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EE632" w14:textId="77777777" w:rsidR="00D14EA2" w:rsidRPr="00AC1A4E" w:rsidRDefault="00AC2044">
      <w:pPr>
        <w:rPr>
          <w:b/>
        </w:rPr>
      </w:pPr>
      <w:r w:rsidRPr="00AC1A4E">
        <w:rPr>
          <w:b/>
        </w:rPr>
        <w:t>LEAGUE OF WOMEN VOTERS OF NEW MEXICO</w:t>
      </w:r>
    </w:p>
    <w:p w14:paraId="0721F4EB" w14:textId="3ED25679" w:rsidR="00AC2044" w:rsidRPr="00AC1A4E" w:rsidRDefault="006A10F4">
      <w:pPr>
        <w:rPr>
          <w:b/>
        </w:rPr>
      </w:pPr>
      <w:r>
        <w:rPr>
          <w:b/>
        </w:rPr>
        <w:t>BOARD MEETING MINUTES</w:t>
      </w:r>
      <w:r w:rsidR="0067059F">
        <w:rPr>
          <w:b/>
        </w:rPr>
        <w:t xml:space="preserve"> </w:t>
      </w:r>
    </w:p>
    <w:p w14:paraId="3CBD8C4D" w14:textId="330B2587" w:rsidR="00AC2044" w:rsidRPr="00AC1A4E" w:rsidRDefault="0046285D">
      <w:pPr>
        <w:rPr>
          <w:b/>
        </w:rPr>
      </w:pPr>
      <w:r>
        <w:rPr>
          <w:b/>
        </w:rPr>
        <w:t>November 21</w:t>
      </w:r>
      <w:r w:rsidR="00AC2044" w:rsidRPr="00AC1A4E">
        <w:rPr>
          <w:b/>
        </w:rPr>
        <w:t>, 2020</w:t>
      </w:r>
    </w:p>
    <w:p w14:paraId="4EBC30E6" w14:textId="77777777" w:rsidR="00AC2044" w:rsidRDefault="00AC2044">
      <w:r w:rsidRPr="00AC1A4E">
        <w:rPr>
          <w:b/>
        </w:rPr>
        <w:t>VIA ZOOM</w:t>
      </w:r>
    </w:p>
    <w:p w14:paraId="24ACD9F9" w14:textId="77777777" w:rsidR="00AC2044" w:rsidRDefault="00AC2044"/>
    <w:p w14:paraId="1632E6F2" w14:textId="77777777" w:rsidR="00AC2044" w:rsidRPr="00AC1A4E" w:rsidRDefault="00AC2044">
      <w:pPr>
        <w:rPr>
          <w:b/>
        </w:rPr>
      </w:pPr>
      <w:r w:rsidRPr="00AC1A4E">
        <w:rPr>
          <w:b/>
        </w:rPr>
        <w:t>BOARD MEMBERS PRESENT</w:t>
      </w:r>
    </w:p>
    <w:p w14:paraId="39D2A250" w14:textId="77777777" w:rsidR="00AC2044" w:rsidRDefault="00AC2044"/>
    <w:p w14:paraId="60A9AD14" w14:textId="77777777" w:rsidR="00AC2044" w:rsidRDefault="00AC2044">
      <w:r>
        <w:t>Hannah Burling, President</w:t>
      </w:r>
    </w:p>
    <w:p w14:paraId="6861C62F" w14:textId="77777777" w:rsidR="00AC2044" w:rsidRDefault="00AC2044">
      <w:r>
        <w:t>Barbara Calef, Second Vice President</w:t>
      </w:r>
      <w:r w:rsidR="00067E01">
        <w:t xml:space="preserve"> and LWVLA Co-President</w:t>
      </w:r>
    </w:p>
    <w:p w14:paraId="09FCE4D3" w14:textId="77777777" w:rsidR="00AC2044" w:rsidRDefault="00AC2044">
      <w:r>
        <w:t>Dick Mason, Action Chair</w:t>
      </w:r>
    </w:p>
    <w:p w14:paraId="45E32DC5" w14:textId="3724AF03" w:rsidR="00AC2044" w:rsidRDefault="0048695C">
      <w:r>
        <w:t xml:space="preserve">Rebecca Chaiken, </w:t>
      </w:r>
      <w:r w:rsidR="00AC2044">
        <w:t>Secretary</w:t>
      </w:r>
    </w:p>
    <w:p w14:paraId="375FC478" w14:textId="77777777" w:rsidR="00AC2044" w:rsidRDefault="00AC2044">
      <w:r>
        <w:t>Suzanne Ronneau, Treasurer</w:t>
      </w:r>
    </w:p>
    <w:p w14:paraId="70010AA1" w14:textId="1883D16C" w:rsidR="00AC2044" w:rsidRDefault="00057065">
      <w:r>
        <w:t>Judy</w:t>
      </w:r>
      <w:r w:rsidR="00AC2044">
        <w:t xml:space="preserve"> Williams, Past President</w:t>
      </w:r>
    </w:p>
    <w:p w14:paraId="7301B6ED" w14:textId="77777777" w:rsidR="00AC2044" w:rsidRDefault="00AC2044">
      <w:r>
        <w:t>Chris Furlanetto, Program</w:t>
      </w:r>
    </w:p>
    <w:p w14:paraId="23D3866E" w14:textId="77777777" w:rsidR="00AC2044" w:rsidRDefault="00AC2044">
      <w:r>
        <w:t>Janet Blair, Communications</w:t>
      </w:r>
      <w:r w:rsidR="00067E01">
        <w:t>/La Palabra Editor</w:t>
      </w:r>
    </w:p>
    <w:p w14:paraId="04D8E5D5" w14:textId="07A9DCDE" w:rsidR="00AC2044" w:rsidRDefault="00AC2044">
      <w:r>
        <w:t>Meredith Machen, Education/Immigration</w:t>
      </w:r>
      <w:r w:rsidR="00ED7A70">
        <w:t>/Special Projects</w:t>
      </w:r>
    </w:p>
    <w:p w14:paraId="0FF5D4E1" w14:textId="155AE5C7" w:rsidR="00AC2044" w:rsidRDefault="00AC2044">
      <w:r>
        <w:t>Diane Goldfarb, Voter Services</w:t>
      </w:r>
    </w:p>
    <w:p w14:paraId="64F46D90" w14:textId="77777777" w:rsidR="00AC2044" w:rsidRDefault="00AC2044">
      <w:r>
        <w:t>Akkana Peck, Webmaster</w:t>
      </w:r>
    </w:p>
    <w:p w14:paraId="101C2580" w14:textId="77777777" w:rsidR="00AC2044" w:rsidRDefault="00AC2044">
      <w:r>
        <w:t>Laura Atkins, Director at Large</w:t>
      </w:r>
    </w:p>
    <w:p w14:paraId="6EA6D47F" w14:textId="6C482FFA" w:rsidR="0046285D" w:rsidRDefault="0046285D">
      <w:r>
        <w:t>Pat Hawkins, Director at Large</w:t>
      </w:r>
    </w:p>
    <w:p w14:paraId="1132FE08" w14:textId="28657711" w:rsidR="0046285D" w:rsidRDefault="0046285D">
      <w:r>
        <w:t>Susan Haase, Director at Large</w:t>
      </w:r>
    </w:p>
    <w:p w14:paraId="7D2FB97B" w14:textId="77777777" w:rsidR="00AC2044" w:rsidRDefault="00067E01">
      <w:r>
        <w:t>Karen Douglas, LWVCNM Co-President</w:t>
      </w:r>
    </w:p>
    <w:p w14:paraId="2AEB8EFC" w14:textId="77777777" w:rsidR="00067E01" w:rsidRDefault="00067E01">
      <w:r>
        <w:t>Karen Wentworth, LWVCNM Co-President</w:t>
      </w:r>
    </w:p>
    <w:p w14:paraId="29D91138" w14:textId="77777777" w:rsidR="00067E01" w:rsidRDefault="00067E01">
      <w:r>
        <w:t>Kathy Brook, LWVSNM Co-President</w:t>
      </w:r>
    </w:p>
    <w:p w14:paraId="0776699D" w14:textId="77777777" w:rsidR="00067E01" w:rsidRDefault="00067E01">
      <w:r>
        <w:t>Eileen VanWie, LWVSNM Co-President</w:t>
      </w:r>
    </w:p>
    <w:p w14:paraId="64BE5E76" w14:textId="77777777" w:rsidR="00067E01" w:rsidRDefault="00067E01">
      <w:r>
        <w:t>Becky Shankland, LWVLA Co-President</w:t>
      </w:r>
    </w:p>
    <w:p w14:paraId="247ABD8A" w14:textId="45DA9C31" w:rsidR="004F695E" w:rsidRDefault="00067E01">
      <w:r>
        <w:t>Jody Larson, Archives</w:t>
      </w:r>
    </w:p>
    <w:p w14:paraId="37500E65" w14:textId="77777777" w:rsidR="007831CE" w:rsidRDefault="007831CE"/>
    <w:p w14:paraId="1545165B" w14:textId="2CCE2998" w:rsidR="007831CE" w:rsidRPr="00AC1A4E" w:rsidRDefault="007831CE">
      <w:pPr>
        <w:rPr>
          <w:b/>
        </w:rPr>
      </w:pPr>
      <w:r w:rsidRPr="00AC1A4E">
        <w:rPr>
          <w:b/>
        </w:rPr>
        <w:t>CALL TO ORDER</w:t>
      </w:r>
    </w:p>
    <w:p w14:paraId="1677567C" w14:textId="77777777" w:rsidR="007831CE" w:rsidRDefault="007831CE"/>
    <w:p w14:paraId="6B11E700" w14:textId="4E78F654" w:rsidR="00172399" w:rsidRDefault="00A1790C" w:rsidP="00172399">
      <w:r>
        <w:t>Hannah</w:t>
      </w:r>
      <w:r w:rsidR="00C36C66">
        <w:t xml:space="preserve"> called the </w:t>
      </w:r>
      <w:r w:rsidR="00104325">
        <w:t>meeting to order at 11:02</w:t>
      </w:r>
      <w:r w:rsidR="008426D2">
        <w:t xml:space="preserve"> a.m.</w:t>
      </w:r>
    </w:p>
    <w:p w14:paraId="054CD29A" w14:textId="77777777" w:rsidR="007831CE" w:rsidRDefault="007831CE"/>
    <w:p w14:paraId="6F380F9F" w14:textId="665C778C" w:rsidR="007831CE" w:rsidRPr="00AC1A4E" w:rsidRDefault="007831CE">
      <w:pPr>
        <w:rPr>
          <w:b/>
        </w:rPr>
      </w:pPr>
      <w:r w:rsidRPr="00AC1A4E">
        <w:rPr>
          <w:b/>
        </w:rPr>
        <w:t>APPROVAL OF AGENDA</w:t>
      </w:r>
      <w:r w:rsidR="007C3431">
        <w:rPr>
          <w:b/>
        </w:rPr>
        <w:t xml:space="preserve"> and </w:t>
      </w:r>
      <w:r w:rsidR="007C3431" w:rsidRPr="00AC1A4E">
        <w:rPr>
          <w:b/>
        </w:rPr>
        <w:t>APPROVAL OF MINUTES</w:t>
      </w:r>
    </w:p>
    <w:p w14:paraId="564A693D" w14:textId="77777777" w:rsidR="00166411" w:rsidRDefault="00166411"/>
    <w:p w14:paraId="3D159ECC" w14:textId="60536CB0" w:rsidR="007831CE" w:rsidRPr="007C3431" w:rsidRDefault="004F695E">
      <w:r>
        <w:t>I</w:t>
      </w:r>
      <w:r w:rsidR="00E90619">
        <w:t>t was moved that the agenda</w:t>
      </w:r>
      <w:r w:rsidR="00104325">
        <w:t>, as amended,</w:t>
      </w:r>
      <w:r w:rsidR="00E90619">
        <w:t xml:space="preserve"> be approved.  This motion was seconded</w:t>
      </w:r>
      <w:r w:rsidR="00ED7A70">
        <w:t>,</w:t>
      </w:r>
      <w:r w:rsidR="00E90619">
        <w:t xml:space="preserve"> and all voted in favor</w:t>
      </w:r>
      <w:r w:rsidR="00A1790C">
        <w:t>.</w:t>
      </w:r>
      <w:r w:rsidR="00CB5653">
        <w:t xml:space="preserve">  Because we were not able to keep to the schedule laid out in the agenda, Hannah</w:t>
      </w:r>
      <w:r w:rsidR="00F843EA">
        <w:t xml:space="preserve"> </w:t>
      </w:r>
      <w:r w:rsidR="00D65992">
        <w:t xml:space="preserve">asked that the </w:t>
      </w:r>
      <w:r w:rsidR="00F843EA">
        <w:t xml:space="preserve">adjournment </w:t>
      </w:r>
      <w:r w:rsidR="00D65992">
        <w:t xml:space="preserve">be extended </w:t>
      </w:r>
      <w:r w:rsidR="00F843EA">
        <w:t>to 4:00 p.m.</w:t>
      </w:r>
      <w:r w:rsidR="00D65992">
        <w:t xml:space="preserve">  This motion was made, seconded, and all voted in favor.</w:t>
      </w:r>
    </w:p>
    <w:p w14:paraId="0179C0B8" w14:textId="77777777" w:rsidR="007831CE" w:rsidRDefault="007831CE"/>
    <w:p w14:paraId="36E306B2" w14:textId="27508B81" w:rsidR="007831CE" w:rsidRDefault="00FF7BA1">
      <w:r>
        <w:t xml:space="preserve">It was moved that the </w:t>
      </w:r>
      <w:r w:rsidR="00104325">
        <w:t>September 19</w:t>
      </w:r>
      <w:r w:rsidR="00B044D5">
        <w:t xml:space="preserve">, 2020, board meeting </w:t>
      </w:r>
      <w:r>
        <w:t>minutes</w:t>
      </w:r>
      <w:r w:rsidR="00472FE2">
        <w:t xml:space="preserve"> </w:t>
      </w:r>
      <w:r w:rsidR="00B044D5">
        <w:t>be approved.</w:t>
      </w:r>
      <w:r w:rsidR="00B044D5" w:rsidRPr="00B044D5">
        <w:t xml:space="preserve"> </w:t>
      </w:r>
      <w:r w:rsidR="00B044D5">
        <w:t>This motion was seconded</w:t>
      </w:r>
      <w:r w:rsidR="00ED7A70">
        <w:t>,</w:t>
      </w:r>
      <w:r w:rsidR="00B044D5">
        <w:t xml:space="preserve"> and all voted in favor.</w:t>
      </w:r>
      <w:r w:rsidR="00A1790C">
        <w:t xml:space="preserve"> </w:t>
      </w:r>
    </w:p>
    <w:p w14:paraId="1A19AF29" w14:textId="77777777" w:rsidR="00C66BB7" w:rsidRDefault="00C66BB7"/>
    <w:p w14:paraId="029452C8" w14:textId="77777777" w:rsidR="00D26968" w:rsidRDefault="00D26968"/>
    <w:p w14:paraId="0F387E4D" w14:textId="77777777" w:rsidR="00D26968" w:rsidRDefault="00D26968"/>
    <w:p w14:paraId="055219EF" w14:textId="77777777" w:rsidR="00D26968" w:rsidRDefault="00D26968"/>
    <w:p w14:paraId="39B994A8" w14:textId="77777777" w:rsidR="00D26968" w:rsidRDefault="00D26968"/>
    <w:p w14:paraId="66616C1E" w14:textId="6A38205E" w:rsidR="00C66BB7" w:rsidRPr="00AC1A4E" w:rsidRDefault="00C66BB7">
      <w:pPr>
        <w:rPr>
          <w:b/>
        </w:rPr>
      </w:pPr>
      <w:r w:rsidRPr="00AC1A4E">
        <w:rPr>
          <w:b/>
        </w:rPr>
        <w:lastRenderedPageBreak/>
        <w:t>PRESIDENT'S REPORT</w:t>
      </w:r>
    </w:p>
    <w:p w14:paraId="427DABE4" w14:textId="77777777" w:rsidR="00C66BB7" w:rsidRDefault="00C66BB7"/>
    <w:p w14:paraId="063EAE7D" w14:textId="421116E6" w:rsidR="00C66BB7" w:rsidRDefault="00945C6A" w:rsidP="00104325">
      <w:r>
        <w:t xml:space="preserve">Hannah announced that our newest board member, Brittany </w:t>
      </w:r>
      <w:r w:rsidR="00E00A1E">
        <w:t>Dutton-Leyda</w:t>
      </w:r>
      <w:r>
        <w:t xml:space="preserve">, </w:t>
      </w:r>
      <w:r w:rsidR="00DA56DE">
        <w:t>is ill.</w:t>
      </w:r>
      <w:bookmarkStart w:id="0" w:name="_GoBack"/>
      <w:bookmarkEnd w:id="0"/>
    </w:p>
    <w:p w14:paraId="0A63FA6D" w14:textId="77777777" w:rsidR="00E00A1E" w:rsidRDefault="00E00A1E" w:rsidP="00104325"/>
    <w:p w14:paraId="388AEE68" w14:textId="7FC47DFA" w:rsidR="00E00A1E" w:rsidRDefault="00E00A1E" w:rsidP="00104325">
      <w:r>
        <w:t xml:space="preserve">Hannah </w:t>
      </w:r>
      <w:r w:rsidR="00CE5FC3">
        <w:t>offered</w:t>
      </w:r>
      <w:r>
        <w:t xml:space="preserve"> her </w:t>
      </w:r>
      <w:r w:rsidR="00CE5FC3">
        <w:t>congratulations</w:t>
      </w:r>
      <w:r>
        <w:t xml:space="preserve"> </w:t>
      </w:r>
      <w:r w:rsidR="006128EE">
        <w:t xml:space="preserve">and thanks </w:t>
      </w:r>
      <w:r>
        <w:t>to D</w:t>
      </w:r>
      <w:r w:rsidR="006128EE">
        <w:t>iane and her committee for the extraordinary</w:t>
      </w:r>
      <w:r>
        <w:t xml:space="preserve"> work they did on Vote411 during what proved to be an exciting election</w:t>
      </w:r>
      <w:r w:rsidR="006128EE">
        <w:t xml:space="preserve"> period</w:t>
      </w:r>
      <w:r>
        <w:t>.  She also thanked Janet and her media group</w:t>
      </w:r>
      <w:r w:rsidR="006128EE">
        <w:t xml:space="preserve"> for the excellent work they did </w:t>
      </w:r>
      <w:r>
        <w:t xml:space="preserve">publicizing Vote411.  </w:t>
      </w:r>
      <w:r w:rsidR="00CE5FC3">
        <w:t>The election itself went better than expected, thanks to our Secretary of State.</w:t>
      </w:r>
    </w:p>
    <w:p w14:paraId="37FA72CA" w14:textId="77777777" w:rsidR="00CE5FC3" w:rsidRDefault="00CE5FC3" w:rsidP="00104325"/>
    <w:p w14:paraId="48A59BB0" w14:textId="314928E5" w:rsidR="00CE5FC3" w:rsidRDefault="00CE5FC3" w:rsidP="00104325">
      <w:r>
        <w:t xml:space="preserve">Our Spent Nuclear Fuel committee </w:t>
      </w:r>
      <w:r w:rsidR="00D661F0">
        <w:t>achieved</w:t>
      </w:r>
      <w:r>
        <w:t xml:space="preserve"> a </w:t>
      </w:r>
      <w:r w:rsidR="00D661F0">
        <w:t>small victory</w:t>
      </w:r>
      <w:r w:rsidR="00F75B04">
        <w:t>.  We previously h</w:t>
      </w:r>
      <w:r w:rsidR="00B064A5">
        <w:t>it a speed bump</w:t>
      </w:r>
      <w:r w:rsidR="00F75B04">
        <w:t xml:space="preserve"> with the</w:t>
      </w:r>
      <w:r w:rsidR="00D661F0">
        <w:t xml:space="preserve"> </w:t>
      </w:r>
      <w:r w:rsidR="0067059F">
        <w:t xml:space="preserve">League of </w:t>
      </w:r>
      <w:r w:rsidR="00D661F0">
        <w:t>Women Voters of Texas</w:t>
      </w:r>
      <w:r w:rsidR="00F75B04">
        <w:t xml:space="preserve">, which is also working on spent nuclear fuel issues. </w:t>
      </w:r>
      <w:r w:rsidR="00D661F0">
        <w:t xml:space="preserve">The Texas League submitted an advocacy </w:t>
      </w:r>
      <w:r w:rsidR="00F75B04">
        <w:t>statement on the site in</w:t>
      </w:r>
      <w:r w:rsidR="00D661F0">
        <w:t xml:space="preserve"> Andrews</w:t>
      </w:r>
      <w:r w:rsidR="00F75B04">
        <w:t xml:space="preserve"> County, Texas, but they were told by LWVUS that the LWVNM </w:t>
      </w:r>
      <w:r w:rsidR="00D661F0">
        <w:t>had to approve it be</w:t>
      </w:r>
      <w:r w:rsidR="00F75B04">
        <w:t>fore it could be submitted</w:t>
      </w:r>
      <w:r w:rsidR="00D661F0">
        <w:t xml:space="preserve">.  Karen Douglas and </w:t>
      </w:r>
      <w:r w:rsidR="00F75B04">
        <w:t>Bobbi Merryman helped identify several vulnerabilities and helped them make their argument much stronger before</w:t>
      </w:r>
      <w:r w:rsidR="00D661F0">
        <w:t xml:space="preserve"> it was submitted timely </w:t>
      </w:r>
      <w:r w:rsidR="00F75B04">
        <w:t xml:space="preserve">to the NRC </w:t>
      </w:r>
      <w:r w:rsidR="00B064A5">
        <w:t>on November 3, 2020.</w:t>
      </w:r>
      <w:r w:rsidR="00D661F0">
        <w:t xml:space="preserve"> </w:t>
      </w:r>
    </w:p>
    <w:p w14:paraId="66845B7A" w14:textId="77777777" w:rsidR="007831CE" w:rsidRDefault="007831CE"/>
    <w:p w14:paraId="7EB636DA" w14:textId="77777777" w:rsidR="007831CE" w:rsidRPr="00AC1A4E" w:rsidRDefault="00656864">
      <w:pPr>
        <w:rPr>
          <w:b/>
        </w:rPr>
      </w:pPr>
      <w:r w:rsidRPr="00AC1A4E">
        <w:rPr>
          <w:b/>
        </w:rPr>
        <w:t>TREASURER'S REPORT</w:t>
      </w:r>
    </w:p>
    <w:p w14:paraId="2F6339BD" w14:textId="77777777" w:rsidR="00656864" w:rsidRDefault="00656864"/>
    <w:p w14:paraId="599FD05F" w14:textId="072EB81B" w:rsidR="00550014" w:rsidRDefault="00AD2205">
      <w:r>
        <w:t>Suzanne provided the Treasurer’s Report and Income-Expense spreadsheet electronically.</w:t>
      </w:r>
      <w:r w:rsidR="006024D0">
        <w:t xml:space="preserve">  The checking account ending balance as of November 14, 2020, was $31,334.62.  She also reported that our </w:t>
      </w:r>
      <w:r w:rsidR="003E01C7">
        <w:t xml:space="preserve">$10,000 </w:t>
      </w:r>
      <w:r w:rsidR="006024D0">
        <w:t>Certificate of Deposit</w:t>
      </w:r>
      <w:r w:rsidR="001F4DBA">
        <w:t xml:space="preserve"> (CD)</w:t>
      </w:r>
      <w:r w:rsidR="006024D0">
        <w:t xml:space="preserve"> matured. Wells Fargo offered </w:t>
      </w:r>
      <w:r w:rsidR="003E01C7">
        <w:t xml:space="preserve">to renew at </w:t>
      </w:r>
      <w:r w:rsidR="00B064A5">
        <w:t xml:space="preserve">an interest rate of </w:t>
      </w:r>
      <w:r w:rsidR="003E01C7">
        <w:t>0.01 percent</w:t>
      </w:r>
      <w:r w:rsidR="00545504">
        <w:t>,</w:t>
      </w:r>
      <w:r w:rsidR="003E01C7">
        <w:t xml:space="preserve"> which would earn us $1 in a </w:t>
      </w:r>
      <w:r w:rsidR="00545504">
        <w:t>year</w:t>
      </w:r>
      <w:r w:rsidR="00B064A5">
        <w:t>.  Because that</w:t>
      </w:r>
      <w:r w:rsidR="003E01C7">
        <w:t xml:space="preserve"> is unacceptable</w:t>
      </w:r>
      <w:r w:rsidR="00B064A5">
        <w:t xml:space="preserve">, </w:t>
      </w:r>
      <w:r w:rsidR="003E01C7">
        <w:t>Suzanne is looking</w:t>
      </w:r>
      <w:r w:rsidR="006024D0">
        <w:t xml:space="preserve"> at other financial institutions </w:t>
      </w:r>
      <w:r w:rsidR="00545504">
        <w:t>that may offer</w:t>
      </w:r>
      <w:r w:rsidR="006024D0">
        <w:t xml:space="preserve"> a better interest rate.  </w:t>
      </w:r>
      <w:r w:rsidR="00545504">
        <w:t xml:space="preserve">The maximum she has seen thus far would earn us $100 in a year.  </w:t>
      </w:r>
      <w:r w:rsidR="006024D0">
        <w:t>Meredith suggested TIAA</w:t>
      </w:r>
      <w:r w:rsidR="00550014">
        <w:t>, which is now open to the public</w:t>
      </w:r>
      <w:r w:rsidR="00545504">
        <w:t xml:space="preserve">. </w:t>
      </w:r>
      <w:r w:rsidR="006024D0">
        <w:t xml:space="preserve">Suzanne prefers to use a local institution so she is not limited to Internet access.  Furthermore, the Patriot Act limits </w:t>
      </w:r>
      <w:r w:rsidR="00545504">
        <w:t xml:space="preserve">the ability of </w:t>
      </w:r>
      <w:r w:rsidR="00B064A5">
        <w:t xml:space="preserve">some </w:t>
      </w:r>
      <w:r w:rsidR="006024D0">
        <w:t>non-profit</w:t>
      </w:r>
      <w:r w:rsidR="00545504">
        <w:t>s</w:t>
      </w:r>
      <w:r w:rsidR="006024D0">
        <w:t xml:space="preserve"> to </w:t>
      </w:r>
      <w:r w:rsidR="00545504">
        <w:t xml:space="preserve">easily </w:t>
      </w:r>
      <w:r w:rsidR="006024D0">
        <w:t>open an account and she prefers to avoid unnecessary</w:t>
      </w:r>
      <w:r w:rsidR="002852F8">
        <w:t xml:space="preserve"> logistical issues</w:t>
      </w:r>
      <w:r w:rsidR="006024D0">
        <w:t>.</w:t>
      </w:r>
      <w:r w:rsidR="002852F8">
        <w:t xml:space="preserve">  </w:t>
      </w:r>
      <w:r w:rsidR="00A61C0F">
        <w:t>At least one other board member will be needed to sign the paperwork</w:t>
      </w:r>
      <w:r w:rsidR="001F4DBA">
        <w:t xml:space="preserve"> when a new CD is opened</w:t>
      </w:r>
      <w:r w:rsidR="00A61C0F">
        <w:t>.</w:t>
      </w:r>
      <w:r w:rsidR="00545504">
        <w:t xml:space="preserve">  The time and effort required to open a new CD may not be worth it.</w:t>
      </w:r>
      <w:r w:rsidR="00550014">
        <w:t xml:space="preserve">  </w:t>
      </w:r>
    </w:p>
    <w:p w14:paraId="074A9953" w14:textId="77777777" w:rsidR="00550014" w:rsidRDefault="00550014"/>
    <w:p w14:paraId="1EA6D0E5" w14:textId="7307CF20" w:rsidR="00550014" w:rsidRDefault="00550014">
      <w:r>
        <w:t xml:space="preserve">Meredith asked for a breakdown of how much money was spent on Vote411 </w:t>
      </w:r>
      <w:r w:rsidR="00B064A5">
        <w:t>by LWVNM</w:t>
      </w:r>
      <w:r w:rsidR="00545504">
        <w:t xml:space="preserve">, </w:t>
      </w:r>
      <w:r>
        <w:t>Thornburg</w:t>
      </w:r>
      <w:r w:rsidR="00545504">
        <w:t>,</w:t>
      </w:r>
      <w:r>
        <w:t xml:space="preserve"> </w:t>
      </w:r>
      <w:r w:rsidR="00545504">
        <w:t>and LWVUS</w:t>
      </w:r>
      <w:r w:rsidR="00B064A5">
        <w:t>,</w:t>
      </w:r>
      <w:r w:rsidR="00545504">
        <w:t xml:space="preserve"> because we need </w:t>
      </w:r>
      <w:r>
        <w:t xml:space="preserve">to accurately calculate </w:t>
      </w:r>
      <w:r w:rsidR="00545504">
        <w:t xml:space="preserve">expenses </w:t>
      </w:r>
      <w:r>
        <w:t xml:space="preserve">for future elections.  </w:t>
      </w:r>
      <w:r w:rsidR="00545504">
        <w:t>This discussion was continued to later in the agenda.</w:t>
      </w:r>
    </w:p>
    <w:p w14:paraId="6119963C" w14:textId="77777777" w:rsidR="00550014" w:rsidRDefault="00550014"/>
    <w:p w14:paraId="0CAADAE9" w14:textId="2DA57376" w:rsidR="00656864" w:rsidRDefault="00550014">
      <w:r>
        <w:t xml:space="preserve">The Budget Committee needs to be in place four months before the convention.  Hannah said we </w:t>
      </w:r>
      <w:proofErr w:type="gramStart"/>
      <w:r>
        <w:t>will</w:t>
      </w:r>
      <w:proofErr w:type="gramEnd"/>
      <w:r>
        <w:t xml:space="preserve"> need to actively recruit members.  Karen D. believes the Budget Committee automatically includes treasurers from the four local leagues.  Suzanne could only be an </w:t>
      </w:r>
      <w:r w:rsidRPr="00617E4D">
        <w:rPr>
          <w:i/>
        </w:rPr>
        <w:t>ex officio</w:t>
      </w:r>
      <w:r>
        <w:t xml:space="preserve"> member.  </w:t>
      </w:r>
      <w:r w:rsidR="006024D0">
        <w:t xml:space="preserve">  </w:t>
      </w:r>
    </w:p>
    <w:p w14:paraId="119CC88E" w14:textId="77777777" w:rsidR="00656864" w:rsidRDefault="00656864"/>
    <w:p w14:paraId="1F88B8AA" w14:textId="77777777" w:rsidR="00D26968" w:rsidRDefault="00D26968"/>
    <w:p w14:paraId="5B211E1C" w14:textId="77777777" w:rsidR="00D26968" w:rsidRDefault="00D26968"/>
    <w:p w14:paraId="46C6B3FF" w14:textId="77777777" w:rsidR="00656864" w:rsidRPr="00AC1A4E" w:rsidRDefault="00656864">
      <w:pPr>
        <w:rPr>
          <w:b/>
        </w:rPr>
      </w:pPr>
      <w:r w:rsidRPr="00AC1A4E">
        <w:rPr>
          <w:b/>
        </w:rPr>
        <w:t>ACTION REPORT</w:t>
      </w:r>
    </w:p>
    <w:p w14:paraId="73B2137F" w14:textId="77777777" w:rsidR="00CF763B" w:rsidRDefault="00CF763B" w:rsidP="00CF763B"/>
    <w:p w14:paraId="5DE9F6E8" w14:textId="3F35A935" w:rsidR="00CF763B" w:rsidRDefault="00CF763B" w:rsidP="00CF763B">
      <w:r>
        <w:t xml:space="preserve">Dick confirmed that League Day </w:t>
      </w:r>
      <w:proofErr w:type="gramStart"/>
      <w:r>
        <w:t>will</w:t>
      </w:r>
      <w:proofErr w:type="gramEnd"/>
      <w:r>
        <w:t xml:space="preserve"> be held virtually, on February 18, 2021, from 10:30 to 12:30.  We will have presentations on Taxes &amp; Revenue (Amber </w:t>
      </w:r>
      <w:proofErr w:type="spellStart"/>
      <w:r>
        <w:t>Wallin</w:t>
      </w:r>
      <w:proofErr w:type="spellEnd"/>
      <w:r>
        <w:t xml:space="preserve"> from New Mexico Voices for Children) and on Redistricting Reform (</w:t>
      </w:r>
      <w:r w:rsidR="003548E0">
        <w:t>Supreme Court Justice Edward</w:t>
      </w:r>
      <w:r>
        <w:t xml:space="preserve"> Chavez</w:t>
      </w:r>
      <w:r w:rsidR="003548E0">
        <w:t xml:space="preserve"> has been invited</w:t>
      </w:r>
      <w:r>
        <w:t xml:space="preserve">).    </w:t>
      </w:r>
    </w:p>
    <w:p w14:paraId="4FF41142" w14:textId="77777777" w:rsidR="00656864" w:rsidRDefault="00656864"/>
    <w:p w14:paraId="379A4F00" w14:textId="2AF1C6B0" w:rsidR="008A4DF5" w:rsidRDefault="0036779B" w:rsidP="00EB72E0">
      <w:r>
        <w:t xml:space="preserve">On December 9, 2020, </w:t>
      </w:r>
      <w:r w:rsidR="00B064A5">
        <w:t>from 6:30 to 7:30 p.m.</w:t>
      </w:r>
      <w:r w:rsidR="009B3CE5">
        <w:t xml:space="preserve">, </w:t>
      </w:r>
      <w:r w:rsidR="007826E3">
        <w:t>the Action Committee will host a Zoom W</w:t>
      </w:r>
      <w:r w:rsidR="00B064A5">
        <w:t>ebinar on reproductive r</w:t>
      </w:r>
      <w:r w:rsidR="007826E3">
        <w:t xml:space="preserve">ights featuring Representative </w:t>
      </w:r>
      <w:r w:rsidR="00EB72E0">
        <w:t xml:space="preserve">Joanne </w:t>
      </w:r>
      <w:proofErr w:type="spellStart"/>
      <w:r w:rsidR="007826E3">
        <w:t>Ferrary</w:t>
      </w:r>
      <w:proofErr w:type="spellEnd"/>
      <w:r w:rsidR="008A4DF5">
        <w:t xml:space="preserve"> and someone from her team along with a representative from Planned Parenthood New Mexico.</w:t>
      </w:r>
      <w:r w:rsidR="007826E3">
        <w:t xml:space="preserve"> </w:t>
      </w:r>
      <w:r w:rsidR="008A4DF5">
        <w:t xml:space="preserve"> </w:t>
      </w:r>
      <w:r w:rsidR="007826E3">
        <w:t xml:space="preserve">A second Zoom Webinar </w:t>
      </w:r>
      <w:r w:rsidR="001E00C7">
        <w:t xml:space="preserve">covering taxes and funding for essential services </w:t>
      </w:r>
      <w:r w:rsidR="007826E3">
        <w:t>will be held on December 16, 2020</w:t>
      </w:r>
      <w:r w:rsidR="009B3CE5">
        <w:t>, from 6:30 to 7:30 p.m</w:t>
      </w:r>
      <w:r w:rsidR="007826E3">
        <w:t xml:space="preserve">.  This event will </w:t>
      </w:r>
      <w:r w:rsidR="001E00C7">
        <w:t xml:space="preserve">also </w:t>
      </w:r>
      <w:r w:rsidR="007826E3">
        <w:t xml:space="preserve">feature Amber </w:t>
      </w:r>
      <w:proofErr w:type="spellStart"/>
      <w:r w:rsidR="007826E3">
        <w:t>Wallin</w:t>
      </w:r>
      <w:proofErr w:type="spellEnd"/>
      <w:r w:rsidR="007826E3">
        <w:t xml:space="preserve"> from New Mexico Voices for Children.</w:t>
      </w:r>
      <w:r w:rsidR="00EB72E0">
        <w:t xml:space="preserve">  She is a smart and engaging speaker.</w:t>
      </w:r>
      <w:r w:rsidR="008A4DF5">
        <w:t xml:space="preserve">  Because they are always asked how proposed programs would be funded, New Mexico Voices for Children </w:t>
      </w:r>
      <w:r w:rsidR="00EB72E0">
        <w:t>has a</w:t>
      </w:r>
      <w:r w:rsidR="001E00C7">
        <w:t>n</w:t>
      </w:r>
      <w:r w:rsidR="00EB72E0">
        <w:t xml:space="preserve"> </w:t>
      </w:r>
      <w:r w:rsidR="001E00C7">
        <w:t>entire</w:t>
      </w:r>
      <w:r w:rsidR="00EB72E0">
        <w:t xml:space="preserve"> </w:t>
      </w:r>
      <w:r w:rsidR="008A4DF5">
        <w:t>department</w:t>
      </w:r>
      <w:r w:rsidR="00EB72E0">
        <w:t xml:space="preserve"> </w:t>
      </w:r>
      <w:r w:rsidR="008A4DF5">
        <w:t>dedicated to looking at tax policy and alternative sources of revenue.</w:t>
      </w:r>
    </w:p>
    <w:p w14:paraId="596F8978" w14:textId="77777777" w:rsidR="008A4DF5" w:rsidRDefault="008A4DF5" w:rsidP="00EB72E0"/>
    <w:p w14:paraId="5FF39A60" w14:textId="309CA22C" w:rsidR="00B63A60" w:rsidRDefault="00EB72E0" w:rsidP="00EB72E0">
      <w:r>
        <w:t xml:space="preserve">We still do not know how the </w:t>
      </w:r>
      <w:r w:rsidR="001E00C7">
        <w:t xml:space="preserve">legislative </w:t>
      </w:r>
      <w:r>
        <w:t>session will operate</w:t>
      </w:r>
      <w:r w:rsidR="0067059F">
        <w:t>,</w:t>
      </w:r>
      <w:r>
        <w:t xml:space="preserve"> but there will </w:t>
      </w:r>
      <w:r w:rsidR="00BA31C6">
        <w:t>likely</w:t>
      </w:r>
      <w:r>
        <w:t xml:space="preserve"> be a limited </w:t>
      </w:r>
      <w:r w:rsidR="0067059F">
        <w:t>opportunity</w:t>
      </w:r>
      <w:r>
        <w:t xml:space="preserve"> to testify in person.  We will proceed as if it will be entirely </w:t>
      </w:r>
      <w:proofErr w:type="gramStart"/>
      <w:r>
        <w:t>virtual</w:t>
      </w:r>
      <w:proofErr w:type="gramEnd"/>
      <w:r>
        <w:t>.</w:t>
      </w:r>
      <w:r w:rsidR="00BA31C6">
        <w:t xml:space="preserve">  The Advocacy Workshop, which will be held December 5, 2020, from 10:00 a.m. to 12:00 p.m., will cover </w:t>
      </w:r>
      <w:r w:rsidR="00760596">
        <w:t>testifying virtually.</w:t>
      </w:r>
      <w:r>
        <w:t xml:space="preserve"> </w:t>
      </w:r>
      <w:r w:rsidR="00F25421">
        <w:t xml:space="preserve">  The legislative session will focus on the budget shortfall, which is not as bad as expected.  Still, the legislators may be more open to diversifying our revenue sources.  </w:t>
      </w:r>
      <w:r w:rsidR="001F4DBA">
        <w:t xml:space="preserve">Dick asked that the information be disseminated to as many groups as possible to ensure broad participation. </w:t>
      </w:r>
    </w:p>
    <w:p w14:paraId="172F6E85" w14:textId="77777777" w:rsidR="00B63A60" w:rsidRDefault="00B63A60" w:rsidP="00EB72E0"/>
    <w:p w14:paraId="0323EECB" w14:textId="79C83744" w:rsidR="0036779B" w:rsidRDefault="00CC4475" w:rsidP="00EB72E0">
      <w:r>
        <w:t xml:space="preserve">Legislative priorities from </w:t>
      </w:r>
      <w:r w:rsidR="00B52E90">
        <w:t>Southern New Mexico includ</w:t>
      </w:r>
      <w:r>
        <w:t>e</w:t>
      </w:r>
      <w:r w:rsidR="00B52E90">
        <w:t xml:space="preserve"> the Health Security Act, a list of educational priorities, broadband</w:t>
      </w:r>
      <w:r>
        <w:t xml:space="preserve"> expansion</w:t>
      </w:r>
      <w:r w:rsidR="00B52E90">
        <w:t>, and green energy.</w:t>
      </w:r>
      <w:r>
        <w:t xml:space="preserve"> </w:t>
      </w:r>
      <w:r w:rsidR="00B63A60">
        <w:t xml:space="preserve">Karen D. said that </w:t>
      </w:r>
      <w:r>
        <w:t>an important issue</w:t>
      </w:r>
      <w:r w:rsidR="00B63A60">
        <w:t xml:space="preserve"> to CNM </w:t>
      </w:r>
      <w:r>
        <w:t>is</w:t>
      </w:r>
      <w:r w:rsidR="00B63A60">
        <w:t xml:space="preserve"> climate change a</w:t>
      </w:r>
      <w:r>
        <w:t xml:space="preserve">s that relates to </w:t>
      </w:r>
      <w:r w:rsidR="00B63A60">
        <w:t xml:space="preserve">green energy initiatives.   Susan noted that New Mexico </w:t>
      </w:r>
      <w:proofErr w:type="gramStart"/>
      <w:r w:rsidR="00B63A60">
        <w:t>will</w:t>
      </w:r>
      <w:proofErr w:type="gramEnd"/>
      <w:r w:rsidR="00B63A60">
        <w:t xml:space="preserve"> need to find alternative ways to fund our schools because the future of gas and oil does not look bright.  Dick</w:t>
      </w:r>
      <w:r>
        <w:t xml:space="preserve"> agreed and will send a report on declining</w:t>
      </w:r>
      <w:r w:rsidR="00B63A60">
        <w:t xml:space="preserve"> gas revenue </w:t>
      </w:r>
      <w:r>
        <w:t>projections</w:t>
      </w:r>
      <w:r w:rsidR="00B63A60">
        <w:t xml:space="preserve"> to the board.   </w:t>
      </w:r>
      <w:r w:rsidR="00B52E90">
        <w:t xml:space="preserve"> </w:t>
      </w:r>
    </w:p>
    <w:p w14:paraId="6335E820" w14:textId="77777777" w:rsidR="00B63A60" w:rsidRDefault="00B63A60" w:rsidP="00104325"/>
    <w:p w14:paraId="2EBC01B4" w14:textId="083A4B80" w:rsidR="00912BD5" w:rsidRDefault="00B63A60" w:rsidP="0017313D">
      <w:r>
        <w:t>Dick asked the Education Committee to monitor bills</w:t>
      </w:r>
      <w:r w:rsidR="00CC4475">
        <w:t>,</w:t>
      </w:r>
      <w:r>
        <w:t xml:space="preserve"> </w:t>
      </w:r>
      <w:r w:rsidR="0067059F">
        <w:t>as</w:t>
      </w:r>
      <w:r w:rsidR="00CC4475">
        <w:t xml:space="preserve"> the Natural Resources Committee does, and communicate with legislators </w:t>
      </w:r>
      <w:r w:rsidR="0067059F">
        <w:t>"</w:t>
      </w:r>
      <w:r w:rsidR="00CC4475">
        <w:t>in the know.</w:t>
      </w:r>
      <w:r w:rsidR="0067059F">
        <w:t>"</w:t>
      </w:r>
      <w:r w:rsidR="00CC4475">
        <w:t xml:space="preserve">  </w:t>
      </w:r>
    </w:p>
    <w:p w14:paraId="2D954CFF" w14:textId="77777777" w:rsidR="00331D06" w:rsidRDefault="00331D06" w:rsidP="0017313D"/>
    <w:p w14:paraId="2FECB643" w14:textId="705F7617" w:rsidR="00FF3ED9" w:rsidRDefault="00331D06" w:rsidP="0017313D">
      <w:r>
        <w:t>Judy discussed the passage of the constitutional amendment</w:t>
      </w:r>
      <w:r w:rsidR="00413C1A">
        <w:t xml:space="preserve"> that</w:t>
      </w:r>
      <w:r>
        <w:t xml:space="preserve"> requires the members of the Public </w:t>
      </w:r>
      <w:r w:rsidR="0087791C">
        <w:t>Regulation</w:t>
      </w:r>
      <w:r>
        <w:t xml:space="preserve"> Commission</w:t>
      </w:r>
      <w:r w:rsidR="001E00C7">
        <w:t xml:space="preserve"> (PRC)</w:t>
      </w:r>
      <w:r>
        <w:t xml:space="preserve"> to be appointed by the Governor.</w:t>
      </w:r>
      <w:r w:rsidR="00413C1A">
        <w:t xml:space="preserve">  Enabling legislation is expected during the next legislative session.</w:t>
      </w:r>
      <w:r>
        <w:t xml:space="preserve">  SB281</w:t>
      </w:r>
      <w:r w:rsidR="00EE5E10">
        <w:t>, which did not pass</w:t>
      </w:r>
      <w:r w:rsidR="00DF1F8B">
        <w:t xml:space="preserve"> previously</w:t>
      </w:r>
      <w:r w:rsidR="00EE5E10">
        <w:t xml:space="preserve">, laid out criteria for the nomination of </w:t>
      </w:r>
      <w:r w:rsidR="00413C1A">
        <w:t xml:space="preserve">PRC </w:t>
      </w:r>
      <w:r w:rsidR="00EE5E10">
        <w:t>commissioners.  Our League has a position on the PRC regarding necessary qualifications</w:t>
      </w:r>
      <w:r w:rsidR="00413C1A">
        <w:t xml:space="preserve">.  If the bill comes up again in some form, Judy </w:t>
      </w:r>
      <w:r w:rsidR="00EE5E10">
        <w:t xml:space="preserve">asked if we should take a position.  </w:t>
      </w:r>
      <w:r w:rsidR="00413C1A">
        <w:t>S</w:t>
      </w:r>
      <w:r w:rsidR="00EE5E10">
        <w:t xml:space="preserve">he </w:t>
      </w:r>
      <w:r w:rsidR="00413C1A">
        <w:t xml:space="preserve">believes the </w:t>
      </w:r>
      <w:r w:rsidR="00EE5E10">
        <w:t>previous bill</w:t>
      </w:r>
      <w:r w:rsidR="00413C1A">
        <w:t xml:space="preserve"> did not include information on the funding of the PRC and </w:t>
      </w:r>
      <w:r w:rsidR="00EE5E10">
        <w:t xml:space="preserve">will contact </w:t>
      </w:r>
      <w:r w:rsidR="00413C1A">
        <w:t xml:space="preserve">the original sponsor of the bill, </w:t>
      </w:r>
      <w:r w:rsidR="00EE5E10">
        <w:t>Stephen Neville, and ask him to add in the missing element.  Karen D. noted that CNM has an official observer for the PRC.</w:t>
      </w:r>
      <w:r w:rsidR="001E00C7">
        <w:t xml:space="preserve">  </w:t>
      </w:r>
      <w:r w:rsidR="00FF3ED9">
        <w:t xml:space="preserve">Dick </w:t>
      </w:r>
      <w:r w:rsidR="00413C1A">
        <w:t>suggested that we form a group to</w:t>
      </w:r>
      <w:r w:rsidR="00FF3ED9">
        <w:t xml:space="preserve"> i</w:t>
      </w:r>
      <w:r w:rsidR="001E00C7">
        <w:t>dentify people who would be appropriate for</w:t>
      </w:r>
      <w:r w:rsidR="00FF3ED9">
        <w:t xml:space="preserve"> </w:t>
      </w:r>
      <w:r w:rsidR="00413C1A">
        <w:t xml:space="preserve">the </w:t>
      </w:r>
      <w:r w:rsidR="00FF3ED9">
        <w:t>nominating committee.</w:t>
      </w:r>
      <w:r w:rsidR="00A15AD4">
        <w:t xml:space="preserve"> </w:t>
      </w:r>
    </w:p>
    <w:p w14:paraId="462BB63F" w14:textId="77777777" w:rsidR="00A15AD4" w:rsidRDefault="00A15AD4" w:rsidP="0017313D"/>
    <w:p w14:paraId="63AC670C" w14:textId="6DEC1041" w:rsidR="00910677" w:rsidRDefault="009A321F" w:rsidP="0017313D">
      <w:r>
        <w:t>The Redistricting Task F</w:t>
      </w:r>
      <w:r w:rsidR="00A15AD4">
        <w:t xml:space="preserve">orce will </w:t>
      </w:r>
      <w:r w:rsidR="0022500D">
        <w:t>identify</w:t>
      </w:r>
      <w:r w:rsidR="00A15AD4">
        <w:t xml:space="preserve"> recommendations for the legislature.</w:t>
      </w:r>
      <w:r w:rsidR="0022500D">
        <w:t xml:space="preserve">  Several legislators have been very engaged in the process.  </w:t>
      </w:r>
      <w:r w:rsidR="00A15AD4">
        <w:t xml:space="preserve">The </w:t>
      </w:r>
      <w:r>
        <w:t>task f</w:t>
      </w:r>
      <w:r w:rsidR="00A15AD4">
        <w:t>orce will conclude its work on December 14, 2020</w:t>
      </w:r>
      <w:r w:rsidR="0022500D">
        <w:t xml:space="preserve">, at which time they </w:t>
      </w:r>
      <w:r w:rsidR="00A15AD4">
        <w:t xml:space="preserve">will have concrete recommendations, possibly including legislation, to improve the redistricting </w:t>
      </w:r>
      <w:r w:rsidR="003F4ABD">
        <w:t>process in New Mexico.</w:t>
      </w:r>
      <w:r w:rsidR="00910677">
        <w:t xml:space="preserve">  Dick believes getting redistricting </w:t>
      </w:r>
      <w:r w:rsidR="0022500D">
        <w:t xml:space="preserve">reform </w:t>
      </w:r>
      <w:r w:rsidR="00910677">
        <w:t>passed will be easier in the Senate than in the House.</w:t>
      </w:r>
      <w:r w:rsidR="003F4ABD">
        <w:t xml:space="preserve">  </w:t>
      </w:r>
    </w:p>
    <w:p w14:paraId="03A892B5" w14:textId="77777777" w:rsidR="00910677" w:rsidRDefault="00910677" w:rsidP="0017313D"/>
    <w:p w14:paraId="69DEEE60" w14:textId="7510D1EA" w:rsidR="00A15AD4" w:rsidRDefault="00A96D1D" w:rsidP="0017313D">
      <w:r>
        <w:t xml:space="preserve">The webinar on </w:t>
      </w:r>
      <w:r w:rsidR="00910677">
        <w:t xml:space="preserve">redistricting held on </w:t>
      </w:r>
      <w:r>
        <w:t xml:space="preserve">November 16, 2020, which </w:t>
      </w:r>
      <w:r w:rsidR="00910677">
        <w:t>featured</w:t>
      </w:r>
      <w:r>
        <w:t xml:space="preserve"> Gwyneth Doland, was recorded and Dick will post the recording on the LWVNM and Fair </w:t>
      </w:r>
      <w:r w:rsidR="00910677">
        <w:t>Districts</w:t>
      </w:r>
      <w:r>
        <w:t xml:space="preserve"> New Mexico websites.  </w:t>
      </w:r>
    </w:p>
    <w:p w14:paraId="7701B8BC" w14:textId="77777777" w:rsidR="00656864" w:rsidRDefault="00656864"/>
    <w:p w14:paraId="18190028" w14:textId="77777777" w:rsidR="00656864" w:rsidRPr="00AC1A4E" w:rsidRDefault="00656864">
      <w:pPr>
        <w:rPr>
          <w:b/>
        </w:rPr>
      </w:pPr>
      <w:r w:rsidRPr="00AC1A4E">
        <w:rPr>
          <w:b/>
        </w:rPr>
        <w:t>VOTER SERVICES</w:t>
      </w:r>
    </w:p>
    <w:p w14:paraId="1227BBC0" w14:textId="77777777" w:rsidR="00656864" w:rsidRDefault="00656864"/>
    <w:p w14:paraId="13B7B2D5" w14:textId="4C6AA04C" w:rsidR="00F56716" w:rsidRDefault="00452984" w:rsidP="0017313D">
      <w:r>
        <w:t xml:space="preserve">Diane thanked her team, including many good volunteers, who worked on Vote411.  While there were pros and cons, the overall reviews have been positive.  Diane and her team members met following the election and compiled a report to submit to Megan Brown, our LWVUS contact for the project.  One major problem they </w:t>
      </w:r>
      <w:r w:rsidR="00D244A1">
        <w:t xml:space="preserve">encountered </w:t>
      </w:r>
      <w:r>
        <w:t xml:space="preserve">was the </w:t>
      </w:r>
      <w:r w:rsidR="00D244A1">
        <w:t xml:space="preserve">lack of participation by Republicans and </w:t>
      </w:r>
      <w:r w:rsidR="001F4DBA">
        <w:t xml:space="preserve">some </w:t>
      </w:r>
      <w:r w:rsidR="00D244A1">
        <w:t xml:space="preserve">incumbents.  In the future we need to make a concerted effort to reach these groups.  Diane noted that Republicans make up the majority of those candidates who did not respond to our questionnaire.  Another major problem was getting mapping information for county commission races across the state.  </w:t>
      </w:r>
      <w:r w:rsidR="0067059F">
        <w:t>Some county clerks ignored the</w:t>
      </w:r>
      <w:r w:rsidR="00D244A1">
        <w:t xml:space="preserve"> requests and some wanted to charge for the information.</w:t>
      </w:r>
      <w:r w:rsidR="009F33DB">
        <w:t xml:space="preserve">  Diane also noted problems communicating with the Secretary of State's office</w:t>
      </w:r>
      <w:r w:rsidR="00B75C1A">
        <w:t xml:space="preserve">.  The staff is working remotely and </w:t>
      </w:r>
      <w:r w:rsidR="001F4DBA">
        <w:t xml:space="preserve">often </w:t>
      </w:r>
      <w:r w:rsidR="00B75C1A">
        <w:t xml:space="preserve">did not respond to questions in a timely manner.  </w:t>
      </w:r>
      <w:r w:rsidR="001B60E5">
        <w:t>Akkana noted that the</w:t>
      </w:r>
      <w:r w:rsidR="0067059F">
        <w:t xml:space="preserve"> group working on Vote411</w:t>
      </w:r>
      <w:r w:rsidR="001B60E5">
        <w:t xml:space="preserve"> had difficulty obtaining a</w:t>
      </w:r>
      <w:r w:rsidR="00B2485C">
        <w:t>n</w:t>
      </w:r>
      <w:r w:rsidR="001B60E5">
        <w:t xml:space="preserve"> </w:t>
      </w:r>
      <w:r w:rsidR="00B2485C">
        <w:t xml:space="preserve">official </w:t>
      </w:r>
      <w:r w:rsidR="001B60E5">
        <w:t xml:space="preserve">spreadsheet listing all of the candidates, especially for the primary election.  Judy said the spreadsheet was </w:t>
      </w:r>
      <w:r w:rsidR="00B2485C">
        <w:t xml:space="preserve">publicly </w:t>
      </w:r>
      <w:r w:rsidR="001B60E5">
        <w:t>available but it contained errors including bad email addresses.</w:t>
      </w:r>
      <w:r w:rsidR="00D244A1">
        <w:t xml:space="preserve"> </w:t>
      </w:r>
    </w:p>
    <w:p w14:paraId="03F42EC8" w14:textId="77777777" w:rsidR="00F56716" w:rsidRDefault="00F56716" w:rsidP="0017313D"/>
    <w:p w14:paraId="327DD9AE" w14:textId="77777777" w:rsidR="009F33DB" w:rsidRDefault="00F56716" w:rsidP="0017313D">
      <w:r>
        <w:t xml:space="preserve">The problem getting the mapping information led Akkana to reach out to District 43 Representative Christine Chandler </w:t>
      </w:r>
      <w:r w:rsidR="009F33DB">
        <w:t>regarding legislation to address this issue.  The legislation, which is in the process of being drafted, would require that the information be free and available to the public on the Secretary of State website.  Akkana does not believe the issue will be contentious.</w:t>
      </w:r>
    </w:p>
    <w:p w14:paraId="7C4E213A" w14:textId="77777777" w:rsidR="001B60E5" w:rsidRDefault="001B60E5" w:rsidP="0017313D"/>
    <w:p w14:paraId="38598E86" w14:textId="20A0D55B" w:rsidR="001B60E5" w:rsidRDefault="001B60E5" w:rsidP="0017313D">
      <w:r>
        <w:t>The Vote411 statistics provided by Megan reflected approximately 36,000 users and a total of ap</w:t>
      </w:r>
      <w:r w:rsidR="001F4DBA">
        <w:t>proximately 47,000 "sessions" or</w:t>
      </w:r>
      <w:r>
        <w:t xml:space="preserve"> "</w:t>
      </w:r>
      <w:r w:rsidR="00B2485C">
        <w:t>hits</w:t>
      </w:r>
      <w:r>
        <w:t xml:space="preserve">."  </w:t>
      </w:r>
      <w:r w:rsidR="00B2485C">
        <w:t>Judy</w:t>
      </w:r>
      <w:r>
        <w:t xml:space="preserve"> </w:t>
      </w:r>
      <w:r w:rsidR="006E0D52">
        <w:t>believes</w:t>
      </w:r>
      <w:r>
        <w:t xml:space="preserve"> that the publicity blitz in Oc</w:t>
      </w:r>
      <w:r w:rsidR="001F4DBA">
        <w:t>tober helped because most of these contacts</w:t>
      </w:r>
      <w:r>
        <w:t xml:space="preserve"> </w:t>
      </w:r>
      <w:r w:rsidR="006E0D52">
        <w:t>occurred during</w:t>
      </w:r>
      <w:r>
        <w:t xml:space="preserve"> that month.</w:t>
      </w:r>
    </w:p>
    <w:p w14:paraId="238CA24A" w14:textId="77777777" w:rsidR="001B60E5" w:rsidRDefault="001B60E5" w:rsidP="0017313D"/>
    <w:p w14:paraId="0D8F512F" w14:textId="051BD2F2" w:rsidR="00C63F71" w:rsidRDefault="001B60E5" w:rsidP="0017313D">
      <w:r>
        <w:t>Diane and her group recommend that we continue with Vote411</w:t>
      </w:r>
      <w:r w:rsidR="00B2485C">
        <w:t xml:space="preserve"> and she believes that online Voter Guides are in our future</w:t>
      </w:r>
      <w:r>
        <w:t>.  T</w:t>
      </w:r>
      <w:r w:rsidR="003856E4">
        <w:t>he question remains, however,</w:t>
      </w:r>
      <w:r>
        <w:t xml:space="preserve"> w</w:t>
      </w:r>
      <w:r w:rsidR="006E0D52">
        <w:t>h</w:t>
      </w:r>
      <w:r w:rsidR="00B2485C">
        <w:t>ether the local leagues will be doing guides for</w:t>
      </w:r>
      <w:r>
        <w:t xml:space="preserve"> municipal elections next year. Barbara and Eileen both agreed that our participation in Vote411 should be continued</w:t>
      </w:r>
      <w:r w:rsidR="00B2485C">
        <w:t xml:space="preserve"> and Eileen suggested that it would be nice to hear from young people as to how it might be improved</w:t>
      </w:r>
      <w:r>
        <w:t>.</w:t>
      </w:r>
      <w:r w:rsidR="00915885">
        <w:t xml:space="preserve">  Karen W. asked who would be responsible for paying for this service going forward. </w:t>
      </w:r>
    </w:p>
    <w:p w14:paraId="41E41CC2" w14:textId="77777777" w:rsidR="00C63F71" w:rsidRDefault="00C63F71" w:rsidP="0017313D"/>
    <w:p w14:paraId="3B32EC53" w14:textId="3F01B7EB" w:rsidR="00C63F71" w:rsidRDefault="009D4D8B" w:rsidP="0017313D">
      <w:r>
        <w:t xml:space="preserve">Judy </w:t>
      </w:r>
      <w:r w:rsidR="00B2485C">
        <w:t>n</w:t>
      </w:r>
      <w:r w:rsidR="0067059F">
        <w:t>oted that it is not just local L</w:t>
      </w:r>
      <w:r w:rsidR="00B2485C">
        <w:t xml:space="preserve">eagues </w:t>
      </w:r>
      <w:r w:rsidR="003856E4">
        <w:t>that</w:t>
      </w:r>
      <w:r w:rsidR="00B2485C">
        <w:t xml:space="preserve"> can benefit from Vote411, but also municipali</w:t>
      </w:r>
      <w:r w:rsidR="0067059F">
        <w:t>ties outside of our four local L</w:t>
      </w:r>
      <w:r w:rsidR="00B2485C">
        <w:t xml:space="preserve">eagues. </w:t>
      </w:r>
      <w:r w:rsidR="00C63F71">
        <w:t xml:space="preserve">Hannah </w:t>
      </w:r>
      <w:r w:rsidR="00B2485C">
        <w:t xml:space="preserve">suggested that several new members might be interested in being involved in this </w:t>
      </w:r>
      <w:r w:rsidR="003856E4">
        <w:t xml:space="preserve">project </w:t>
      </w:r>
      <w:r w:rsidR="00B2485C">
        <w:t>in the future</w:t>
      </w:r>
      <w:r w:rsidR="00C63F71">
        <w:t>.</w:t>
      </w:r>
    </w:p>
    <w:p w14:paraId="57A9DE66" w14:textId="77777777" w:rsidR="00C63F71" w:rsidRDefault="00C63F71" w:rsidP="0017313D"/>
    <w:p w14:paraId="70A14760" w14:textId="3182FB13" w:rsidR="00413D24" w:rsidRDefault="00C63F71" w:rsidP="0017313D">
      <w:r>
        <w:t>Janet provided a rundown on the statistics provided by Megan.  The publicity co</w:t>
      </w:r>
      <w:r w:rsidR="009D4D8B">
        <w:t xml:space="preserve">st approximately $9,100.  Each </w:t>
      </w:r>
      <w:r w:rsidR="00696F25">
        <w:t xml:space="preserve">of the 47,683 </w:t>
      </w:r>
      <w:r w:rsidR="009D4D8B">
        <w:t>session</w:t>
      </w:r>
      <w:r w:rsidR="00696F25">
        <w:t>s</w:t>
      </w:r>
      <w:r w:rsidR="009D4D8B">
        <w:t xml:space="preserve"> </w:t>
      </w:r>
      <w:r>
        <w:t>lasted roughly seven minutes</w:t>
      </w:r>
      <w:r w:rsidR="00413D24">
        <w:t>,</w:t>
      </w:r>
      <w:r w:rsidR="009D4D8B">
        <w:t xml:space="preserve"> w</w:t>
      </w:r>
      <w:r w:rsidR="00696F25">
        <w:t>hich equates to $.19 per session</w:t>
      </w:r>
      <w:r>
        <w:t xml:space="preserve">.  We need to decide if that was a </w:t>
      </w:r>
      <w:r w:rsidR="00413D24">
        <w:t>good return on our investment</w:t>
      </w:r>
      <w:r w:rsidR="0067059F">
        <w:t>,</w:t>
      </w:r>
      <w:r w:rsidR="00653AA3">
        <w:t xml:space="preserve"> but Janet</w:t>
      </w:r>
      <w:r w:rsidR="000253FC">
        <w:t xml:space="preserve"> does not </w:t>
      </w:r>
      <w:r w:rsidR="00D857E7">
        <w:t>believe</w:t>
      </w:r>
      <w:r w:rsidR="000253FC">
        <w:t xml:space="preserve"> the entire expenditure was worthwhile</w:t>
      </w:r>
      <w:r w:rsidR="0067059F">
        <w:t xml:space="preserve"> and</w:t>
      </w:r>
      <w:r w:rsidR="00413D24">
        <w:t xml:space="preserve"> </w:t>
      </w:r>
      <w:r w:rsidR="0067059F">
        <w:t xml:space="preserve">suggested that some of the advertising funding could be cut.  She </w:t>
      </w:r>
      <w:r w:rsidR="000253FC">
        <w:t>believes</w:t>
      </w:r>
      <w:r w:rsidR="00413D24">
        <w:t xml:space="preserve"> we need to be consistent with the use of Vote411 or we risk losing </w:t>
      </w:r>
      <w:r w:rsidR="00696F25">
        <w:t>our</w:t>
      </w:r>
      <w:r w:rsidR="00413D24">
        <w:t xml:space="preserve"> presence in voters</w:t>
      </w:r>
      <w:r w:rsidR="000253FC">
        <w:t>'</w:t>
      </w:r>
      <w:r w:rsidR="00413D24">
        <w:t xml:space="preserve"> minds.  </w:t>
      </w:r>
    </w:p>
    <w:p w14:paraId="7DA9880B" w14:textId="77777777" w:rsidR="00413D24" w:rsidRDefault="00413D24" w:rsidP="0017313D"/>
    <w:p w14:paraId="3EA7F6E5" w14:textId="38C66F0E" w:rsidR="0017313D" w:rsidRDefault="00413D24" w:rsidP="0017313D">
      <w:r>
        <w:t>Pat said that Santa Fe wants to continue with Vote411</w:t>
      </w:r>
      <w:r w:rsidR="0067059F">
        <w:t>.  If</w:t>
      </w:r>
      <w:r>
        <w:t xml:space="preserve"> we do not use Vote411 for municipal elections</w:t>
      </w:r>
      <w:r w:rsidR="0067059F">
        <w:t>,</w:t>
      </w:r>
      <w:r>
        <w:t xml:space="preserve"> it will </w:t>
      </w:r>
      <w:r w:rsidR="000253FC">
        <w:t xml:space="preserve">also </w:t>
      </w:r>
      <w:r w:rsidR="0067059F">
        <w:t>be harder for local L</w:t>
      </w:r>
      <w:r>
        <w:t xml:space="preserve">eagues to issue a </w:t>
      </w:r>
      <w:r w:rsidR="00696F25">
        <w:t xml:space="preserve">printed </w:t>
      </w:r>
      <w:r>
        <w:t>Voter Guide.  Regarding the cost, she suggeste</w:t>
      </w:r>
      <w:r w:rsidR="0067059F">
        <w:t>d that local L</w:t>
      </w:r>
      <w:r>
        <w:t>eagues contribute some funds towards Vote411</w:t>
      </w:r>
      <w:r w:rsidR="00696F25">
        <w:t xml:space="preserve"> in the years they are going to use it</w:t>
      </w:r>
      <w:r>
        <w:t xml:space="preserve">.  </w:t>
      </w:r>
    </w:p>
    <w:p w14:paraId="6BD50F65" w14:textId="77777777" w:rsidR="00413D24" w:rsidRDefault="00413D24" w:rsidP="0017313D"/>
    <w:p w14:paraId="5ECEB447" w14:textId="1EDD0A31" w:rsidR="000253FC" w:rsidRDefault="00413D24" w:rsidP="0017313D">
      <w:r>
        <w:t>Judy said that if we decide to continue with Vote411 soon, we can sign on for 2020 prices</w:t>
      </w:r>
      <w:r w:rsidR="00696F25">
        <w:t xml:space="preserve"> but she does not know what the cost will be</w:t>
      </w:r>
      <w:r>
        <w:t>.</w:t>
      </w:r>
      <w:r w:rsidR="00696F25">
        <w:t xml:space="preserve">  In addition to the cost of Vote411, we will also have expenses related to its promotion.</w:t>
      </w:r>
      <w:r w:rsidR="000253FC">
        <w:t xml:space="preserve">  </w:t>
      </w:r>
    </w:p>
    <w:p w14:paraId="49C36EFC" w14:textId="77777777" w:rsidR="000253FC" w:rsidRDefault="000253FC" w:rsidP="0017313D"/>
    <w:p w14:paraId="23E466AA" w14:textId="791B45FB" w:rsidR="00736965" w:rsidRDefault="000253FC" w:rsidP="0017313D">
      <w:r>
        <w:t xml:space="preserve">It was moved that we continue to participate in Vote411 and the cost be included as a budget item henceforth.  This motion was seconded.  The cost of Vote411, including the cost to promote it, was discussed extensively.  </w:t>
      </w:r>
      <w:r w:rsidR="001865ED">
        <w:t>Judy believes LWVNM should pay the costs related to Vote41</w:t>
      </w:r>
      <w:r w:rsidR="00653AA3">
        <w:t>1</w:t>
      </w:r>
      <w:r w:rsidR="001865ED">
        <w:t xml:space="preserve">.  </w:t>
      </w:r>
      <w:r>
        <w:t>Diane did not intend her report to lead to a motion and she maintains that more work needs to be done</w:t>
      </w:r>
      <w:r w:rsidR="00117436">
        <w:t xml:space="preserve">, including </w:t>
      </w:r>
      <w:r w:rsidR="00653AA3">
        <w:t xml:space="preserve">identifying </w:t>
      </w:r>
      <w:r w:rsidR="00117436">
        <w:t xml:space="preserve">who will be having elections and how much it would cost, before we vote.  Susan suggested that we bring this to some sort of </w:t>
      </w:r>
      <w:r>
        <w:t>conclu</w:t>
      </w:r>
      <w:r w:rsidR="00117436">
        <w:t>sion</w:t>
      </w:r>
      <w:r>
        <w:t xml:space="preserve"> today in order to get a break on the price and to continue to build awareness.  Kathy asked for more information before we vote</w:t>
      </w:r>
      <w:r w:rsidR="00736965">
        <w:t>.  Meredith suggested an electronic vote before the end of the year if it will save money</w:t>
      </w:r>
      <w:r w:rsidR="001865ED">
        <w:t xml:space="preserve"> and added that the cost of promotion will lessen over time if we use the Vote411 brand on our website and letterhead</w:t>
      </w:r>
      <w:r w:rsidR="00736965">
        <w:t>.</w:t>
      </w:r>
      <w:r w:rsidR="000B34A4">
        <w:t xml:space="preserve">  Because </w:t>
      </w:r>
      <w:r w:rsidR="00117436">
        <w:t xml:space="preserve">the consensus was that </w:t>
      </w:r>
      <w:r w:rsidR="000B34A4">
        <w:t xml:space="preserve">more information is needed before a vote </w:t>
      </w:r>
      <w:r w:rsidR="00117436">
        <w:t>should</w:t>
      </w:r>
      <w:r w:rsidR="000B34A4">
        <w:t xml:space="preserve"> be taken, the motion and the second were withdrawn.  </w:t>
      </w:r>
      <w:r w:rsidR="001865ED">
        <w:t>The majority agreed that t</w:t>
      </w:r>
      <w:r w:rsidR="000B34A4">
        <w:t xml:space="preserve">he discussion </w:t>
      </w:r>
      <w:proofErr w:type="gramStart"/>
      <w:r w:rsidR="000B34A4">
        <w:t>will</w:t>
      </w:r>
      <w:proofErr w:type="gramEnd"/>
      <w:r w:rsidR="000B34A4">
        <w:t xml:space="preserve"> continue until no later than January 16, 2021, the date of our next meeting.</w:t>
      </w:r>
    </w:p>
    <w:p w14:paraId="1262ADB7" w14:textId="77777777" w:rsidR="00D857E7" w:rsidRDefault="00D857E7" w:rsidP="0017313D"/>
    <w:p w14:paraId="6EAEFD13" w14:textId="568AFA50" w:rsidR="00D857E7" w:rsidRDefault="00D857E7" w:rsidP="0017313D">
      <w:r>
        <w:t xml:space="preserve">Meredith then moved that we put a </w:t>
      </w:r>
      <w:r w:rsidR="001865ED">
        <w:t xml:space="preserve">placeholder in the </w:t>
      </w:r>
      <w:r>
        <w:t xml:space="preserve">budget </w:t>
      </w:r>
      <w:r w:rsidR="001865ED">
        <w:t xml:space="preserve">including a new line item of at least $5,000 to $7,000 </w:t>
      </w:r>
      <w:r>
        <w:t xml:space="preserve">to pay for Vote411 going forward.  She noted that it could be paid for from our checking account balance and Suzanne confirmed we have the funds to pay for this expense.  This motion was not seconded.   </w:t>
      </w:r>
    </w:p>
    <w:p w14:paraId="43F47741" w14:textId="77777777" w:rsidR="008E536D" w:rsidRDefault="008E536D" w:rsidP="0017313D"/>
    <w:p w14:paraId="208CF589" w14:textId="77777777" w:rsidR="00D26968" w:rsidRDefault="00D26968" w:rsidP="0017313D"/>
    <w:p w14:paraId="5AB448AF" w14:textId="77777777" w:rsidR="00D26968" w:rsidRDefault="00D26968" w:rsidP="0017313D"/>
    <w:p w14:paraId="148FD1EE" w14:textId="6DBF88B7" w:rsidR="008E536D" w:rsidRPr="008E536D" w:rsidRDefault="008E536D" w:rsidP="0017313D">
      <w:pPr>
        <w:rPr>
          <w:b/>
        </w:rPr>
      </w:pPr>
      <w:r w:rsidRPr="008E536D">
        <w:rPr>
          <w:b/>
        </w:rPr>
        <w:t>FUNDRAISING and ADMINISTRATION</w:t>
      </w:r>
    </w:p>
    <w:p w14:paraId="6C755EB7" w14:textId="77777777" w:rsidR="008E536D" w:rsidRDefault="008E536D" w:rsidP="0017313D"/>
    <w:p w14:paraId="67ECC698" w14:textId="053AE325" w:rsidR="008E536D" w:rsidRDefault="008E536D" w:rsidP="0017313D">
      <w:r>
        <w:t xml:space="preserve">Hannah suggested we form a fundraising committee or group to look at </w:t>
      </w:r>
      <w:r w:rsidR="0064381F">
        <w:t xml:space="preserve">funding for Vote411 from </w:t>
      </w:r>
      <w:r>
        <w:t>foundations and financial institutions.</w:t>
      </w:r>
      <w:r w:rsidR="0064381F">
        <w:t xml:space="preserve">  She and Judy have discu</w:t>
      </w:r>
      <w:r w:rsidR="0067059F">
        <w:t>ssed fundraising for the state L</w:t>
      </w:r>
      <w:r w:rsidR="0064381F">
        <w:t>eague</w:t>
      </w:r>
      <w:r w:rsidR="0067059F">
        <w:t>;</w:t>
      </w:r>
      <w:r w:rsidR="0064381F">
        <w:t xml:space="preserve"> there are verbal agreements in place with local </w:t>
      </w:r>
      <w:r w:rsidR="0067059F">
        <w:t>L</w:t>
      </w:r>
      <w:r w:rsidR="0064381F">
        <w:t xml:space="preserve">eagues not to "poach."  We will </w:t>
      </w:r>
      <w:r w:rsidR="00CA78B3">
        <w:t>need to fundraise especially if we need to do publicity every year.  She will bring more information</w:t>
      </w:r>
      <w:r w:rsidR="00653AA3">
        <w:t xml:space="preserve"> on this topic</w:t>
      </w:r>
      <w:r>
        <w:t xml:space="preserve"> to our January meeting.</w:t>
      </w:r>
    </w:p>
    <w:p w14:paraId="666E9ECA" w14:textId="77777777" w:rsidR="008E536D" w:rsidRDefault="008E536D" w:rsidP="0017313D"/>
    <w:p w14:paraId="1B0E601A" w14:textId="1B4E2167" w:rsidR="00BA1CFF" w:rsidRDefault="00F24D11" w:rsidP="0017313D">
      <w:r>
        <w:t xml:space="preserve">The </w:t>
      </w:r>
      <w:r w:rsidR="008E536D">
        <w:t>Nominating Committee</w:t>
      </w:r>
      <w:r>
        <w:t xml:space="preserve"> consists of three members who are elected at the convention and two board members</w:t>
      </w:r>
      <w:r w:rsidR="003E30E5">
        <w:t>.</w:t>
      </w:r>
      <w:r>
        <w:t xml:space="preserve">  One of the elected members </w:t>
      </w:r>
      <w:r w:rsidR="0067059F">
        <w:t xml:space="preserve">has moved away and </w:t>
      </w:r>
      <w:r>
        <w:t xml:space="preserve">needs to be replaced and two board members need to be appointed. </w:t>
      </w:r>
      <w:r w:rsidR="003E30E5">
        <w:t>Dick suggested that we use the survey function in Constant Contact to reach out to our members to see who may be interested in serving on committee</w:t>
      </w:r>
      <w:r w:rsidR="005939D7">
        <w:t>s</w:t>
      </w:r>
      <w:r w:rsidR="003E30E5">
        <w:t xml:space="preserve">, the board, or </w:t>
      </w:r>
      <w:r>
        <w:t>with</w:t>
      </w:r>
      <w:r w:rsidR="00417BA4">
        <w:t xml:space="preserve"> </w:t>
      </w:r>
      <w:r w:rsidR="003E30E5">
        <w:t xml:space="preserve">fundraising.  Barbara agreed this was a good idea but not practical for our purposes because the appointments are needed today.  </w:t>
      </w:r>
      <w:r w:rsidR="008E7F2A">
        <w:t xml:space="preserve">Barbara nominated Meredith, </w:t>
      </w:r>
      <w:r w:rsidR="005939D7">
        <w:t>this motion was seconded</w:t>
      </w:r>
      <w:r w:rsidR="008E7F2A">
        <w:t>, and a</w:t>
      </w:r>
      <w:r w:rsidR="005939D7">
        <w:t>ll voted in favor.  Barba</w:t>
      </w:r>
      <w:r w:rsidR="008E7F2A">
        <w:t xml:space="preserve">ra also nominated Karen W., </w:t>
      </w:r>
      <w:r w:rsidR="005939D7">
        <w:t>this motion was seconded</w:t>
      </w:r>
      <w:r w:rsidR="008E7F2A">
        <w:t>, and a</w:t>
      </w:r>
      <w:r w:rsidR="005939D7">
        <w:t xml:space="preserve">ll voted in favor.  A third member also needs to be appointed and Becky suggested </w:t>
      </w:r>
      <w:r w:rsidR="00BA1CFF">
        <w:t xml:space="preserve">representation from </w:t>
      </w:r>
      <w:r w:rsidR="005939D7">
        <w:t>Southern New Mexico</w:t>
      </w:r>
      <w:r w:rsidR="00BA1CFF">
        <w:t xml:space="preserve"> is needed</w:t>
      </w:r>
      <w:r w:rsidR="005939D7">
        <w:t>.   Eileen and</w:t>
      </w:r>
      <w:r w:rsidR="0067059F">
        <w:t xml:space="preserve"> Kathy will inquire with their L</w:t>
      </w:r>
      <w:r w:rsidR="005939D7">
        <w:t xml:space="preserve">eague and forward a name to Hannah to bring to the Executive Committee.  </w:t>
      </w:r>
    </w:p>
    <w:p w14:paraId="63BF9295" w14:textId="77777777" w:rsidR="00BA1CFF" w:rsidRDefault="00BA1CFF" w:rsidP="0017313D"/>
    <w:p w14:paraId="33264B6D" w14:textId="6FBEE621" w:rsidR="00D61FDE" w:rsidRDefault="00BA1CFF" w:rsidP="0017313D">
      <w:r>
        <w:t xml:space="preserve">Our webinar subscription, for which we paid $151.03, is </w:t>
      </w:r>
      <w:r w:rsidR="00D61FDE">
        <w:t>set to expire on December 9, 2020.  Because we will need this function for events in January</w:t>
      </w:r>
      <w:r w:rsidR="00417BA4">
        <w:t>,</w:t>
      </w:r>
      <w:r w:rsidR="00D61FDE">
        <w:t xml:space="preserve"> Hannah asked that the subscription be extended through January.  This motion was made, seconded, and all voted in favor.</w:t>
      </w:r>
    </w:p>
    <w:p w14:paraId="2D63AD63" w14:textId="77777777" w:rsidR="00D61FDE" w:rsidRDefault="00D61FDE" w:rsidP="0017313D"/>
    <w:p w14:paraId="38A79849" w14:textId="108C7811" w:rsidR="00364285" w:rsidRDefault="00D61FDE" w:rsidP="0017313D">
      <w:r>
        <w:t xml:space="preserve">Because we are now meeting virtually, Chris suggested we change the time of our meetings. Barbara moved that we change the time of our meetings to 9:00 a.m. to 1:00 p.m. until further notice.  This motion was seconded, and all voted in favor.  Dick suggested our meetings permanently change to virtual to make it easier for members to participate.  Barbara said </w:t>
      </w:r>
      <w:r w:rsidR="0067059F">
        <w:t>our bylaws permit electronic meetings but a</w:t>
      </w:r>
      <w:r>
        <w:t xml:space="preserve"> </w:t>
      </w:r>
      <w:r w:rsidR="0067059F">
        <w:t>decision about a permanent change is not needed at this time.</w:t>
      </w:r>
    </w:p>
    <w:p w14:paraId="15B24153" w14:textId="77777777" w:rsidR="00364285" w:rsidRDefault="00364285" w:rsidP="0017313D"/>
    <w:p w14:paraId="28AD0C4C" w14:textId="2CE2B765" w:rsidR="006E237D" w:rsidRDefault="00364285" w:rsidP="0017313D">
      <w:r>
        <w:t xml:space="preserve">Eileen said that the Annual </w:t>
      </w:r>
      <w:r w:rsidR="00976692">
        <w:t>Convention is scheduled for April 24 and April 25, 2021</w:t>
      </w:r>
      <w:r w:rsidR="000567AE">
        <w:t>, but it has not yet been determined if both dates will be needed</w:t>
      </w:r>
      <w:r w:rsidR="00976692">
        <w:t>.  Because of COVID</w:t>
      </w:r>
      <w:r w:rsidR="008F60A8">
        <w:t>,</w:t>
      </w:r>
      <w:r w:rsidR="00976692">
        <w:t xml:space="preserve"> it will need to be held virtually and Southern New Mexico, the host, is in need of technical support.  </w:t>
      </w:r>
      <w:r w:rsidR="00D775A3">
        <w:t>Hannah suggested using the survey function of Constant Contact</w:t>
      </w:r>
      <w:r w:rsidR="00653AA3">
        <w:t xml:space="preserve"> to solicit volunteers</w:t>
      </w:r>
      <w:r w:rsidR="00D775A3">
        <w:t xml:space="preserve">.  Barbara and Becky asked that, at some point in the future when the pandemic is under control, Southern New Mexico host </w:t>
      </w:r>
      <w:r w:rsidR="000567AE">
        <w:t>an in-person, small group event</w:t>
      </w:r>
      <w:r w:rsidR="00F24D11">
        <w:t xml:space="preserve"> because relationship-building is so important</w:t>
      </w:r>
      <w:r w:rsidR="000567AE">
        <w:t>.  Eileen will bring this to her board.</w:t>
      </w:r>
      <w:r w:rsidR="00D61FDE">
        <w:t xml:space="preserve">  </w:t>
      </w:r>
    </w:p>
    <w:p w14:paraId="2EAF653D" w14:textId="77777777" w:rsidR="006E237D" w:rsidRDefault="006E237D" w:rsidP="0017313D"/>
    <w:p w14:paraId="5AFEE030" w14:textId="156D8959" w:rsidR="008E536D" w:rsidRDefault="006E237D" w:rsidP="0017313D">
      <w:r>
        <w:t>Barbara reviewed our Concurrence Policy and Procedures, which was last revised in 2014.  Barbara found it was out of date and contained an error.  An amended policy, with some language added and some language deleted, was submitted.  It was moved that the amended policy be adopted.  This motion was seconded, and all voted in favor.</w:t>
      </w:r>
    </w:p>
    <w:p w14:paraId="44048CAB" w14:textId="77777777" w:rsidR="002B7719" w:rsidRDefault="002B7719" w:rsidP="0017313D"/>
    <w:p w14:paraId="7D9544DF" w14:textId="6A5F5A19" w:rsidR="002B7719" w:rsidRPr="002B7719" w:rsidRDefault="002B7719" w:rsidP="0017313D">
      <w:pPr>
        <w:rPr>
          <w:b/>
        </w:rPr>
      </w:pPr>
      <w:r w:rsidRPr="002B7719">
        <w:rPr>
          <w:b/>
        </w:rPr>
        <w:t>JEDI</w:t>
      </w:r>
    </w:p>
    <w:p w14:paraId="62802D86" w14:textId="77777777" w:rsidR="002B7719" w:rsidRDefault="002B7719" w:rsidP="0017313D"/>
    <w:p w14:paraId="073E4AD1" w14:textId="6773B06E" w:rsidR="00002D3F" w:rsidRDefault="002B7719" w:rsidP="0017313D">
      <w:r>
        <w:t xml:space="preserve">At the September 2020 board meeting, </w:t>
      </w:r>
      <w:r w:rsidR="008C596F">
        <w:t xml:space="preserve">the motion to approve the Women's March proposed by JEDI was delegated to the Executive Committee.  On September 28, 2020, the Executive Committee voted to approve the motion.  The vote on the motion is </w:t>
      </w:r>
      <w:r w:rsidR="00F24D11">
        <w:t xml:space="preserve">hereby </w:t>
      </w:r>
      <w:r w:rsidR="008C596F">
        <w:t>ratified and recorded in the minutes</w:t>
      </w:r>
      <w:r w:rsidR="00F24D11">
        <w:t xml:space="preserve"> of this meeting</w:t>
      </w:r>
      <w:r w:rsidR="008C596F">
        <w:t>.  On November 10, 2020, it was moved via email that the budget proposed by JEDI for the Women's March be approved</w:t>
      </w:r>
      <w:r w:rsidR="00F24D11">
        <w:t xml:space="preserve"> and the motion was seconded</w:t>
      </w:r>
      <w:r w:rsidR="008C596F">
        <w:t xml:space="preserve">.  The email discussion became untenable and a final vote was not taken.  The motion is </w:t>
      </w:r>
      <w:r w:rsidR="00F24D11">
        <w:t xml:space="preserve">hereby </w:t>
      </w:r>
      <w:r w:rsidR="008C596F">
        <w:t>ratified and recorded in the minutes</w:t>
      </w:r>
      <w:r w:rsidR="00F24D11">
        <w:t xml:space="preserve"> of today's meeting</w:t>
      </w:r>
      <w:r w:rsidR="008C596F">
        <w:t>.  On November 12, 2020, it was moved via email that if there was no objection in eight hours</w:t>
      </w:r>
      <w:r w:rsidR="00F24D11">
        <w:t>, the November 10 motion</w:t>
      </w:r>
      <w:r w:rsidR="008C596F">
        <w:t xml:space="preserve"> </w:t>
      </w:r>
      <w:proofErr w:type="gramStart"/>
      <w:r w:rsidR="008C596F">
        <w:t>will</w:t>
      </w:r>
      <w:proofErr w:type="gramEnd"/>
      <w:r w:rsidR="008C596F">
        <w:t xml:space="preserve"> be postponed until today's meeting.  </w:t>
      </w:r>
      <w:r w:rsidR="00F24D11">
        <w:t xml:space="preserve">There was no objection.  </w:t>
      </w:r>
      <w:r w:rsidR="008C596F">
        <w:t>The vote to postpone</w:t>
      </w:r>
      <w:r w:rsidR="00A24265">
        <w:t xml:space="preserve"> the motion</w:t>
      </w:r>
      <w:r w:rsidR="008C596F">
        <w:t xml:space="preserve"> is </w:t>
      </w:r>
      <w:r w:rsidR="00F24D11">
        <w:t xml:space="preserve">hereby </w:t>
      </w:r>
      <w:r w:rsidR="008C596F">
        <w:t>ratified and recorded in the minutes</w:t>
      </w:r>
      <w:r w:rsidR="00F24D11">
        <w:t xml:space="preserve"> of today's meeting</w:t>
      </w:r>
      <w:r w:rsidR="008C596F">
        <w:t>.</w:t>
      </w:r>
    </w:p>
    <w:p w14:paraId="65E94602" w14:textId="77777777" w:rsidR="00002D3F" w:rsidRDefault="00002D3F" w:rsidP="0017313D"/>
    <w:p w14:paraId="67106AEA" w14:textId="38062E0D" w:rsidR="002B7719" w:rsidRDefault="00002D3F" w:rsidP="0017313D">
      <w:r>
        <w:t xml:space="preserve">Three representatives of JEDI were present to further discuss the proposed Women's March. </w:t>
      </w:r>
      <w:r w:rsidR="005E7F57">
        <w:t xml:space="preserve"> </w:t>
      </w:r>
      <w:r w:rsidR="002D651B">
        <w:t>Irene</w:t>
      </w:r>
      <w:r w:rsidR="005E7F57">
        <w:t xml:space="preserve"> Epp</w:t>
      </w:r>
      <w:r w:rsidR="002D651B">
        <w:t xml:space="preserve"> noted that in addition to organizing the Women's March, JEDI </w:t>
      </w:r>
      <w:r w:rsidR="0067059F">
        <w:t>is planning to reach</w:t>
      </w:r>
      <w:r w:rsidR="002D651B">
        <w:t xml:space="preserve"> out to all four local leagues.  Santa Fe allowed them to pilot </w:t>
      </w:r>
      <w:r w:rsidR="0062229F">
        <w:t>their presentations with them</w:t>
      </w:r>
      <w:r w:rsidR="002D651B">
        <w:t>.  They participated in CNM's annual meeting</w:t>
      </w:r>
      <w:r w:rsidR="0067059F">
        <w:t>,</w:t>
      </w:r>
      <w:r w:rsidR="002D651B">
        <w:t xml:space="preserve"> during which CNM appointed member Donna Sandoval to be a </w:t>
      </w:r>
      <w:r w:rsidR="005E7F57">
        <w:t>liaison</w:t>
      </w:r>
      <w:r w:rsidR="002D651B">
        <w:t xml:space="preserve"> with JEDI.  Meetings with Southern New Mexico and Los Alamos are pending.  JEDI also thanked Dick for agreeing to talk about legislative policy and advocacy work.</w:t>
      </w:r>
    </w:p>
    <w:p w14:paraId="12791699" w14:textId="77777777" w:rsidR="005E7F57" w:rsidRDefault="005E7F57" w:rsidP="0017313D"/>
    <w:p w14:paraId="4257E905" w14:textId="4C397AB7" w:rsidR="00AC45A6" w:rsidRDefault="005E7F57" w:rsidP="0017313D">
      <w:r>
        <w:t>Rebecca Álvarez</w:t>
      </w:r>
      <w:r w:rsidR="0062229F">
        <w:t xml:space="preserve"> and Katie </w:t>
      </w:r>
      <w:r w:rsidR="00A73240">
        <w:t>Christianson</w:t>
      </w:r>
      <w:r>
        <w:t xml:space="preserve"> are JEDI members responsible for logistics and outreach, respectively.  </w:t>
      </w:r>
      <w:r w:rsidR="00A25E5A">
        <w:t>They reviewed the plans for the Women's March, which they assure has been thought through carefully and is well organized.  They hope this event wi</w:t>
      </w:r>
      <w:r w:rsidR="0062229F">
        <w:t>ll help heal the current divide in our country</w:t>
      </w:r>
      <w:r w:rsidR="00A25E5A">
        <w:t>.  Although the event will be a car parade, they have decided to continue to use the term "march" because that is what the event has been historically and the</w:t>
      </w:r>
      <w:r w:rsidR="00A73240">
        <w:t>y</w:t>
      </w:r>
      <w:r w:rsidR="00A25E5A">
        <w:t xml:space="preserve"> hope to continue the event on a yearly basis.</w:t>
      </w:r>
      <w:r w:rsidR="00C11B2B">
        <w:t xml:space="preserve">  They also intend to have the event live-streamed on social media.</w:t>
      </w:r>
      <w:r w:rsidR="00A25E5A">
        <w:t xml:space="preserve">   </w:t>
      </w:r>
    </w:p>
    <w:p w14:paraId="4A729236" w14:textId="77777777" w:rsidR="00AC45A6" w:rsidRDefault="00AC45A6" w:rsidP="0017313D"/>
    <w:p w14:paraId="375887C4" w14:textId="7F922BE1" w:rsidR="0028265F" w:rsidRDefault="00AC45A6" w:rsidP="0017313D">
      <w:r>
        <w:t xml:space="preserve">Several members of the board expressed concerns regarding the budget, safety issues, and the lack of inclusiveness.  </w:t>
      </w:r>
      <w:r w:rsidR="00A73240">
        <w:t>To some, t</w:t>
      </w:r>
      <w:r>
        <w:t xml:space="preserve">he </w:t>
      </w:r>
      <w:r w:rsidR="00FF7135">
        <w:t xml:space="preserve">$2,400 </w:t>
      </w:r>
      <w:r>
        <w:t xml:space="preserve">budget </w:t>
      </w:r>
      <w:r w:rsidR="00FF7135">
        <w:t xml:space="preserve">for a one-hour car parade does not seem reasonable and it </w:t>
      </w:r>
      <w:r w:rsidR="0062229F">
        <w:t xml:space="preserve">does not include </w:t>
      </w:r>
      <w:r w:rsidR="008F60A8">
        <w:t>any resources</w:t>
      </w:r>
      <w:r>
        <w:t xml:space="preserve"> from other groups that may participate</w:t>
      </w:r>
      <w:r w:rsidR="00FF7135">
        <w:t>.  The JEDI members explained that they</w:t>
      </w:r>
      <w:r>
        <w:t xml:space="preserve"> </w:t>
      </w:r>
      <w:r w:rsidR="00FF7135">
        <w:t xml:space="preserve">did not ask for funding from these other groups and </w:t>
      </w:r>
      <w:r>
        <w:t xml:space="preserve">the event </w:t>
      </w:r>
      <w:r w:rsidR="00FF7135">
        <w:t xml:space="preserve">was </w:t>
      </w:r>
      <w:r w:rsidR="008F60A8">
        <w:t xml:space="preserve">purposely </w:t>
      </w:r>
      <w:r w:rsidR="00FF7135">
        <w:t xml:space="preserve">created </w:t>
      </w:r>
      <w:r>
        <w:t xml:space="preserve">with a flat hierarchy.  Another concern about the budget was the </w:t>
      </w:r>
      <w:r w:rsidR="00EF42F0">
        <w:t xml:space="preserve">potential exposure to additional costs billed to us by </w:t>
      </w:r>
      <w:r>
        <w:t>the Santa Fe Police Department</w:t>
      </w:r>
      <w:r w:rsidR="00EF42F0">
        <w:t xml:space="preserve"> if the event causes </w:t>
      </w:r>
      <w:r w:rsidR="0062229F">
        <w:t>any disruptions</w:t>
      </w:r>
      <w:r>
        <w:t xml:space="preserve">.  Katie has agreed to reach out to the police department to see if there is a cap, but we were also assured that </w:t>
      </w:r>
      <w:r w:rsidR="00EF42F0">
        <w:t>our liability insurance would cover up to $1 million in losses</w:t>
      </w:r>
      <w:r w:rsidR="00C11B2B">
        <w:t xml:space="preserve">.  </w:t>
      </w:r>
      <w:r w:rsidR="00A25E5A">
        <w:t xml:space="preserve"> </w:t>
      </w:r>
      <w:r w:rsidR="00C11B2B">
        <w:t>The JEDI group does not believe safety will be an issue because each particip</w:t>
      </w:r>
      <w:r w:rsidR="008F60A8">
        <w:t xml:space="preserve">ant will </w:t>
      </w:r>
      <w:r w:rsidR="00A73240">
        <w:t>be required</w:t>
      </w:r>
      <w:r w:rsidR="008F60A8">
        <w:t xml:space="preserve"> to agree to act</w:t>
      </w:r>
      <w:r w:rsidR="00C11B2B">
        <w:t xml:space="preserve"> in a non-partisan manner and there will </w:t>
      </w:r>
      <w:r w:rsidR="00FF7135">
        <w:t xml:space="preserve">be no face-to-face interaction.  </w:t>
      </w:r>
      <w:r w:rsidR="0097694D">
        <w:t xml:space="preserve">Despite this, some board members believe the timing of the event, after such a contentious election, creates a bad </w:t>
      </w:r>
      <w:r w:rsidR="0067059F">
        <w:t>impression</w:t>
      </w:r>
      <w:r w:rsidR="0097694D">
        <w:t xml:space="preserve">.  </w:t>
      </w:r>
      <w:r w:rsidR="00E63D8F">
        <w:t>Because the event takes place</w:t>
      </w:r>
      <w:r w:rsidR="0097694D">
        <w:t xml:space="preserve"> in Santa Fe and is billed as a</w:t>
      </w:r>
      <w:r w:rsidR="00E63D8F">
        <w:t xml:space="preserve"> Santa Fe event, </w:t>
      </w:r>
      <w:r w:rsidR="00533BBB">
        <w:t>several</w:t>
      </w:r>
      <w:r w:rsidR="00E63D8F">
        <w:t xml:space="preserve"> members felt it was not inclusive of the whole state.  JEDI explained that they are offering technical support to outlying areas</w:t>
      </w:r>
      <w:r w:rsidR="008F60A8">
        <w:t xml:space="preserve"> that</w:t>
      </w:r>
      <w:r w:rsidR="00E63D8F">
        <w:t xml:space="preserve"> may wish to hold their own event.  In addition, Santa Fe is used to identify where the march is taking place but their messaging is statewide.</w:t>
      </w:r>
    </w:p>
    <w:p w14:paraId="45282144" w14:textId="77777777" w:rsidR="0028265F" w:rsidRDefault="0028265F" w:rsidP="0017313D"/>
    <w:p w14:paraId="4A64A8E0" w14:textId="537061D0" w:rsidR="005E7F57" w:rsidRDefault="0028265F" w:rsidP="0017313D">
      <w:r>
        <w:t xml:space="preserve">It was moved that LWVNM support the proposed event and budget, and this motion was seconded.  The motion passed after 13 members voted in favor and 4 were opposed.  </w:t>
      </w:r>
      <w:r w:rsidR="00E63D8F">
        <w:t xml:space="preserve">  </w:t>
      </w:r>
      <w:r w:rsidR="00C11B2B">
        <w:t xml:space="preserve"> </w:t>
      </w:r>
      <w:r w:rsidR="00A25E5A">
        <w:t xml:space="preserve">  </w:t>
      </w:r>
    </w:p>
    <w:p w14:paraId="06281C6B" w14:textId="5729BE92" w:rsidR="007431F3" w:rsidRPr="00597066" w:rsidRDefault="007431F3" w:rsidP="007431F3"/>
    <w:p w14:paraId="0F563DD5" w14:textId="77777777" w:rsidR="007431F3" w:rsidRPr="00AC1A4E" w:rsidRDefault="007431F3" w:rsidP="007431F3">
      <w:pPr>
        <w:rPr>
          <w:b/>
        </w:rPr>
      </w:pPr>
      <w:r w:rsidRPr="00AC1A4E">
        <w:rPr>
          <w:b/>
        </w:rPr>
        <w:t>COMMUNICATIONS</w:t>
      </w:r>
    </w:p>
    <w:p w14:paraId="7A8ECAEC" w14:textId="77777777" w:rsidR="007431F3" w:rsidRDefault="007431F3" w:rsidP="007431F3"/>
    <w:p w14:paraId="1E36A271" w14:textId="121875D6" w:rsidR="0086179A" w:rsidRDefault="00543165" w:rsidP="007431F3">
      <w:r>
        <w:t>Janet reviewed the publicity details from Vote411.  She said that the radio spots were the most expensive part of the outreach campaign.  We paid approximately $6,000 for the radio advertising and only reached 700 to 800 p</w:t>
      </w:r>
      <w:r w:rsidR="00CA4395">
        <w:t>eople in this manner</w:t>
      </w:r>
      <w:r>
        <w:t xml:space="preserve">.  In the future, they will consider </w:t>
      </w:r>
      <w:r w:rsidR="00CA4395">
        <w:t>focusing on</w:t>
      </w:r>
      <w:r>
        <w:t xml:space="preserve"> print ads and Facebook</w:t>
      </w:r>
      <w:r w:rsidR="00265300">
        <w:t>.  Facebook had its own issues because they rarely approved the ads we submitted.</w:t>
      </w:r>
      <w:r w:rsidR="002E06B1">
        <w:t xml:space="preserve">  Eileen noted that </w:t>
      </w:r>
      <w:r w:rsidR="0067059F">
        <w:t>her L</w:t>
      </w:r>
      <w:r w:rsidR="008A199B">
        <w:t>eague's</w:t>
      </w:r>
      <w:r w:rsidR="002E06B1">
        <w:t xml:space="preserve"> publicity person suggested </w:t>
      </w:r>
      <w:r w:rsidR="008A199B">
        <w:t xml:space="preserve">the opposite - </w:t>
      </w:r>
      <w:r w:rsidR="002E06B1">
        <w:t>that radio expenses be expanded and print costs reduced.</w:t>
      </w:r>
    </w:p>
    <w:p w14:paraId="47A6B642" w14:textId="77777777" w:rsidR="0086179A" w:rsidRDefault="0086179A" w:rsidP="007431F3"/>
    <w:p w14:paraId="4A36E342" w14:textId="045B0E7F" w:rsidR="00F96705" w:rsidRDefault="0067059F" w:rsidP="007431F3">
      <w:r>
        <w:t xml:space="preserve">We discussed a warning from LWVUS that </w:t>
      </w:r>
      <w:proofErr w:type="gramStart"/>
      <w:r>
        <w:t xml:space="preserve">some </w:t>
      </w:r>
      <w:r w:rsidR="0086179A">
        <w:t>Leagues have been contacted by third-party firms claiming the Leagues are violating image licenses</w:t>
      </w:r>
      <w:proofErr w:type="gramEnd"/>
      <w:r w:rsidR="0086179A">
        <w:t>.  They have been th</w:t>
      </w:r>
      <w:r w:rsidR="00CA4395">
        <w:t xml:space="preserve">reatened with legal action if some </w:t>
      </w:r>
      <w:r w:rsidR="0086179A">
        <w:t xml:space="preserve">payment is not made.  Janet does not </w:t>
      </w:r>
      <w:r w:rsidR="00C5792A">
        <w:t>believe</w:t>
      </w:r>
      <w:r w:rsidR="0086179A">
        <w:t xml:space="preserve"> we have exposure to this </w:t>
      </w:r>
      <w:proofErr w:type="gramStart"/>
      <w:r w:rsidR="0086179A">
        <w:t>because we are covered by fair use copyright law</w:t>
      </w:r>
      <w:proofErr w:type="gramEnd"/>
      <w:r w:rsidR="0086179A">
        <w:t xml:space="preserve"> (specifically Section 107 of the Copyright Act).</w:t>
      </w:r>
      <w:r w:rsidR="00C5792A">
        <w:t xml:space="preserve">  Akkana expressed concern, however, b</w:t>
      </w:r>
      <w:r>
        <w:t xml:space="preserve">ecause fair use is decided in </w:t>
      </w:r>
      <w:r w:rsidR="00C5792A">
        <w:t xml:space="preserve">court </w:t>
      </w:r>
      <w:r w:rsidR="00785BE1">
        <w:t>case</w:t>
      </w:r>
      <w:r>
        <w:t>s</w:t>
      </w:r>
      <w:r w:rsidR="00785BE1">
        <w:t>, which</w:t>
      </w:r>
      <w:r w:rsidR="0062229F">
        <w:t xml:space="preserve"> could expose us to legal fees.</w:t>
      </w:r>
      <w:r w:rsidR="00265300">
        <w:t xml:space="preserve"> </w:t>
      </w:r>
    </w:p>
    <w:p w14:paraId="6C0D1EC4" w14:textId="77777777" w:rsidR="009B3D1E" w:rsidRDefault="009B3D1E"/>
    <w:p w14:paraId="08163594" w14:textId="5BF6A0A9" w:rsidR="00656864" w:rsidRPr="00AC1A4E" w:rsidRDefault="00B93263">
      <w:pPr>
        <w:rPr>
          <w:b/>
        </w:rPr>
      </w:pPr>
      <w:r>
        <w:rPr>
          <w:b/>
        </w:rPr>
        <w:t>PROGRAM</w:t>
      </w:r>
    </w:p>
    <w:p w14:paraId="57121966" w14:textId="77777777" w:rsidR="00656864" w:rsidRDefault="00656864"/>
    <w:p w14:paraId="1589F8B4" w14:textId="41097DB3" w:rsidR="009F6B98" w:rsidRDefault="009F6B98" w:rsidP="009F6B98">
      <w:r>
        <w:t>At the September board meeting, the board approved a change in item #6 in the Election Procedures position.  Shortly after the meeting, Eileen proposed that the board revisit the September decision.</w:t>
      </w:r>
      <w:r w:rsidR="0047436B">
        <w:t xml:space="preserve">  Barbara supported Eileen's request because the board had not given the members adequate time to consider the concurrence as required by the Concurrence Policy. </w:t>
      </w:r>
      <w:r>
        <w:t xml:space="preserve">Our parliamentarian, Jan Strand, confirmed the board could </w:t>
      </w:r>
      <w:r w:rsidR="0047436B">
        <w:t>reconsider the vote</w:t>
      </w:r>
      <w:r>
        <w:t>.  "</w:t>
      </w:r>
      <w:r w:rsidRPr="00F96705">
        <w:rPr>
          <w:i/>
        </w:rPr>
        <w:t xml:space="preserve">As long as no action has been taken on the issue after the vote, a motion can be made at the November meeting to </w:t>
      </w:r>
      <w:proofErr w:type="gramStart"/>
      <w:r w:rsidRPr="00F96705">
        <w:rPr>
          <w:i/>
        </w:rPr>
        <w:t>Reconsider</w:t>
      </w:r>
      <w:proofErr w:type="gramEnd"/>
      <w:r w:rsidRPr="00F96705">
        <w:rPr>
          <w:i/>
        </w:rPr>
        <w:t xml:space="preserve"> the vote on the motion.  The issue would not be listed on the agenda but it is advised that the board members be made aware that a member will make the motion.  The motion to </w:t>
      </w:r>
      <w:proofErr w:type="gramStart"/>
      <w:r w:rsidRPr="00F96705">
        <w:rPr>
          <w:i/>
        </w:rPr>
        <w:t>Reconsider</w:t>
      </w:r>
      <w:proofErr w:type="gramEnd"/>
      <w:r w:rsidRPr="00F96705">
        <w:rPr>
          <w:i/>
        </w:rPr>
        <w:t xml:space="preserve"> will need to be seconded and voted on.  When the decision is to reconsider the vote, then debate/discussion can go into the details of the original motion to concur.  Then the vote is again taken on the original issue.  This gives members additional information to consider before the vote.</w:t>
      </w:r>
      <w:r>
        <w:t>"  It was moved that we reconsider the vote taken at the September meeting.  This motion was seconded, and all but one member voted in favor.</w:t>
      </w:r>
    </w:p>
    <w:p w14:paraId="6916C53D" w14:textId="77777777" w:rsidR="009F6B98" w:rsidRDefault="009F6B98" w:rsidP="009F6B98"/>
    <w:p w14:paraId="2999A9AD" w14:textId="2DA87C2E" w:rsidR="009F6B98" w:rsidRDefault="009F6B98" w:rsidP="009F6B98">
      <w:r>
        <w:t>The previous wording of bullet #6 reads:  "The League of Women Voters of New Mexico supports: an all-inclusive system of voting that allows all registered voters to participate in the primary election."  The revised wording adopted on September 17, 2020, reads:  "The League of Women Voters of New Mexico supports: an all-inclusive system of voting that allows all registered voters to participate in the primary election, so that (a) Voters who are not enrolled in a major political party may vote on one ballot per primary without having to enroll in that particular political party; and (b) Voters enrolled in a major political party can vote only on the ballo</w:t>
      </w:r>
      <w:r w:rsidR="0047436B">
        <w:t>t of their party."  Each local L</w:t>
      </w:r>
      <w:r>
        <w:t xml:space="preserve">eague brought the issue to their board and/or their members.  The Santa Fe board voted to keep </w:t>
      </w:r>
      <w:r w:rsidR="00785BE1">
        <w:t>the original language because the new language proposed</w:t>
      </w:r>
      <w:r>
        <w:t xml:space="preserve"> </w:t>
      </w:r>
      <w:r w:rsidR="003A1A3A">
        <w:t xml:space="preserve">was overly limiting and </w:t>
      </w:r>
      <w:r>
        <w:t>did not add anything substa</w:t>
      </w:r>
      <w:r w:rsidR="00CA4395">
        <w:t>ntive.  CNM voted 7 to 2 to adopt</w:t>
      </w:r>
      <w:r>
        <w:t xml:space="preserve"> the new language.  Southern New Mexico approved the new language.  The Los Alamos board did not take a vote but the consensus </w:t>
      </w:r>
      <w:r w:rsidR="003A1A3A">
        <w:t xml:space="preserve">of the board </w:t>
      </w:r>
      <w:r>
        <w:t xml:space="preserve">was to approve the new language. </w:t>
      </w:r>
    </w:p>
    <w:p w14:paraId="070F16A3" w14:textId="77777777" w:rsidR="009F6B98" w:rsidRDefault="009F6B98" w:rsidP="009F6B98"/>
    <w:p w14:paraId="331585B2" w14:textId="33B0BB57" w:rsidR="00104325" w:rsidRDefault="009F6B98" w:rsidP="0017313D">
      <w:r>
        <w:t xml:space="preserve">It was moved that the new language be adopted, and the motion was seconded.  Barbara reviewed the impact of the Sapien </w:t>
      </w:r>
      <w:r w:rsidR="00951E05">
        <w:t>amendment to SB4 that said anyone could vote in a primary election if s/he registers as a Republican or Democrat.  That is the law at the moment</w:t>
      </w:r>
      <w:r w:rsidR="0047436B">
        <w:t>,</w:t>
      </w:r>
      <w:r w:rsidR="00951E05">
        <w:t xml:space="preserve"> but it is likely that</w:t>
      </w:r>
      <w:r>
        <w:t xml:space="preserve"> </w:t>
      </w:r>
      <w:r w:rsidR="00951E05">
        <w:t xml:space="preserve">a new bill will be proposed </w:t>
      </w:r>
      <w:r>
        <w:t>during the next legislative session</w:t>
      </w:r>
      <w:r w:rsidR="00951E05">
        <w:t>.  If the language in a future bill</w:t>
      </w:r>
      <w:r>
        <w:t xml:space="preserve"> aligns with the </w:t>
      </w:r>
      <w:r w:rsidR="00951E05">
        <w:t xml:space="preserve">proposed </w:t>
      </w:r>
      <w:r>
        <w:t>new language</w:t>
      </w:r>
      <w:r w:rsidR="00951E05">
        <w:t>, we could support it rather than the Sapien amendment</w:t>
      </w:r>
      <w:r>
        <w:t xml:space="preserve">. </w:t>
      </w:r>
      <w:r w:rsidR="00853CBA">
        <w:t xml:space="preserve"> </w:t>
      </w:r>
      <w:r>
        <w:t xml:space="preserve">Dick </w:t>
      </w:r>
      <w:r w:rsidR="00853CBA">
        <w:t xml:space="preserve">agreed and stated that </w:t>
      </w:r>
      <w:r w:rsidR="00785BE1">
        <w:t>without the new language</w:t>
      </w:r>
      <w:r>
        <w:t xml:space="preserve"> we would have to support the Sapien amendment. Following this discussion, 17 members voted in favor of the language change and 2 were opposed.        </w:t>
      </w:r>
      <w:r w:rsidR="009214D6">
        <w:t xml:space="preserve"> </w:t>
      </w:r>
    </w:p>
    <w:p w14:paraId="7447E111" w14:textId="77777777" w:rsidR="007C1D01" w:rsidRDefault="007C1D01" w:rsidP="0017313D"/>
    <w:p w14:paraId="04923A8C" w14:textId="46C8C08E" w:rsidR="007C1D01" w:rsidRPr="007C1D01" w:rsidRDefault="007C1D01" w:rsidP="0017313D">
      <w:pPr>
        <w:rPr>
          <w:b/>
        </w:rPr>
      </w:pPr>
      <w:r w:rsidRPr="007C1D01">
        <w:rPr>
          <w:b/>
        </w:rPr>
        <w:t>ARCHIVES</w:t>
      </w:r>
    </w:p>
    <w:p w14:paraId="78DCB997" w14:textId="77777777" w:rsidR="007C1D01" w:rsidRDefault="007C1D01" w:rsidP="0017313D"/>
    <w:p w14:paraId="5941786C" w14:textId="5F8AB6C6" w:rsidR="00E57280" w:rsidRDefault="006219C4" w:rsidP="0017313D">
      <w:r>
        <w:t>Hannah thanked the group in c</w:t>
      </w:r>
      <w:r w:rsidR="00785BE1">
        <w:t>harge of revising our Archives Policy and P</w:t>
      </w:r>
      <w:r>
        <w:t xml:space="preserve">rocedure (Jody, Barbara, Chris, Meredith, and Akkana).  </w:t>
      </w:r>
      <w:r w:rsidR="00EA5D02">
        <w:t>Jod</w:t>
      </w:r>
      <w:r w:rsidR="00963342">
        <w:t>y explained that the electronic records portion of the policy</w:t>
      </w:r>
      <w:r w:rsidR="00EA5D02">
        <w:t xml:space="preserve"> is still a work in progress and she is in need o</w:t>
      </w:r>
      <w:r w:rsidR="00456DD4">
        <w:t>f volunteers with expertise in archiving e-documents</w:t>
      </w:r>
      <w:r w:rsidR="00785BE1">
        <w:t xml:space="preserve">. </w:t>
      </w:r>
      <w:r w:rsidR="00456DD4">
        <w:t>Akkana added that we specifically need someon</w:t>
      </w:r>
      <w:r w:rsidR="00785BE1">
        <w:t>e with cloud storage experience</w:t>
      </w:r>
      <w:r w:rsidR="00EA5D02">
        <w:t xml:space="preserve">.  </w:t>
      </w:r>
      <w:r w:rsidR="00963342">
        <w:t xml:space="preserve">The group </w:t>
      </w:r>
      <w:r w:rsidR="00456DD4">
        <w:t xml:space="preserve">divided </w:t>
      </w:r>
      <w:r w:rsidR="00963342">
        <w:t xml:space="preserve">the document categories </w:t>
      </w:r>
      <w:r w:rsidR="00456DD4">
        <w:t>to align with UNM's categories</w:t>
      </w:r>
      <w:r w:rsidR="00963342">
        <w:t xml:space="preserve"> so th</w:t>
      </w:r>
      <w:r w:rsidR="00456DD4">
        <w:t>e documents are less likely to be rearranged</w:t>
      </w:r>
      <w:r w:rsidR="00963342">
        <w:t>.  Suzanne reviewed the sections on financial, tax, and insuran</w:t>
      </w:r>
      <w:r w:rsidR="00456DD4">
        <w:t>ce documents and her input was incorporated into</w:t>
      </w:r>
      <w:r w:rsidR="00963342">
        <w:t xml:space="preserve"> the new policy.  </w:t>
      </w:r>
      <w:r w:rsidR="00134840">
        <w:t xml:space="preserve">Jody asked the board to approve the new </w:t>
      </w:r>
      <w:r w:rsidR="00152A67">
        <w:t>policy,</w:t>
      </w:r>
      <w:r w:rsidR="00134840">
        <w:t xml:space="preserve"> as </w:t>
      </w:r>
      <w:r w:rsidR="0047436B">
        <w:t>presented</w:t>
      </w:r>
      <w:r w:rsidR="00152A67">
        <w:t>,</w:t>
      </w:r>
      <w:r w:rsidR="00134840">
        <w:t xml:space="preserve"> with an electronic document portion </w:t>
      </w:r>
      <w:r w:rsidR="00152A67">
        <w:t xml:space="preserve">to the policy </w:t>
      </w:r>
      <w:r w:rsidR="00134840">
        <w:t xml:space="preserve">to be approved at a later date.  This motion was made and seconded.  Chris made a friendly amendment to change the term "historian" to "program chair" and this was accepted.  </w:t>
      </w:r>
      <w:proofErr w:type="gramStart"/>
      <w:r w:rsidR="00134840">
        <w:t>All voted in favor.</w:t>
      </w:r>
      <w:proofErr w:type="gramEnd"/>
    </w:p>
    <w:p w14:paraId="16E8379B" w14:textId="77777777" w:rsidR="008D1758" w:rsidRDefault="008D1758" w:rsidP="0017313D"/>
    <w:p w14:paraId="65AA0063" w14:textId="62149580" w:rsidR="008D1758" w:rsidRPr="008D1758" w:rsidRDefault="008D1758" w:rsidP="0017313D">
      <w:pPr>
        <w:rPr>
          <w:b/>
        </w:rPr>
      </w:pPr>
      <w:r w:rsidRPr="008D1758">
        <w:rPr>
          <w:b/>
        </w:rPr>
        <w:t>EDUCATION</w:t>
      </w:r>
      <w:r w:rsidR="0067414D">
        <w:rPr>
          <w:b/>
        </w:rPr>
        <w:t xml:space="preserve"> COMMITTEE</w:t>
      </w:r>
    </w:p>
    <w:p w14:paraId="45DDAFF4" w14:textId="77777777" w:rsidR="008D1758" w:rsidRDefault="008D1758" w:rsidP="0017313D"/>
    <w:p w14:paraId="0ED84BC8" w14:textId="7738CF03" w:rsidR="00E05BA5" w:rsidRDefault="00FD326F" w:rsidP="00104325">
      <w:r>
        <w:t>The proposed revision of the Education P</w:t>
      </w:r>
      <w:r w:rsidR="00E57280">
        <w:t xml:space="preserve">osition is for information and clarification only at this time.  </w:t>
      </w:r>
      <w:r>
        <w:t>Meredith</w:t>
      </w:r>
      <w:r w:rsidR="00E57280">
        <w:t xml:space="preserve">, Eileen, and their group </w:t>
      </w:r>
      <w:r w:rsidR="0014002E">
        <w:t xml:space="preserve">reorganized </w:t>
      </w:r>
      <w:r>
        <w:t xml:space="preserve">what was </w:t>
      </w:r>
      <w:r w:rsidR="003C58C6">
        <w:t>a patchwork</w:t>
      </w:r>
      <w:r w:rsidR="0014002E">
        <w:t xml:space="preserve"> quilt </w:t>
      </w:r>
      <w:r w:rsidR="00785BE1">
        <w:t>in</w:t>
      </w:r>
      <w:r w:rsidR="0014002E">
        <w:t>to a very cohesive position.</w:t>
      </w:r>
      <w:r>
        <w:t xml:space="preserve">  They will submit </w:t>
      </w:r>
      <w:r w:rsidR="00D546DF">
        <w:t>a final version to the board in January.</w:t>
      </w:r>
      <w:r w:rsidR="0014002E">
        <w:t xml:space="preserve">  The</w:t>
      </w:r>
      <w:r w:rsidR="00D546DF">
        <w:t>re</w:t>
      </w:r>
      <w:r w:rsidR="0014002E">
        <w:t xml:space="preserve"> </w:t>
      </w:r>
      <w:r w:rsidR="00D546DF">
        <w:t>are really only two</w:t>
      </w:r>
      <w:r w:rsidR="0014002E">
        <w:t xml:space="preserve"> new elements</w:t>
      </w:r>
      <w:r w:rsidR="00D546DF">
        <w:t>:  one that relates to our court advocacy for continued oversight of</w:t>
      </w:r>
      <w:r w:rsidR="0014002E">
        <w:t xml:space="preserve"> Yazzie</w:t>
      </w:r>
      <w:r w:rsidR="00D546DF">
        <w:t>-Martinez; and one that provides more electronic support for teachers and students.  They c</w:t>
      </w:r>
      <w:r w:rsidR="0014002E">
        <w:t xml:space="preserve">hanged </w:t>
      </w:r>
      <w:r w:rsidR="00D546DF">
        <w:t xml:space="preserve">the </w:t>
      </w:r>
      <w:r w:rsidR="0014002E">
        <w:t xml:space="preserve">emphasis </w:t>
      </w:r>
      <w:r w:rsidR="00D546DF">
        <w:t>on assessment</w:t>
      </w:r>
      <w:r w:rsidR="00785BE1">
        <w:t>s</w:t>
      </w:r>
      <w:r w:rsidR="00D546DF">
        <w:t xml:space="preserve"> to</w:t>
      </w:r>
      <w:r w:rsidR="0014002E">
        <w:t xml:space="preserve"> continuous </w:t>
      </w:r>
      <w:r w:rsidR="00D546DF">
        <w:t xml:space="preserve">improvement in </w:t>
      </w:r>
      <w:r w:rsidR="0014002E">
        <w:t xml:space="preserve">learning </w:t>
      </w:r>
      <w:r w:rsidR="00D546DF">
        <w:t>and emphasized that it should not be used in a punitive manner</w:t>
      </w:r>
      <w:r w:rsidR="003C58C6">
        <w:t xml:space="preserve"> but to provide feedback to teachers and students</w:t>
      </w:r>
      <w:r w:rsidR="0014002E">
        <w:t xml:space="preserve">.  </w:t>
      </w:r>
      <w:r w:rsidR="003C58C6">
        <w:t>The document is accompanied by</w:t>
      </w:r>
      <w:r w:rsidR="0014002E">
        <w:t xml:space="preserve"> key terms </w:t>
      </w:r>
      <w:r w:rsidR="003C58C6">
        <w:t xml:space="preserve">in education </w:t>
      </w:r>
      <w:r w:rsidR="0014002E">
        <w:t>created by Eileen.</w:t>
      </w:r>
      <w:r w:rsidR="003C58C6">
        <w:t xml:space="preserve">  The position also includes support</w:t>
      </w:r>
      <w:r w:rsidR="0047436B">
        <w:t xml:space="preserve"> for</w:t>
      </w:r>
      <w:r w:rsidR="003C58C6">
        <w:t xml:space="preserve"> an advisory Education Commission, rather than an elected board, </w:t>
      </w:r>
      <w:r w:rsidR="00785BE1">
        <w:t xml:space="preserve">which </w:t>
      </w:r>
      <w:r w:rsidR="0014002E">
        <w:t xml:space="preserve">would give input into choosing </w:t>
      </w:r>
      <w:r w:rsidR="003C58C6">
        <w:t xml:space="preserve">the </w:t>
      </w:r>
      <w:r w:rsidR="0014002E">
        <w:t>Secretary of Education</w:t>
      </w:r>
      <w:r w:rsidR="003C58C6">
        <w:t xml:space="preserve"> and making policy decisions</w:t>
      </w:r>
      <w:r w:rsidR="0014002E">
        <w:t>.</w:t>
      </w:r>
      <w:r w:rsidR="003C58C6">
        <w:t xml:space="preserve">  </w:t>
      </w:r>
      <w:r w:rsidR="00E05BA5">
        <w:t xml:space="preserve">Eileen noted that the section on charter schools is essentially </w:t>
      </w:r>
      <w:r w:rsidR="0047436B">
        <w:t xml:space="preserve">unchanged from </w:t>
      </w:r>
      <w:r w:rsidR="003C58C6">
        <w:t>the current position</w:t>
      </w:r>
      <w:r w:rsidR="0047436B">
        <w:t>,</w:t>
      </w:r>
      <w:r w:rsidR="00E05BA5">
        <w:t xml:space="preserve"> but the</w:t>
      </w:r>
      <w:r w:rsidR="0047436B">
        <w:t xml:space="preserve"> committee</w:t>
      </w:r>
      <w:r w:rsidR="00E05BA5">
        <w:t xml:space="preserve"> concluded it was important to define what is meant by a </w:t>
      </w:r>
      <w:r w:rsidR="003C58C6">
        <w:t>"</w:t>
      </w:r>
      <w:r w:rsidR="00E05BA5">
        <w:t>high quality education system.</w:t>
      </w:r>
      <w:r w:rsidR="003C58C6">
        <w:t>"</w:t>
      </w:r>
    </w:p>
    <w:p w14:paraId="1B9FA547" w14:textId="77777777" w:rsidR="00E05BA5" w:rsidRDefault="00E05BA5" w:rsidP="00104325"/>
    <w:p w14:paraId="68ED7F65" w14:textId="012A89AC" w:rsidR="008D1758" w:rsidRDefault="00E05BA5" w:rsidP="00104325">
      <w:r>
        <w:t>Judy said the document we received should have had additions and deletions highlighted</w:t>
      </w:r>
      <w:r w:rsidR="00E00A69">
        <w:t xml:space="preserve"> so we can understand what they are, with an explanation of where the support </w:t>
      </w:r>
      <w:r w:rsidR="00785BE1">
        <w:t xml:space="preserve">for the changes </w:t>
      </w:r>
      <w:r w:rsidR="00E00A69">
        <w:t>comes from</w:t>
      </w:r>
      <w:r>
        <w:t>.  Our positions are always based on studies we have undertaken or concurrences with other Leagues.</w:t>
      </w:r>
      <w:r w:rsidR="007754DA">
        <w:t xml:space="preserve"> </w:t>
      </w:r>
      <w:r>
        <w:t xml:space="preserve"> </w:t>
      </w:r>
      <w:r w:rsidR="00F313A2">
        <w:t xml:space="preserve">Dick agreed that some of the changes appear to be substantial and he wondered if </w:t>
      </w:r>
      <w:r w:rsidR="007754DA">
        <w:t xml:space="preserve">we would need concurrence from another state or </w:t>
      </w:r>
      <w:r w:rsidR="00F313A2">
        <w:t xml:space="preserve">a study.  Chris </w:t>
      </w:r>
      <w:r w:rsidR="007754DA">
        <w:t>is concerned that</w:t>
      </w:r>
      <w:r w:rsidR="001252B3">
        <w:t xml:space="preserve"> because they did a wholesale rewrite of our position, the process used does not comply with our bylaws, which require the committee to include background information as well as pros/cons</w:t>
      </w:r>
      <w:r w:rsidR="00293B60">
        <w:t>.</w:t>
      </w:r>
      <w:r w:rsidR="001252B3">
        <w:t xml:space="preserve">  Barbara suggested the group take the position and annotate </w:t>
      </w:r>
      <w:r w:rsidR="00785BE1">
        <w:t xml:space="preserve">it </w:t>
      </w:r>
      <w:r w:rsidR="001252B3">
        <w:t xml:space="preserve">to show what has changed and why.  </w:t>
      </w:r>
      <w:r w:rsidR="00293B60">
        <w:t>Jody</w:t>
      </w:r>
      <w:r w:rsidR="00F313A2">
        <w:t xml:space="preserve"> compared our current position and the draft revision line by line and </w:t>
      </w:r>
      <w:r w:rsidR="00293B60">
        <w:t xml:space="preserve">she echoes the concerns already expressed, although it is clear that </w:t>
      </w:r>
      <w:r w:rsidR="001252B3">
        <w:t xml:space="preserve">some changes were in </w:t>
      </w:r>
      <w:r w:rsidR="0047436B">
        <w:t>response</w:t>
      </w:r>
      <w:r w:rsidR="001252B3">
        <w:t xml:space="preserve"> to the </w:t>
      </w:r>
      <w:r w:rsidR="00293B60">
        <w:t xml:space="preserve">Yazzie </w:t>
      </w:r>
      <w:r w:rsidR="001252B3">
        <w:t>decision</w:t>
      </w:r>
      <w:r w:rsidR="00293B60">
        <w:t>.</w:t>
      </w:r>
      <w:r w:rsidR="001252B3">
        <w:t xml:space="preserve"> Jody is puzzled that the excellent community involvement section is missing from the draft revision.  </w:t>
      </w:r>
      <w:r w:rsidR="00293B60">
        <w:t>She suggested the group do</w:t>
      </w:r>
      <w:r w:rsidR="00CA4395">
        <w:t xml:space="preserve"> a Zoom meeting with each local</w:t>
      </w:r>
      <w:r w:rsidR="00293B60">
        <w:t xml:space="preserve"> league</w:t>
      </w:r>
      <w:r w:rsidR="001252B3">
        <w:t>,</w:t>
      </w:r>
      <w:r w:rsidR="00293B60">
        <w:t xml:space="preserve"> similar to a con</w:t>
      </w:r>
      <w:r w:rsidR="0047436B">
        <w:t>sensus</w:t>
      </w:r>
      <w:r w:rsidR="00293B60">
        <w:t xml:space="preserve"> meeting.</w:t>
      </w:r>
      <w:r w:rsidR="001714DB">
        <w:t xml:space="preserve">  </w:t>
      </w:r>
      <w:r w:rsidR="00A91015">
        <w:t xml:space="preserve">Becky thanked the group for their work and suggested the final product can serve as an educational tool.  </w:t>
      </w:r>
      <w:r w:rsidR="001714DB">
        <w:t xml:space="preserve">Eileen noted that they did not do an exhaustive </w:t>
      </w:r>
      <w:r w:rsidR="001252B3">
        <w:t>study of</w:t>
      </w:r>
      <w:r w:rsidR="001714DB">
        <w:t xml:space="preserve"> other Leagues</w:t>
      </w:r>
      <w:r w:rsidR="001252B3">
        <w:t xml:space="preserve"> and their positions on education, </w:t>
      </w:r>
      <w:r w:rsidR="001714DB">
        <w:t xml:space="preserve">but many </w:t>
      </w:r>
      <w:r w:rsidR="001252B3">
        <w:t xml:space="preserve">they did review </w:t>
      </w:r>
      <w:r w:rsidR="001714DB">
        <w:t>hav</w:t>
      </w:r>
      <w:r w:rsidR="001252B3">
        <w:t xml:space="preserve">e not changed in a long time.  Our situation in New Mexico is </w:t>
      </w:r>
      <w:r w:rsidR="001714DB">
        <w:t>unique.</w:t>
      </w:r>
      <w:r>
        <w:t xml:space="preserve"> </w:t>
      </w:r>
      <w:r w:rsidR="0014002E">
        <w:t xml:space="preserve"> </w:t>
      </w:r>
    </w:p>
    <w:p w14:paraId="4EC0F64A" w14:textId="432347F5" w:rsidR="00656864" w:rsidRDefault="003D6FED">
      <w:r>
        <w:t xml:space="preserve"> </w:t>
      </w:r>
    </w:p>
    <w:p w14:paraId="5BB55F6E" w14:textId="7B79A70A" w:rsidR="00656864" w:rsidRPr="00AC1A4E" w:rsidRDefault="00656864">
      <w:pPr>
        <w:rPr>
          <w:b/>
        </w:rPr>
      </w:pPr>
      <w:r w:rsidRPr="00AC1A4E">
        <w:rPr>
          <w:b/>
        </w:rPr>
        <w:t>SPE</w:t>
      </w:r>
      <w:r w:rsidR="007C1D01">
        <w:rPr>
          <w:b/>
        </w:rPr>
        <w:t>NT NUCLEAR FUEL COMMITTEE</w:t>
      </w:r>
    </w:p>
    <w:p w14:paraId="581AE40A" w14:textId="77777777" w:rsidR="00656864" w:rsidRDefault="00656864"/>
    <w:p w14:paraId="48EDDF04" w14:textId="77777777" w:rsidR="0047436B" w:rsidRDefault="00640286" w:rsidP="00104325">
      <w:r>
        <w:t>Karen D. submitted her</w:t>
      </w:r>
      <w:r w:rsidR="00AC1B78">
        <w:t xml:space="preserve"> written report and</w:t>
      </w:r>
      <w:r w:rsidR="0047436B">
        <w:t>,</w:t>
      </w:r>
      <w:r w:rsidR="00AC1B78">
        <w:t xml:space="preserve"> due to time constraints</w:t>
      </w:r>
      <w:r w:rsidR="0047436B">
        <w:t>,</w:t>
      </w:r>
      <w:r w:rsidR="00AC1B78">
        <w:t xml:space="preserve"> did not review it with the group.  She noted, however, that </w:t>
      </w:r>
      <w:r w:rsidR="000B3AAA">
        <w:t xml:space="preserve">for </w:t>
      </w:r>
      <w:r w:rsidR="00AC1B78">
        <w:t>those on the committee and board following th</w:t>
      </w:r>
      <w:r w:rsidR="000B3AAA">
        <w:t>e issue, she distributed an</w:t>
      </w:r>
      <w:r w:rsidR="002861F2">
        <w:t xml:space="preserve"> </w:t>
      </w:r>
      <w:r w:rsidR="00AC1B78">
        <w:t xml:space="preserve">NRC </w:t>
      </w:r>
      <w:r w:rsidR="002861F2">
        <w:t xml:space="preserve">inspection </w:t>
      </w:r>
      <w:r w:rsidR="0047436B">
        <w:t xml:space="preserve">report </w:t>
      </w:r>
      <w:r w:rsidR="002861F2">
        <w:t>of the Palo Verde nuclear plant</w:t>
      </w:r>
      <w:r w:rsidR="00AC1B78">
        <w:t xml:space="preserve"> in </w:t>
      </w:r>
      <w:r w:rsidR="002861F2">
        <w:t>Arizona, which discussed some violations with fuel storage.  The level of the NRC inspection will impress those who read through the report</w:t>
      </w:r>
      <w:r w:rsidR="00AC1B78">
        <w:t xml:space="preserve"> and </w:t>
      </w:r>
      <w:r w:rsidR="002861F2">
        <w:t xml:space="preserve">readers may be </w:t>
      </w:r>
      <w:r w:rsidR="00AC1B78">
        <w:t xml:space="preserve">dismayed that </w:t>
      </w:r>
      <w:r w:rsidR="002861F2">
        <w:t>some of the utility personnel overlooked some essential calculations they should have taken</w:t>
      </w:r>
      <w:r w:rsidR="00AC1B78">
        <w:t>.</w:t>
      </w:r>
      <w:r w:rsidR="002861F2">
        <w:t xml:space="preserve">  She suspects that legislation that was proposed last year to deal with such issues will be reintroduced</w:t>
      </w:r>
      <w:r w:rsidR="0047436B">
        <w:t xml:space="preserve"> during the coming legislative session</w:t>
      </w:r>
      <w:r w:rsidR="002861F2">
        <w:t>.</w:t>
      </w:r>
    </w:p>
    <w:p w14:paraId="35DEB30C" w14:textId="6891679B" w:rsidR="00AC1B78" w:rsidRDefault="00F80D12" w:rsidP="00104325">
      <w:r>
        <w:t xml:space="preserve"> </w:t>
      </w:r>
    </w:p>
    <w:p w14:paraId="5E825568" w14:textId="526A5C7D" w:rsidR="00AC1B78" w:rsidRDefault="00F80D12" w:rsidP="00104325">
      <w:r>
        <w:t>Karen suggests meeting with key players with a follow up with her committee documents.  She will ask for a draft of any proposed legislation.</w:t>
      </w:r>
      <w:r w:rsidR="00AC1B78">
        <w:t xml:space="preserve"> </w:t>
      </w:r>
    </w:p>
    <w:p w14:paraId="51553917" w14:textId="77777777" w:rsidR="00D26968" w:rsidRDefault="00D26968"/>
    <w:p w14:paraId="342D2A6E" w14:textId="476ED7C2" w:rsidR="00656864" w:rsidRDefault="00225563">
      <w:r>
        <w:t xml:space="preserve"> </w:t>
      </w:r>
    </w:p>
    <w:p w14:paraId="43C19E05" w14:textId="77777777" w:rsidR="00656864" w:rsidRPr="00AC1A4E" w:rsidRDefault="00656864">
      <w:pPr>
        <w:rPr>
          <w:b/>
        </w:rPr>
      </w:pPr>
      <w:r w:rsidRPr="00AC1A4E">
        <w:rPr>
          <w:b/>
        </w:rPr>
        <w:t>LOCAL LEAGUE REPORTS</w:t>
      </w:r>
    </w:p>
    <w:p w14:paraId="75D7FA68" w14:textId="77777777" w:rsidR="00656864" w:rsidRDefault="00656864"/>
    <w:p w14:paraId="79AE6AC1" w14:textId="1ADDCCAC" w:rsidR="00656864" w:rsidRDefault="00052E7D">
      <w:r>
        <w:t xml:space="preserve">Submitted in writing and will be </w:t>
      </w:r>
      <w:r w:rsidR="009431DE">
        <w:t>included</w:t>
      </w:r>
      <w:r w:rsidR="002933DF">
        <w:t xml:space="preserve"> in the next </w:t>
      </w:r>
      <w:r w:rsidR="00756513">
        <w:t>edition</w:t>
      </w:r>
      <w:r w:rsidR="002933DF">
        <w:t xml:space="preserve"> of </w:t>
      </w:r>
      <w:r w:rsidR="002933DF" w:rsidRPr="002933DF">
        <w:rPr>
          <w:i/>
        </w:rPr>
        <w:t>La Palabra</w:t>
      </w:r>
      <w:r w:rsidR="002933DF">
        <w:t>.</w:t>
      </w:r>
    </w:p>
    <w:p w14:paraId="3B8B451E" w14:textId="7DEC59FF" w:rsidR="00656864" w:rsidRDefault="00656864"/>
    <w:p w14:paraId="68E76CCF" w14:textId="77777777" w:rsidR="00656864" w:rsidRPr="00AC1A4E" w:rsidRDefault="00656864">
      <w:pPr>
        <w:rPr>
          <w:b/>
        </w:rPr>
      </w:pPr>
      <w:r w:rsidRPr="00AC1A4E">
        <w:rPr>
          <w:b/>
        </w:rPr>
        <w:t>ANNOUNCEMENTS, INITIATIVES, AND OTHER BUSINESS</w:t>
      </w:r>
    </w:p>
    <w:p w14:paraId="090AADD5" w14:textId="77777777" w:rsidR="00116175" w:rsidRDefault="00116175" w:rsidP="0017313D"/>
    <w:p w14:paraId="7AD5162A" w14:textId="61DD3120" w:rsidR="00E130DB" w:rsidRDefault="00104325" w:rsidP="0017313D">
      <w:r>
        <w:t>E</w:t>
      </w:r>
      <w:r w:rsidR="00116175">
        <w:t xml:space="preserve">veryone </w:t>
      </w:r>
      <w:r>
        <w:t xml:space="preserve">was reminded </w:t>
      </w:r>
      <w:r w:rsidR="00116175">
        <w:t xml:space="preserve">that the </w:t>
      </w:r>
      <w:r w:rsidR="00116175" w:rsidRPr="00116175">
        <w:rPr>
          <w:i/>
        </w:rPr>
        <w:t>La Palabra</w:t>
      </w:r>
      <w:r w:rsidR="00116175">
        <w:t xml:space="preserve"> deadline is </w:t>
      </w:r>
      <w:r>
        <w:t>December 12, 2020</w:t>
      </w:r>
      <w:r w:rsidR="00116175">
        <w:t xml:space="preserve">. </w:t>
      </w:r>
    </w:p>
    <w:p w14:paraId="61165C24" w14:textId="77777777" w:rsidR="00656864" w:rsidRDefault="00656864"/>
    <w:p w14:paraId="31D9B209" w14:textId="6113A21E" w:rsidR="00656864" w:rsidRDefault="00656864">
      <w:r>
        <w:t>The next meeting is sch</w:t>
      </w:r>
      <w:r w:rsidR="007D6F57">
        <w:t xml:space="preserve">eduled for </w:t>
      </w:r>
      <w:r w:rsidR="00104325">
        <w:t>January 16, 2021</w:t>
      </w:r>
      <w:r w:rsidR="007D6F57">
        <w:t xml:space="preserve">, </w:t>
      </w:r>
      <w:r>
        <w:t>via Zoom</w:t>
      </w:r>
      <w:r w:rsidR="007D6F57">
        <w:t>.</w:t>
      </w:r>
    </w:p>
    <w:p w14:paraId="01157B49" w14:textId="77777777" w:rsidR="00104325" w:rsidRDefault="00104325"/>
    <w:p w14:paraId="30276188" w14:textId="71D57938" w:rsidR="00104325" w:rsidRDefault="00104325">
      <w:r>
        <w:t>The subsequent meeting is scheduled for March 6, 2021, via Zoom.</w:t>
      </w:r>
    </w:p>
    <w:p w14:paraId="493F482B" w14:textId="77777777" w:rsidR="00104325" w:rsidRDefault="00104325"/>
    <w:p w14:paraId="1BC06959" w14:textId="3F963900" w:rsidR="00104325" w:rsidRDefault="00104325">
      <w:r>
        <w:t>The Annual Convention is scheduled for April 24 and 25, 2021, via Zoom.</w:t>
      </w:r>
    </w:p>
    <w:p w14:paraId="5BE81B2E" w14:textId="77777777" w:rsidR="007D6F57" w:rsidRDefault="007D6F57"/>
    <w:p w14:paraId="117C27C3" w14:textId="2DDF5803" w:rsidR="00BA32D3" w:rsidRDefault="007D6F57">
      <w:r>
        <w:t xml:space="preserve">The meeting was adjourned at </w:t>
      </w:r>
      <w:r w:rsidR="00B610A5">
        <w:t>3:56</w:t>
      </w:r>
      <w:r>
        <w:t xml:space="preserve"> p.m.</w:t>
      </w:r>
    </w:p>
    <w:p w14:paraId="320848EA" w14:textId="77777777" w:rsidR="00BA32D3" w:rsidRDefault="00BA32D3"/>
    <w:p w14:paraId="541C198F" w14:textId="5DADDB6E" w:rsidR="00C85234" w:rsidRDefault="00BA32D3">
      <w:r>
        <w:t>Written by Rebecca Chaiken (</w:t>
      </w:r>
      <w:r w:rsidR="00E464A7">
        <w:t>November 25</w:t>
      </w:r>
      <w:r>
        <w:t>, 2020)</w:t>
      </w:r>
    </w:p>
    <w:p w14:paraId="078FDEC3" w14:textId="2A2CA27E" w:rsidR="00656864" w:rsidRDefault="00611983">
      <w:r>
        <w:t>Edited by Barbara Calef (</w:t>
      </w:r>
      <w:r w:rsidR="00D26968">
        <w:t>November 26</w:t>
      </w:r>
      <w:r>
        <w:t>, 2020</w:t>
      </w:r>
      <w:r w:rsidR="00C85234">
        <w:t>)</w:t>
      </w:r>
      <w:r w:rsidR="00656864">
        <w:t xml:space="preserve"> </w:t>
      </w:r>
    </w:p>
    <w:sectPr w:rsidR="00656864" w:rsidSect="00856C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44"/>
    <w:rsid w:val="000028EF"/>
    <w:rsid w:val="00002D3F"/>
    <w:rsid w:val="000054D4"/>
    <w:rsid w:val="00005EF2"/>
    <w:rsid w:val="00012F9D"/>
    <w:rsid w:val="000253FC"/>
    <w:rsid w:val="000406D9"/>
    <w:rsid w:val="00041801"/>
    <w:rsid w:val="000462CE"/>
    <w:rsid w:val="00052E7D"/>
    <w:rsid w:val="000567AE"/>
    <w:rsid w:val="00057065"/>
    <w:rsid w:val="0005727A"/>
    <w:rsid w:val="00067E01"/>
    <w:rsid w:val="000A3F83"/>
    <w:rsid w:val="000B320F"/>
    <w:rsid w:val="000B34A4"/>
    <w:rsid w:val="000B3AAA"/>
    <w:rsid w:val="000B772F"/>
    <w:rsid w:val="000B79AA"/>
    <w:rsid w:val="000B7DB7"/>
    <w:rsid w:val="000C65BA"/>
    <w:rsid w:val="000D5AFB"/>
    <w:rsid w:val="000F1D60"/>
    <w:rsid w:val="00104325"/>
    <w:rsid w:val="00104FC6"/>
    <w:rsid w:val="00116175"/>
    <w:rsid w:val="00117436"/>
    <w:rsid w:val="001252B3"/>
    <w:rsid w:val="00130BB5"/>
    <w:rsid w:val="00132AD1"/>
    <w:rsid w:val="00134840"/>
    <w:rsid w:val="0014002E"/>
    <w:rsid w:val="00142D04"/>
    <w:rsid w:val="0015275E"/>
    <w:rsid w:val="00152A67"/>
    <w:rsid w:val="001555F1"/>
    <w:rsid w:val="00161900"/>
    <w:rsid w:val="00164144"/>
    <w:rsid w:val="0016638E"/>
    <w:rsid w:val="00166411"/>
    <w:rsid w:val="001714DB"/>
    <w:rsid w:val="00172399"/>
    <w:rsid w:val="0017313D"/>
    <w:rsid w:val="001765F6"/>
    <w:rsid w:val="001802B7"/>
    <w:rsid w:val="001865ED"/>
    <w:rsid w:val="00194B2A"/>
    <w:rsid w:val="00196577"/>
    <w:rsid w:val="001B1B20"/>
    <w:rsid w:val="001B60E5"/>
    <w:rsid w:val="001C5D38"/>
    <w:rsid w:val="001D335B"/>
    <w:rsid w:val="001D5637"/>
    <w:rsid w:val="001E00C7"/>
    <w:rsid w:val="001E2AD3"/>
    <w:rsid w:val="001E6A12"/>
    <w:rsid w:val="001F4DBA"/>
    <w:rsid w:val="0022378F"/>
    <w:rsid w:val="0022500D"/>
    <w:rsid w:val="00225563"/>
    <w:rsid w:val="00225A09"/>
    <w:rsid w:val="00233368"/>
    <w:rsid w:val="00234C3D"/>
    <w:rsid w:val="00256C83"/>
    <w:rsid w:val="00265300"/>
    <w:rsid w:val="00274B60"/>
    <w:rsid w:val="0028265F"/>
    <w:rsid w:val="002852F8"/>
    <w:rsid w:val="002861F2"/>
    <w:rsid w:val="002933DF"/>
    <w:rsid w:val="00293866"/>
    <w:rsid w:val="00293B60"/>
    <w:rsid w:val="002B7719"/>
    <w:rsid w:val="002D651B"/>
    <w:rsid w:val="002D767A"/>
    <w:rsid w:val="002E06B1"/>
    <w:rsid w:val="002E2136"/>
    <w:rsid w:val="002E6502"/>
    <w:rsid w:val="002F0860"/>
    <w:rsid w:val="002F18DD"/>
    <w:rsid w:val="002F3D02"/>
    <w:rsid w:val="002F6633"/>
    <w:rsid w:val="003108D2"/>
    <w:rsid w:val="003153E0"/>
    <w:rsid w:val="00322A97"/>
    <w:rsid w:val="00331D06"/>
    <w:rsid w:val="003416A8"/>
    <w:rsid w:val="003519AC"/>
    <w:rsid w:val="003545BC"/>
    <w:rsid w:val="003548E0"/>
    <w:rsid w:val="00361385"/>
    <w:rsid w:val="00363E19"/>
    <w:rsid w:val="00363F29"/>
    <w:rsid w:val="00364285"/>
    <w:rsid w:val="0036779B"/>
    <w:rsid w:val="00375DD5"/>
    <w:rsid w:val="003856E4"/>
    <w:rsid w:val="00391E9F"/>
    <w:rsid w:val="00397AD3"/>
    <w:rsid w:val="003A1A3A"/>
    <w:rsid w:val="003A2DFF"/>
    <w:rsid w:val="003C4413"/>
    <w:rsid w:val="003C58C6"/>
    <w:rsid w:val="003D42AD"/>
    <w:rsid w:val="003D66E2"/>
    <w:rsid w:val="003D6FED"/>
    <w:rsid w:val="003D786A"/>
    <w:rsid w:val="003E01C7"/>
    <w:rsid w:val="003E30E5"/>
    <w:rsid w:val="003E3372"/>
    <w:rsid w:val="003E545D"/>
    <w:rsid w:val="003E5FE8"/>
    <w:rsid w:val="003E7B61"/>
    <w:rsid w:val="003F061C"/>
    <w:rsid w:val="003F4ABD"/>
    <w:rsid w:val="00405E47"/>
    <w:rsid w:val="00406D8B"/>
    <w:rsid w:val="00407DF1"/>
    <w:rsid w:val="00413C1A"/>
    <w:rsid w:val="00413D24"/>
    <w:rsid w:val="00417BA4"/>
    <w:rsid w:val="004231B8"/>
    <w:rsid w:val="00424061"/>
    <w:rsid w:val="00452984"/>
    <w:rsid w:val="00456DD4"/>
    <w:rsid w:val="00461426"/>
    <w:rsid w:val="0046285D"/>
    <w:rsid w:val="00472FE2"/>
    <w:rsid w:val="0047436B"/>
    <w:rsid w:val="00485E3E"/>
    <w:rsid w:val="0048695C"/>
    <w:rsid w:val="004922B8"/>
    <w:rsid w:val="00496D9E"/>
    <w:rsid w:val="004A0DD1"/>
    <w:rsid w:val="004A48E0"/>
    <w:rsid w:val="004B5DEA"/>
    <w:rsid w:val="004C133C"/>
    <w:rsid w:val="004C5FD0"/>
    <w:rsid w:val="004E401A"/>
    <w:rsid w:val="004E6CC0"/>
    <w:rsid w:val="004E7985"/>
    <w:rsid w:val="004F3781"/>
    <w:rsid w:val="004F453D"/>
    <w:rsid w:val="004F695E"/>
    <w:rsid w:val="0050438D"/>
    <w:rsid w:val="00507B62"/>
    <w:rsid w:val="00527B4D"/>
    <w:rsid w:val="00533833"/>
    <w:rsid w:val="00533BBB"/>
    <w:rsid w:val="00543165"/>
    <w:rsid w:val="0054348F"/>
    <w:rsid w:val="00545504"/>
    <w:rsid w:val="00550014"/>
    <w:rsid w:val="0055064B"/>
    <w:rsid w:val="00552B09"/>
    <w:rsid w:val="00556AF2"/>
    <w:rsid w:val="00564B1A"/>
    <w:rsid w:val="00570B9F"/>
    <w:rsid w:val="00572CE1"/>
    <w:rsid w:val="00583531"/>
    <w:rsid w:val="005939D7"/>
    <w:rsid w:val="005947BC"/>
    <w:rsid w:val="00597066"/>
    <w:rsid w:val="005A0EAF"/>
    <w:rsid w:val="005A1992"/>
    <w:rsid w:val="005A2F59"/>
    <w:rsid w:val="005D06DB"/>
    <w:rsid w:val="005D7B1F"/>
    <w:rsid w:val="005E41F6"/>
    <w:rsid w:val="005E7F57"/>
    <w:rsid w:val="006024D0"/>
    <w:rsid w:val="00603273"/>
    <w:rsid w:val="00611983"/>
    <w:rsid w:val="006128EE"/>
    <w:rsid w:val="00617E4D"/>
    <w:rsid w:val="006219C4"/>
    <w:rsid w:val="0062229F"/>
    <w:rsid w:val="0063525E"/>
    <w:rsid w:val="00640286"/>
    <w:rsid w:val="0064381F"/>
    <w:rsid w:val="00644F9B"/>
    <w:rsid w:val="00653AA3"/>
    <w:rsid w:val="00656864"/>
    <w:rsid w:val="00663F82"/>
    <w:rsid w:val="0067059F"/>
    <w:rsid w:val="0067414D"/>
    <w:rsid w:val="006917D0"/>
    <w:rsid w:val="00696F25"/>
    <w:rsid w:val="006A10F4"/>
    <w:rsid w:val="006A15C3"/>
    <w:rsid w:val="006B6635"/>
    <w:rsid w:val="006B6656"/>
    <w:rsid w:val="006D4D51"/>
    <w:rsid w:val="006E0D52"/>
    <w:rsid w:val="006E237D"/>
    <w:rsid w:val="006E7660"/>
    <w:rsid w:val="00711A12"/>
    <w:rsid w:val="007273AB"/>
    <w:rsid w:val="00736965"/>
    <w:rsid w:val="00740DA4"/>
    <w:rsid w:val="007431F3"/>
    <w:rsid w:val="00751280"/>
    <w:rsid w:val="00756513"/>
    <w:rsid w:val="00760596"/>
    <w:rsid w:val="0076415B"/>
    <w:rsid w:val="007707E9"/>
    <w:rsid w:val="007754DA"/>
    <w:rsid w:val="007826E3"/>
    <w:rsid w:val="007831CE"/>
    <w:rsid w:val="00785BE1"/>
    <w:rsid w:val="00797884"/>
    <w:rsid w:val="00797DB3"/>
    <w:rsid w:val="007A300C"/>
    <w:rsid w:val="007B3064"/>
    <w:rsid w:val="007C1D01"/>
    <w:rsid w:val="007C3431"/>
    <w:rsid w:val="007D6905"/>
    <w:rsid w:val="007D6F57"/>
    <w:rsid w:val="007F3FFE"/>
    <w:rsid w:val="00816C9B"/>
    <w:rsid w:val="008267C5"/>
    <w:rsid w:val="0082780D"/>
    <w:rsid w:val="00832B1F"/>
    <w:rsid w:val="008420C3"/>
    <w:rsid w:val="008426D2"/>
    <w:rsid w:val="008433C4"/>
    <w:rsid w:val="00851AAB"/>
    <w:rsid w:val="00853CBA"/>
    <w:rsid w:val="00856C4B"/>
    <w:rsid w:val="0086179A"/>
    <w:rsid w:val="00861F84"/>
    <w:rsid w:val="0087703D"/>
    <w:rsid w:val="0087791C"/>
    <w:rsid w:val="008801E3"/>
    <w:rsid w:val="00892D78"/>
    <w:rsid w:val="008A199B"/>
    <w:rsid w:val="008A4DF5"/>
    <w:rsid w:val="008C596F"/>
    <w:rsid w:val="008C72E5"/>
    <w:rsid w:val="008D1261"/>
    <w:rsid w:val="008D1758"/>
    <w:rsid w:val="008D2A03"/>
    <w:rsid w:val="008D37A0"/>
    <w:rsid w:val="008D673F"/>
    <w:rsid w:val="008E2285"/>
    <w:rsid w:val="008E536D"/>
    <w:rsid w:val="008E7F2A"/>
    <w:rsid w:val="008F4FFC"/>
    <w:rsid w:val="008F60A8"/>
    <w:rsid w:val="00900592"/>
    <w:rsid w:val="009039DD"/>
    <w:rsid w:val="00910677"/>
    <w:rsid w:val="009107FB"/>
    <w:rsid w:val="00912BD5"/>
    <w:rsid w:val="00913B50"/>
    <w:rsid w:val="00915885"/>
    <w:rsid w:val="00917565"/>
    <w:rsid w:val="009214D6"/>
    <w:rsid w:val="00921DB6"/>
    <w:rsid w:val="009431DE"/>
    <w:rsid w:val="00945C6A"/>
    <w:rsid w:val="00951E05"/>
    <w:rsid w:val="00963342"/>
    <w:rsid w:val="00976692"/>
    <w:rsid w:val="0097694D"/>
    <w:rsid w:val="0097721D"/>
    <w:rsid w:val="0098086D"/>
    <w:rsid w:val="00983EB1"/>
    <w:rsid w:val="0099655F"/>
    <w:rsid w:val="009A149A"/>
    <w:rsid w:val="009A321F"/>
    <w:rsid w:val="009A4FC5"/>
    <w:rsid w:val="009B3CE5"/>
    <w:rsid w:val="009B3D1E"/>
    <w:rsid w:val="009C0612"/>
    <w:rsid w:val="009C60EB"/>
    <w:rsid w:val="009C65CA"/>
    <w:rsid w:val="009C7037"/>
    <w:rsid w:val="009D4D8B"/>
    <w:rsid w:val="009F06A5"/>
    <w:rsid w:val="009F33DB"/>
    <w:rsid w:val="009F6B98"/>
    <w:rsid w:val="00A01B51"/>
    <w:rsid w:val="00A15AD4"/>
    <w:rsid w:val="00A1790C"/>
    <w:rsid w:val="00A20842"/>
    <w:rsid w:val="00A24265"/>
    <w:rsid w:val="00A25E5A"/>
    <w:rsid w:val="00A26106"/>
    <w:rsid w:val="00A34175"/>
    <w:rsid w:val="00A34628"/>
    <w:rsid w:val="00A47224"/>
    <w:rsid w:val="00A51136"/>
    <w:rsid w:val="00A61C0F"/>
    <w:rsid w:val="00A62938"/>
    <w:rsid w:val="00A6765F"/>
    <w:rsid w:val="00A73240"/>
    <w:rsid w:val="00A81B51"/>
    <w:rsid w:val="00A8633C"/>
    <w:rsid w:val="00A91015"/>
    <w:rsid w:val="00A943E4"/>
    <w:rsid w:val="00A96D1D"/>
    <w:rsid w:val="00A97B4F"/>
    <w:rsid w:val="00AA06AA"/>
    <w:rsid w:val="00AA07FC"/>
    <w:rsid w:val="00AA22C8"/>
    <w:rsid w:val="00AA2531"/>
    <w:rsid w:val="00AA47A0"/>
    <w:rsid w:val="00AA583A"/>
    <w:rsid w:val="00AC1A4E"/>
    <w:rsid w:val="00AC1B78"/>
    <w:rsid w:val="00AC2044"/>
    <w:rsid w:val="00AC45A6"/>
    <w:rsid w:val="00AD2205"/>
    <w:rsid w:val="00AD553B"/>
    <w:rsid w:val="00AE7CB2"/>
    <w:rsid w:val="00B01120"/>
    <w:rsid w:val="00B044D5"/>
    <w:rsid w:val="00B064A5"/>
    <w:rsid w:val="00B12C08"/>
    <w:rsid w:val="00B2485C"/>
    <w:rsid w:val="00B37E87"/>
    <w:rsid w:val="00B52E90"/>
    <w:rsid w:val="00B610A5"/>
    <w:rsid w:val="00B63A60"/>
    <w:rsid w:val="00B7225E"/>
    <w:rsid w:val="00B74A76"/>
    <w:rsid w:val="00B75C1A"/>
    <w:rsid w:val="00B7610A"/>
    <w:rsid w:val="00B85921"/>
    <w:rsid w:val="00B93263"/>
    <w:rsid w:val="00B940D3"/>
    <w:rsid w:val="00BA1CFF"/>
    <w:rsid w:val="00BA31C6"/>
    <w:rsid w:val="00BA32D3"/>
    <w:rsid w:val="00BA6929"/>
    <w:rsid w:val="00BB7A39"/>
    <w:rsid w:val="00BE05A9"/>
    <w:rsid w:val="00BE0C8C"/>
    <w:rsid w:val="00BE41AD"/>
    <w:rsid w:val="00BE5BD0"/>
    <w:rsid w:val="00BF295A"/>
    <w:rsid w:val="00BF557A"/>
    <w:rsid w:val="00BF584C"/>
    <w:rsid w:val="00C05A22"/>
    <w:rsid w:val="00C11B2B"/>
    <w:rsid w:val="00C16DBF"/>
    <w:rsid w:val="00C34091"/>
    <w:rsid w:val="00C36C66"/>
    <w:rsid w:val="00C4652D"/>
    <w:rsid w:val="00C560B9"/>
    <w:rsid w:val="00C564EB"/>
    <w:rsid w:val="00C5792A"/>
    <w:rsid w:val="00C61C43"/>
    <w:rsid w:val="00C63F71"/>
    <w:rsid w:val="00C66BB7"/>
    <w:rsid w:val="00C85234"/>
    <w:rsid w:val="00C9688E"/>
    <w:rsid w:val="00C97C73"/>
    <w:rsid w:val="00CA4395"/>
    <w:rsid w:val="00CA78B3"/>
    <w:rsid w:val="00CB0367"/>
    <w:rsid w:val="00CB3B31"/>
    <w:rsid w:val="00CB5653"/>
    <w:rsid w:val="00CB5888"/>
    <w:rsid w:val="00CB5F88"/>
    <w:rsid w:val="00CC4475"/>
    <w:rsid w:val="00CC61D2"/>
    <w:rsid w:val="00CC72A0"/>
    <w:rsid w:val="00CE5FC3"/>
    <w:rsid w:val="00CE6CF4"/>
    <w:rsid w:val="00CF470D"/>
    <w:rsid w:val="00CF763B"/>
    <w:rsid w:val="00CF7982"/>
    <w:rsid w:val="00D14EA2"/>
    <w:rsid w:val="00D21B0B"/>
    <w:rsid w:val="00D244A1"/>
    <w:rsid w:val="00D26968"/>
    <w:rsid w:val="00D314C5"/>
    <w:rsid w:val="00D3172C"/>
    <w:rsid w:val="00D3350A"/>
    <w:rsid w:val="00D40F41"/>
    <w:rsid w:val="00D41CFA"/>
    <w:rsid w:val="00D47454"/>
    <w:rsid w:val="00D474FB"/>
    <w:rsid w:val="00D52A40"/>
    <w:rsid w:val="00D546DF"/>
    <w:rsid w:val="00D55FCA"/>
    <w:rsid w:val="00D61FDE"/>
    <w:rsid w:val="00D63BE0"/>
    <w:rsid w:val="00D65992"/>
    <w:rsid w:val="00D661F0"/>
    <w:rsid w:val="00D775A3"/>
    <w:rsid w:val="00D80FE5"/>
    <w:rsid w:val="00D857E7"/>
    <w:rsid w:val="00D86DA6"/>
    <w:rsid w:val="00D9033E"/>
    <w:rsid w:val="00D93DC1"/>
    <w:rsid w:val="00DA28D2"/>
    <w:rsid w:val="00DA4D0D"/>
    <w:rsid w:val="00DA56DE"/>
    <w:rsid w:val="00DC2EB6"/>
    <w:rsid w:val="00DD018A"/>
    <w:rsid w:val="00DD196E"/>
    <w:rsid w:val="00DF14B5"/>
    <w:rsid w:val="00DF1F8B"/>
    <w:rsid w:val="00DF48F7"/>
    <w:rsid w:val="00DF6C43"/>
    <w:rsid w:val="00E00A1E"/>
    <w:rsid w:val="00E00A69"/>
    <w:rsid w:val="00E04330"/>
    <w:rsid w:val="00E05BA5"/>
    <w:rsid w:val="00E130DB"/>
    <w:rsid w:val="00E151A7"/>
    <w:rsid w:val="00E21AC9"/>
    <w:rsid w:val="00E239FC"/>
    <w:rsid w:val="00E25E8C"/>
    <w:rsid w:val="00E464A7"/>
    <w:rsid w:val="00E52E12"/>
    <w:rsid w:val="00E57280"/>
    <w:rsid w:val="00E63D8F"/>
    <w:rsid w:val="00E7185C"/>
    <w:rsid w:val="00E71C0D"/>
    <w:rsid w:val="00E81D48"/>
    <w:rsid w:val="00E84037"/>
    <w:rsid w:val="00E90619"/>
    <w:rsid w:val="00EA5D02"/>
    <w:rsid w:val="00EB72E0"/>
    <w:rsid w:val="00EC56F8"/>
    <w:rsid w:val="00EC69B5"/>
    <w:rsid w:val="00EC7A07"/>
    <w:rsid w:val="00ED0141"/>
    <w:rsid w:val="00ED09CC"/>
    <w:rsid w:val="00ED1AC4"/>
    <w:rsid w:val="00ED366E"/>
    <w:rsid w:val="00ED7A70"/>
    <w:rsid w:val="00EE5E10"/>
    <w:rsid w:val="00EF42F0"/>
    <w:rsid w:val="00F07A29"/>
    <w:rsid w:val="00F22A57"/>
    <w:rsid w:val="00F24D11"/>
    <w:rsid w:val="00F25421"/>
    <w:rsid w:val="00F313A2"/>
    <w:rsid w:val="00F56716"/>
    <w:rsid w:val="00F61DBD"/>
    <w:rsid w:val="00F62586"/>
    <w:rsid w:val="00F7536C"/>
    <w:rsid w:val="00F75B04"/>
    <w:rsid w:val="00F77046"/>
    <w:rsid w:val="00F80D12"/>
    <w:rsid w:val="00F82E81"/>
    <w:rsid w:val="00F843EA"/>
    <w:rsid w:val="00F87798"/>
    <w:rsid w:val="00F96705"/>
    <w:rsid w:val="00F96797"/>
    <w:rsid w:val="00FA5405"/>
    <w:rsid w:val="00FB2F3A"/>
    <w:rsid w:val="00FB56D0"/>
    <w:rsid w:val="00FB57C4"/>
    <w:rsid w:val="00FB5F77"/>
    <w:rsid w:val="00FD2CAD"/>
    <w:rsid w:val="00FD326F"/>
    <w:rsid w:val="00FD3F97"/>
    <w:rsid w:val="00FE0778"/>
    <w:rsid w:val="00FE1ED5"/>
    <w:rsid w:val="00FF130C"/>
    <w:rsid w:val="00FF3ED9"/>
    <w:rsid w:val="00FF6A6F"/>
    <w:rsid w:val="00FF713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F7ED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11</Pages>
  <Words>4226</Words>
  <Characters>24093</Characters>
  <Application>Microsoft Macintosh Word</Application>
  <DocSecurity>0</DocSecurity>
  <Lines>200</Lines>
  <Paragraphs>56</Paragraphs>
  <ScaleCrop>false</ScaleCrop>
  <Company>Home</Company>
  <LinksUpToDate>false</LinksUpToDate>
  <CharactersWithSpaces>28263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Rebecca Chaiken</cp:lastModifiedBy>
  <cp:revision>123</cp:revision>
  <cp:lastPrinted>2020-11-24T17:26:00Z</cp:lastPrinted>
  <dcterms:created xsi:type="dcterms:W3CDTF">2020-11-22T16:50:00Z</dcterms:created>
  <dcterms:modified xsi:type="dcterms:W3CDTF">2021-01-17T17:37:00Z</dcterms:modified>
</cp:coreProperties>
</file>