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4A0" w:firstRow="1" w:lastRow="0" w:firstColumn="1" w:lastColumn="0" w:noHBand="0" w:noVBand="1"/>
      </w:tblPr>
      <w:tblGrid>
        <w:gridCol w:w="1498"/>
        <w:gridCol w:w="8600"/>
      </w:tblGrid>
      <w:tr w:rsidR="00C9525A" w14:paraId="40AC5125" w14:textId="77777777">
        <w:tc>
          <w:tcPr>
            <w:tcW w:w="1498" w:type="dxa"/>
            <w:tcBorders>
              <w:top w:val="nil"/>
              <w:left w:val="nil"/>
              <w:bottom w:val="double" w:sz="2" w:space="0" w:color="000000"/>
              <w:right w:val="nil"/>
            </w:tcBorders>
          </w:tcPr>
          <w:p w14:paraId="57ECCA0F" w14:textId="77777777" w:rsidR="00C9525A" w:rsidRDefault="00C9525A">
            <w:pPr>
              <w:snapToGrid w:val="0"/>
              <w:jc w:val="center"/>
              <w:rPr>
                <w:sz w:val="24"/>
              </w:rPr>
            </w:pPr>
            <w:r>
              <w:rPr>
                <w:noProof/>
                <w:sz w:val="24"/>
              </w:rPr>
              <w:drawing>
                <wp:anchor distT="0" distB="0" distL="0" distR="0" simplePos="0" relativeHeight="251659264" behindDoc="0" locked="0" layoutInCell="1" allowOverlap="1" wp14:anchorId="34F8D1D9" wp14:editId="489754E4">
                  <wp:simplePos x="0" y="0"/>
                  <wp:positionH relativeFrom="column">
                    <wp:posOffset>61595</wp:posOffset>
                  </wp:positionH>
                  <wp:positionV relativeFrom="paragraph">
                    <wp:posOffset>-536575</wp:posOffset>
                  </wp:positionV>
                  <wp:extent cx="813435" cy="532130"/>
                  <wp:effectExtent l="0" t="0" r="5715"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3435" cy="532130"/>
                          </a:xfrm>
                          <a:prstGeom prst="rect">
                            <a:avLst/>
                          </a:prstGeom>
                          <a:solidFill>
                            <a:srgbClr val="FFFFFF"/>
                          </a:solidFill>
                        </pic:spPr>
                      </pic:pic>
                    </a:graphicData>
                  </a:graphic>
                </wp:anchor>
              </w:drawing>
            </w:r>
          </w:p>
        </w:tc>
        <w:tc>
          <w:tcPr>
            <w:tcW w:w="8600" w:type="dxa"/>
            <w:tcBorders>
              <w:top w:val="nil"/>
              <w:left w:val="nil"/>
              <w:bottom w:val="double" w:sz="2" w:space="0" w:color="000000"/>
              <w:right w:val="nil"/>
            </w:tcBorders>
          </w:tcPr>
          <w:p w14:paraId="3210918B" w14:textId="77777777" w:rsidR="00C9525A" w:rsidRDefault="00C9525A" w:rsidP="00C9525A">
            <w:pPr>
              <w:snapToGrid w:val="0"/>
              <w:jc w:val="center"/>
              <w:rPr>
                <w:rFonts w:ascii="Monotype Corsiva" w:hAnsi="Monotype Corsiva"/>
                <w:b/>
                <w:sz w:val="28"/>
                <w:szCs w:val="28"/>
              </w:rPr>
            </w:pPr>
            <w:r>
              <w:rPr>
                <w:rFonts w:ascii="Monotype Corsiva" w:hAnsi="Monotype Corsiva"/>
                <w:b/>
                <w:sz w:val="48"/>
                <w:szCs w:val="48"/>
              </w:rPr>
              <w:t>League of Women Voters of New Mexico</w:t>
            </w:r>
          </w:p>
        </w:tc>
      </w:tr>
    </w:tbl>
    <w:p w14:paraId="2DB1D581" w14:textId="77777777" w:rsidR="00614C16" w:rsidRPr="006B202C" w:rsidRDefault="00C9525A" w:rsidP="00BB72D5">
      <w:pPr>
        <w:shd w:val="clear" w:color="auto" w:fill="FFFFFF"/>
        <w:spacing w:after="150" w:line="288" w:lineRule="atLeast"/>
        <w:jc w:val="center"/>
        <w:outlineLvl w:val="0"/>
        <w:rPr>
          <w:rFonts w:ascii="Times New Roman" w:eastAsia="Times New Roman" w:hAnsi="Times New Roman" w:cs="Times New Roman"/>
          <w:b/>
          <w:color w:val="005696"/>
          <w:kern w:val="36"/>
          <w:sz w:val="32"/>
          <w:szCs w:val="32"/>
        </w:rPr>
      </w:pPr>
      <w:r w:rsidRPr="006B202C">
        <w:rPr>
          <w:rFonts w:ascii="Times New Roman" w:eastAsia="Times New Roman" w:hAnsi="Times New Roman" w:cs="Times New Roman"/>
          <w:b/>
          <w:color w:val="005696"/>
          <w:kern w:val="36"/>
          <w:sz w:val="32"/>
          <w:szCs w:val="32"/>
        </w:rPr>
        <w:t xml:space="preserve"> </w:t>
      </w:r>
      <w:r w:rsidR="00614C16" w:rsidRPr="006B202C">
        <w:rPr>
          <w:rFonts w:ascii="Times New Roman" w:eastAsia="Times New Roman" w:hAnsi="Times New Roman" w:cs="Times New Roman"/>
          <w:b/>
          <w:color w:val="005696"/>
          <w:kern w:val="36"/>
          <w:sz w:val="32"/>
          <w:szCs w:val="32"/>
        </w:rPr>
        <w:t xml:space="preserve">How the League </w:t>
      </w:r>
      <w:r w:rsidR="00FF317B" w:rsidRPr="006B202C">
        <w:rPr>
          <w:rFonts w:ascii="Times New Roman" w:eastAsia="Times New Roman" w:hAnsi="Times New Roman" w:cs="Times New Roman"/>
          <w:b/>
          <w:color w:val="005696"/>
          <w:kern w:val="36"/>
          <w:sz w:val="32"/>
          <w:szCs w:val="32"/>
        </w:rPr>
        <w:t xml:space="preserve">of Women Voters </w:t>
      </w:r>
      <w:r w:rsidR="00614C16" w:rsidRPr="006B202C">
        <w:rPr>
          <w:rFonts w:ascii="Times New Roman" w:eastAsia="Times New Roman" w:hAnsi="Times New Roman" w:cs="Times New Roman"/>
          <w:b/>
          <w:color w:val="005696"/>
          <w:kern w:val="36"/>
          <w:sz w:val="32"/>
          <w:szCs w:val="32"/>
        </w:rPr>
        <w:t>Takes Action</w:t>
      </w:r>
    </w:p>
    <w:p w14:paraId="1A588045" w14:textId="77777777" w:rsidR="00A457E8" w:rsidRDefault="00A457E8" w:rsidP="00A457E8">
      <w:pPr>
        <w:spacing w:after="0" w:line="315" w:lineRule="atLeast"/>
        <w:rPr>
          <w:rFonts w:eastAsia="Times New Roman" w:cstheme="minorHAnsi"/>
          <w:color w:val="333333"/>
          <w:sz w:val="24"/>
          <w:szCs w:val="24"/>
        </w:rPr>
      </w:pPr>
      <w:r w:rsidRPr="00A457E8">
        <w:rPr>
          <w:rFonts w:eastAsia="Times New Roman" w:cstheme="minorHAnsi"/>
          <w:color w:val="333333"/>
          <w:sz w:val="24"/>
          <w:szCs w:val="24"/>
        </w:rPr>
        <w:t>The League of Women Voters of New Mexico is a grassroots, nonpartisan political organization that encourages informed and active participation in government in order to build better communities statewide. The state League's purposes are to influence public policy through education and advocacy and to provide support for League members and the League organization.</w:t>
      </w:r>
    </w:p>
    <w:p w14:paraId="503D98B4" w14:textId="77777777" w:rsidR="00A457E8" w:rsidRPr="00A457E8" w:rsidRDefault="00A457E8" w:rsidP="00A457E8">
      <w:pPr>
        <w:spacing w:after="0" w:line="315" w:lineRule="atLeast"/>
        <w:rPr>
          <w:rFonts w:eastAsia="Calibri" w:cstheme="minorHAnsi"/>
          <w:color w:val="1F497D"/>
          <w:sz w:val="24"/>
          <w:szCs w:val="24"/>
        </w:rPr>
      </w:pPr>
    </w:p>
    <w:p w14:paraId="66180FB9" w14:textId="75F82F59" w:rsidR="00614C16" w:rsidRPr="00601C45" w:rsidRDefault="00A457E8" w:rsidP="00A457E8">
      <w:pPr>
        <w:shd w:val="clear" w:color="auto" w:fill="FFFFFF"/>
        <w:spacing w:after="0" w:line="315" w:lineRule="atLeast"/>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rPr>
        <w:t>A</w:t>
      </w:r>
      <w:r w:rsidR="00614C16" w:rsidRPr="00601C45">
        <w:rPr>
          <w:rFonts w:ascii="Times New Roman" w:eastAsia="Times New Roman" w:hAnsi="Times New Roman" w:cs="Times New Roman"/>
          <w:color w:val="000000"/>
          <w:sz w:val="24"/>
          <w:szCs w:val="21"/>
        </w:rPr>
        <w:t xml:space="preserve">ction is always based on </w:t>
      </w:r>
      <w:r>
        <w:rPr>
          <w:rFonts w:ascii="Times New Roman" w:eastAsia="Times New Roman" w:hAnsi="Times New Roman" w:cs="Times New Roman"/>
          <w:color w:val="000000"/>
          <w:sz w:val="24"/>
          <w:szCs w:val="21"/>
        </w:rPr>
        <w:t>the national, state, and local</w:t>
      </w:r>
      <w:r w:rsidRPr="00601C45">
        <w:rPr>
          <w:rFonts w:ascii="Times New Roman" w:eastAsia="Times New Roman" w:hAnsi="Times New Roman" w:cs="Times New Roman"/>
          <w:color w:val="000000"/>
          <w:sz w:val="24"/>
          <w:szCs w:val="21"/>
        </w:rPr>
        <w:t xml:space="preserve"> </w:t>
      </w:r>
      <w:r w:rsidR="00614C16" w:rsidRPr="00601C45">
        <w:rPr>
          <w:rFonts w:ascii="Times New Roman" w:eastAsia="Times New Roman" w:hAnsi="Times New Roman" w:cs="Times New Roman"/>
          <w:color w:val="000000"/>
          <w:sz w:val="24"/>
          <w:szCs w:val="21"/>
        </w:rPr>
        <w:t xml:space="preserve">positions and on League </w:t>
      </w:r>
      <w:r>
        <w:rPr>
          <w:rFonts w:ascii="Times New Roman" w:eastAsia="Times New Roman" w:hAnsi="Times New Roman" w:cs="Times New Roman"/>
          <w:color w:val="000000"/>
          <w:sz w:val="24"/>
          <w:szCs w:val="21"/>
        </w:rPr>
        <w:t>p</w:t>
      </w:r>
      <w:r w:rsidR="00614C16" w:rsidRPr="00601C45">
        <w:rPr>
          <w:rFonts w:ascii="Times New Roman" w:eastAsia="Times New Roman" w:hAnsi="Times New Roman" w:cs="Times New Roman"/>
          <w:color w:val="000000"/>
          <w:sz w:val="24"/>
          <w:szCs w:val="21"/>
        </w:rPr>
        <w:t xml:space="preserve">rinciples. Positions are developed based on member study and consensus. We have many positions and many opportunities to act, so the League of Women Voters of </w:t>
      </w:r>
      <w:r w:rsidR="0076767D">
        <w:rPr>
          <w:rFonts w:ascii="Times New Roman" w:eastAsia="Times New Roman" w:hAnsi="Times New Roman" w:cs="Times New Roman"/>
          <w:color w:val="000000"/>
          <w:sz w:val="24"/>
          <w:szCs w:val="21"/>
        </w:rPr>
        <w:t>New Mexico</w:t>
      </w:r>
      <w:r w:rsidR="00614C16" w:rsidRPr="00601C45">
        <w:rPr>
          <w:rFonts w:ascii="Times New Roman" w:eastAsia="Times New Roman" w:hAnsi="Times New Roman" w:cs="Times New Roman"/>
          <w:color w:val="000000"/>
          <w:sz w:val="24"/>
          <w:szCs w:val="21"/>
        </w:rPr>
        <w:t xml:space="preserve"> </w:t>
      </w:r>
      <w:r w:rsidR="00695C01">
        <w:rPr>
          <w:rFonts w:ascii="Times New Roman" w:eastAsia="Times New Roman" w:hAnsi="Times New Roman" w:cs="Times New Roman"/>
          <w:color w:val="000000"/>
          <w:sz w:val="24"/>
          <w:szCs w:val="21"/>
        </w:rPr>
        <w:t>Board</w:t>
      </w:r>
      <w:r w:rsidR="00614C16" w:rsidRPr="00601C45">
        <w:rPr>
          <w:rFonts w:ascii="Times New Roman" w:eastAsia="Times New Roman" w:hAnsi="Times New Roman" w:cs="Times New Roman"/>
          <w:color w:val="000000"/>
          <w:sz w:val="24"/>
          <w:szCs w:val="21"/>
        </w:rPr>
        <w:t xml:space="preserve"> determine</w:t>
      </w:r>
      <w:r>
        <w:rPr>
          <w:rFonts w:ascii="Times New Roman" w:eastAsia="Times New Roman" w:hAnsi="Times New Roman" w:cs="Times New Roman"/>
          <w:color w:val="000000"/>
          <w:sz w:val="24"/>
          <w:szCs w:val="21"/>
        </w:rPr>
        <w:t>s</w:t>
      </w:r>
      <w:r w:rsidR="00614C16" w:rsidRPr="00601C45">
        <w:rPr>
          <w:rFonts w:ascii="Times New Roman" w:eastAsia="Times New Roman" w:hAnsi="Times New Roman" w:cs="Times New Roman"/>
          <w:color w:val="000000"/>
          <w:sz w:val="24"/>
          <w:szCs w:val="21"/>
        </w:rPr>
        <w:t xml:space="preserve"> when </w:t>
      </w:r>
      <w:r>
        <w:rPr>
          <w:rFonts w:ascii="Times New Roman" w:eastAsia="Times New Roman" w:hAnsi="Times New Roman" w:cs="Times New Roman"/>
          <w:color w:val="000000"/>
          <w:sz w:val="24"/>
          <w:szCs w:val="21"/>
        </w:rPr>
        <w:t xml:space="preserve">it is appropriate </w:t>
      </w:r>
      <w:r w:rsidR="00614C16" w:rsidRPr="00601C45">
        <w:rPr>
          <w:rFonts w:ascii="Times New Roman" w:eastAsia="Times New Roman" w:hAnsi="Times New Roman" w:cs="Times New Roman"/>
          <w:color w:val="000000"/>
          <w:sz w:val="24"/>
          <w:szCs w:val="21"/>
        </w:rPr>
        <w:t>to take action on state legislation and statewide ballot measure</w:t>
      </w:r>
      <w:r>
        <w:rPr>
          <w:rFonts w:ascii="Times New Roman" w:eastAsia="Times New Roman" w:hAnsi="Times New Roman" w:cs="Times New Roman"/>
          <w:color w:val="000000"/>
          <w:sz w:val="24"/>
          <w:szCs w:val="21"/>
        </w:rPr>
        <w:t xml:space="preserve">s. </w:t>
      </w:r>
      <w:r w:rsidRPr="00601C45">
        <w:rPr>
          <w:rFonts w:ascii="Times New Roman" w:eastAsia="Times New Roman" w:hAnsi="Times New Roman" w:cs="Times New Roman"/>
          <w:color w:val="000000"/>
          <w:sz w:val="24"/>
          <w:szCs w:val="21"/>
        </w:rPr>
        <w:t xml:space="preserve">Our advocacy </w:t>
      </w:r>
      <w:r>
        <w:rPr>
          <w:rFonts w:ascii="Times New Roman" w:eastAsia="Times New Roman" w:hAnsi="Times New Roman" w:cs="Times New Roman"/>
          <w:color w:val="000000"/>
          <w:sz w:val="24"/>
          <w:szCs w:val="21"/>
        </w:rPr>
        <w:t xml:space="preserve">efforts </w:t>
      </w:r>
      <w:r w:rsidRPr="00601C45">
        <w:rPr>
          <w:rFonts w:ascii="Times New Roman" w:eastAsia="Times New Roman" w:hAnsi="Times New Roman" w:cs="Times New Roman"/>
          <w:color w:val="000000"/>
          <w:sz w:val="24"/>
          <w:szCs w:val="21"/>
        </w:rPr>
        <w:t>include writing letters to media</w:t>
      </w:r>
      <w:r>
        <w:rPr>
          <w:rFonts w:ascii="Times New Roman" w:eastAsia="Times New Roman" w:hAnsi="Times New Roman" w:cs="Times New Roman"/>
          <w:color w:val="000000"/>
          <w:sz w:val="24"/>
          <w:szCs w:val="21"/>
        </w:rPr>
        <w:t>,</w:t>
      </w:r>
      <w:r w:rsidRPr="00601C45">
        <w:rPr>
          <w:rFonts w:ascii="Times New Roman" w:eastAsia="Times New Roman" w:hAnsi="Times New Roman" w:cs="Times New Roman"/>
          <w:color w:val="000000"/>
          <w:sz w:val="24"/>
          <w:szCs w:val="21"/>
        </w:rPr>
        <w:t xml:space="preserve"> legislators, press </w:t>
      </w:r>
      <w:r>
        <w:rPr>
          <w:rFonts w:ascii="Times New Roman" w:eastAsia="Times New Roman" w:hAnsi="Times New Roman" w:cs="Times New Roman"/>
          <w:color w:val="000000"/>
          <w:sz w:val="24"/>
          <w:szCs w:val="21"/>
        </w:rPr>
        <w:t xml:space="preserve">releases; hosting issues forums and other events, </w:t>
      </w:r>
      <w:bookmarkStart w:id="0" w:name="_GoBack"/>
      <w:bookmarkEnd w:id="0"/>
      <w:r w:rsidRPr="00601C45">
        <w:rPr>
          <w:rFonts w:ascii="Times New Roman" w:eastAsia="Times New Roman" w:hAnsi="Times New Roman" w:cs="Times New Roman"/>
          <w:color w:val="000000"/>
          <w:sz w:val="24"/>
          <w:szCs w:val="21"/>
        </w:rPr>
        <w:t xml:space="preserve">speaking at hearings and public meetings, adding our voice to </w:t>
      </w:r>
      <w:r>
        <w:rPr>
          <w:rFonts w:ascii="Times New Roman" w:eastAsia="Times New Roman" w:hAnsi="Times New Roman" w:cs="Times New Roman"/>
          <w:color w:val="000000"/>
          <w:sz w:val="24"/>
          <w:szCs w:val="21"/>
        </w:rPr>
        <w:t xml:space="preserve">coalitions working on </w:t>
      </w:r>
      <w:r w:rsidRPr="00601C45">
        <w:rPr>
          <w:rFonts w:ascii="Times New Roman" w:eastAsia="Times New Roman" w:hAnsi="Times New Roman" w:cs="Times New Roman"/>
          <w:color w:val="000000"/>
          <w:sz w:val="24"/>
          <w:szCs w:val="21"/>
        </w:rPr>
        <w:t>ballot measure campaign</w:t>
      </w:r>
      <w:r>
        <w:rPr>
          <w:rFonts w:ascii="Times New Roman" w:eastAsia="Times New Roman" w:hAnsi="Times New Roman" w:cs="Times New Roman"/>
          <w:color w:val="000000"/>
          <w:sz w:val="24"/>
          <w:szCs w:val="21"/>
        </w:rPr>
        <w:t>s,</w:t>
      </w:r>
      <w:r w:rsidRPr="00601C45">
        <w:rPr>
          <w:rFonts w:ascii="Times New Roman" w:eastAsia="Times New Roman" w:hAnsi="Times New Roman" w:cs="Times New Roman"/>
          <w:color w:val="000000"/>
          <w:sz w:val="24"/>
          <w:szCs w:val="21"/>
        </w:rPr>
        <w:t xml:space="preserve"> </w:t>
      </w:r>
      <w:r>
        <w:rPr>
          <w:rFonts w:ascii="Times New Roman" w:eastAsia="Times New Roman" w:hAnsi="Times New Roman" w:cs="Times New Roman"/>
          <w:color w:val="000000"/>
          <w:sz w:val="24"/>
          <w:szCs w:val="21"/>
        </w:rPr>
        <w:t>and</w:t>
      </w:r>
      <w:r w:rsidRPr="00601C45">
        <w:rPr>
          <w:rFonts w:ascii="Times New Roman" w:eastAsia="Times New Roman" w:hAnsi="Times New Roman" w:cs="Times New Roman"/>
          <w:color w:val="000000"/>
          <w:sz w:val="24"/>
          <w:szCs w:val="21"/>
        </w:rPr>
        <w:t xml:space="preserve"> sending </w:t>
      </w:r>
      <w:r>
        <w:rPr>
          <w:rFonts w:ascii="Times New Roman" w:eastAsia="Times New Roman" w:hAnsi="Times New Roman" w:cs="Times New Roman"/>
          <w:color w:val="000000"/>
          <w:sz w:val="24"/>
          <w:szCs w:val="21"/>
        </w:rPr>
        <w:t>A</w:t>
      </w:r>
      <w:r w:rsidRPr="00601C45">
        <w:rPr>
          <w:rFonts w:ascii="Times New Roman" w:eastAsia="Times New Roman" w:hAnsi="Times New Roman" w:cs="Times New Roman"/>
          <w:color w:val="000000"/>
          <w:sz w:val="24"/>
          <w:szCs w:val="21"/>
        </w:rPr>
        <w:t xml:space="preserve">ction </w:t>
      </w:r>
      <w:r>
        <w:rPr>
          <w:rFonts w:ascii="Times New Roman" w:eastAsia="Times New Roman" w:hAnsi="Times New Roman" w:cs="Times New Roman"/>
          <w:color w:val="000000"/>
          <w:sz w:val="24"/>
          <w:szCs w:val="21"/>
        </w:rPr>
        <w:t>A</w:t>
      </w:r>
      <w:r w:rsidRPr="00601C45">
        <w:rPr>
          <w:rFonts w:ascii="Times New Roman" w:eastAsia="Times New Roman" w:hAnsi="Times New Roman" w:cs="Times New Roman"/>
          <w:color w:val="000000"/>
          <w:sz w:val="24"/>
          <w:szCs w:val="21"/>
        </w:rPr>
        <w:t>lerts to our members.</w:t>
      </w:r>
    </w:p>
    <w:p w14:paraId="44202059" w14:textId="77777777" w:rsidR="00614C16" w:rsidRPr="008803D7" w:rsidRDefault="00614C16" w:rsidP="00614C16">
      <w:pPr>
        <w:shd w:val="clear" w:color="auto" w:fill="FFFFFF"/>
        <w:spacing w:before="450" w:after="150" w:line="288" w:lineRule="atLeast"/>
        <w:outlineLvl w:val="1"/>
        <w:rPr>
          <w:rFonts w:ascii="Times New Roman" w:eastAsia="Times New Roman" w:hAnsi="Times New Roman" w:cs="Times New Roman"/>
          <w:color w:val="000000"/>
          <w:sz w:val="24"/>
          <w:szCs w:val="32"/>
          <w:u w:val="single"/>
        </w:rPr>
      </w:pPr>
      <w:r w:rsidRPr="008803D7">
        <w:rPr>
          <w:rFonts w:ascii="Times New Roman" w:eastAsia="Times New Roman" w:hAnsi="Times New Roman" w:cs="Times New Roman"/>
          <w:color w:val="000000"/>
          <w:sz w:val="24"/>
          <w:szCs w:val="32"/>
          <w:u w:val="single"/>
        </w:rPr>
        <w:t>League Priorities</w:t>
      </w:r>
    </w:p>
    <w:p w14:paraId="1F85BEA4" w14:textId="77777777" w:rsidR="00614C16" w:rsidRPr="00601C45" w:rsidRDefault="00A457E8" w:rsidP="00614C16">
      <w:pPr>
        <w:shd w:val="clear" w:color="auto" w:fill="FFFFFF"/>
        <w:spacing w:after="240" w:line="315" w:lineRule="atLeast"/>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rPr>
        <w:t xml:space="preserve">The LWVNM Board </w:t>
      </w:r>
      <w:r w:rsidR="00614C16" w:rsidRPr="00601C45">
        <w:rPr>
          <w:rFonts w:ascii="Times New Roman" w:eastAsia="Times New Roman" w:hAnsi="Times New Roman" w:cs="Times New Roman"/>
          <w:color w:val="000000"/>
          <w:sz w:val="24"/>
          <w:szCs w:val="21"/>
        </w:rPr>
        <w:t>set</w:t>
      </w:r>
      <w:r>
        <w:rPr>
          <w:rFonts w:ascii="Times New Roman" w:eastAsia="Times New Roman" w:hAnsi="Times New Roman" w:cs="Times New Roman"/>
          <w:color w:val="000000"/>
          <w:sz w:val="24"/>
          <w:szCs w:val="21"/>
        </w:rPr>
        <w:t>s Action priorities</w:t>
      </w:r>
      <w:r w:rsidR="00614C16" w:rsidRPr="00601C45">
        <w:rPr>
          <w:rFonts w:ascii="Times New Roman" w:eastAsia="Times New Roman" w:hAnsi="Times New Roman" w:cs="Times New Roman"/>
          <w:color w:val="000000"/>
          <w:sz w:val="24"/>
          <w:szCs w:val="21"/>
        </w:rPr>
        <w:t xml:space="preserve"> for each </w:t>
      </w:r>
      <w:r w:rsidR="00E72B12">
        <w:rPr>
          <w:rFonts w:ascii="Times New Roman" w:eastAsia="Times New Roman" w:hAnsi="Times New Roman" w:cs="Times New Roman"/>
          <w:color w:val="000000"/>
          <w:sz w:val="24"/>
          <w:szCs w:val="21"/>
        </w:rPr>
        <w:t>l</w:t>
      </w:r>
      <w:r w:rsidR="0076767D">
        <w:rPr>
          <w:rFonts w:ascii="Times New Roman" w:eastAsia="Times New Roman" w:hAnsi="Times New Roman" w:cs="Times New Roman"/>
          <w:color w:val="000000"/>
          <w:sz w:val="24"/>
          <w:szCs w:val="21"/>
        </w:rPr>
        <w:t xml:space="preserve">egislative </w:t>
      </w:r>
      <w:r w:rsidR="00614C16" w:rsidRPr="00601C45">
        <w:rPr>
          <w:rFonts w:ascii="Times New Roman" w:eastAsia="Times New Roman" w:hAnsi="Times New Roman" w:cs="Times New Roman"/>
          <w:color w:val="000000"/>
          <w:sz w:val="24"/>
          <w:szCs w:val="21"/>
        </w:rPr>
        <w:t>session</w:t>
      </w:r>
      <w:r w:rsidR="005D105C">
        <w:rPr>
          <w:rFonts w:ascii="Times New Roman" w:eastAsia="Times New Roman" w:hAnsi="Times New Roman" w:cs="Times New Roman"/>
          <w:color w:val="000000"/>
          <w:sz w:val="24"/>
          <w:szCs w:val="21"/>
        </w:rPr>
        <w:t xml:space="preserve"> and throughout the year as needed</w:t>
      </w:r>
      <w:r w:rsidR="00E72B12">
        <w:rPr>
          <w:rFonts w:ascii="Times New Roman" w:eastAsia="Times New Roman" w:hAnsi="Times New Roman" w:cs="Times New Roman"/>
          <w:color w:val="000000"/>
          <w:sz w:val="24"/>
          <w:szCs w:val="21"/>
        </w:rPr>
        <w:t>. T</w:t>
      </w:r>
      <w:r w:rsidR="00614C16" w:rsidRPr="00601C45">
        <w:rPr>
          <w:rFonts w:ascii="Times New Roman" w:eastAsia="Times New Roman" w:hAnsi="Times New Roman" w:cs="Times New Roman"/>
          <w:color w:val="000000"/>
          <w:sz w:val="24"/>
          <w:szCs w:val="21"/>
        </w:rPr>
        <w:t xml:space="preserve">he core issues of the League include </w:t>
      </w:r>
      <w:r w:rsidR="00E72B12">
        <w:rPr>
          <w:rFonts w:ascii="Times New Roman" w:eastAsia="Times New Roman" w:hAnsi="Times New Roman" w:cs="Times New Roman"/>
          <w:color w:val="000000"/>
          <w:sz w:val="24"/>
          <w:szCs w:val="21"/>
        </w:rPr>
        <w:t xml:space="preserve">ethics and transparency in </w:t>
      </w:r>
      <w:r w:rsidR="00FF317B">
        <w:rPr>
          <w:rFonts w:ascii="Times New Roman" w:eastAsia="Times New Roman" w:hAnsi="Times New Roman" w:cs="Times New Roman"/>
          <w:color w:val="000000"/>
          <w:sz w:val="24"/>
          <w:szCs w:val="21"/>
        </w:rPr>
        <w:t xml:space="preserve">government, public finances, health, education, natural resources, civil rights, </w:t>
      </w:r>
      <w:r w:rsidR="00614C16" w:rsidRPr="00601C45">
        <w:rPr>
          <w:rFonts w:ascii="Times New Roman" w:eastAsia="Times New Roman" w:hAnsi="Times New Roman" w:cs="Times New Roman"/>
          <w:color w:val="000000"/>
          <w:sz w:val="24"/>
          <w:szCs w:val="21"/>
        </w:rPr>
        <w:t>redistricting, elections and referendum</w:t>
      </w:r>
      <w:r w:rsidR="00E72B12">
        <w:rPr>
          <w:rFonts w:ascii="Times New Roman" w:eastAsia="Times New Roman" w:hAnsi="Times New Roman" w:cs="Times New Roman"/>
          <w:color w:val="000000"/>
          <w:sz w:val="24"/>
          <w:szCs w:val="21"/>
        </w:rPr>
        <w:t>s</w:t>
      </w:r>
      <w:r w:rsidR="00614C16" w:rsidRPr="00601C45">
        <w:rPr>
          <w:rFonts w:ascii="Times New Roman" w:eastAsia="Times New Roman" w:hAnsi="Times New Roman" w:cs="Times New Roman"/>
          <w:color w:val="000000"/>
          <w:sz w:val="24"/>
          <w:szCs w:val="21"/>
        </w:rPr>
        <w:t>, voting rights, campaign finance reform</w:t>
      </w:r>
      <w:r w:rsidR="0076767D">
        <w:rPr>
          <w:rFonts w:ascii="Times New Roman" w:eastAsia="Times New Roman" w:hAnsi="Times New Roman" w:cs="Times New Roman"/>
          <w:color w:val="000000"/>
          <w:sz w:val="24"/>
          <w:szCs w:val="21"/>
        </w:rPr>
        <w:t>,</w:t>
      </w:r>
      <w:r w:rsidR="00614C16" w:rsidRPr="00601C45">
        <w:rPr>
          <w:rFonts w:ascii="Times New Roman" w:eastAsia="Times New Roman" w:hAnsi="Times New Roman" w:cs="Times New Roman"/>
          <w:color w:val="000000"/>
          <w:sz w:val="24"/>
          <w:szCs w:val="21"/>
        </w:rPr>
        <w:t xml:space="preserve"> </w:t>
      </w:r>
      <w:r w:rsidR="00E72B12">
        <w:rPr>
          <w:rFonts w:ascii="Times New Roman" w:eastAsia="Times New Roman" w:hAnsi="Times New Roman" w:cs="Times New Roman"/>
          <w:color w:val="000000"/>
          <w:sz w:val="24"/>
          <w:szCs w:val="21"/>
        </w:rPr>
        <w:t xml:space="preserve">gun safety, </w:t>
      </w:r>
      <w:r w:rsidR="00614C16" w:rsidRPr="00601C45">
        <w:rPr>
          <w:rFonts w:ascii="Times New Roman" w:eastAsia="Times New Roman" w:hAnsi="Times New Roman" w:cs="Times New Roman"/>
          <w:color w:val="000000"/>
          <w:sz w:val="24"/>
          <w:szCs w:val="21"/>
        </w:rPr>
        <w:t>and reproductive choices.</w:t>
      </w:r>
    </w:p>
    <w:p w14:paraId="68EF57EB" w14:textId="77777777" w:rsidR="00614C16" w:rsidRPr="008803D7" w:rsidRDefault="00614C16" w:rsidP="00614C16">
      <w:pPr>
        <w:shd w:val="clear" w:color="auto" w:fill="FFFFFF"/>
        <w:spacing w:before="450" w:after="150" w:line="288" w:lineRule="atLeast"/>
        <w:outlineLvl w:val="1"/>
        <w:rPr>
          <w:rFonts w:ascii="Times New Roman" w:eastAsia="Times New Roman" w:hAnsi="Times New Roman" w:cs="Times New Roman"/>
          <w:color w:val="000000"/>
          <w:sz w:val="24"/>
          <w:szCs w:val="32"/>
          <w:u w:val="single"/>
        </w:rPr>
      </w:pPr>
      <w:r w:rsidRPr="008803D7">
        <w:rPr>
          <w:rFonts w:ascii="Times New Roman" w:eastAsia="Times New Roman" w:hAnsi="Times New Roman" w:cs="Times New Roman"/>
          <w:color w:val="000000"/>
          <w:sz w:val="24"/>
          <w:szCs w:val="32"/>
          <w:u w:val="single"/>
        </w:rPr>
        <w:t>Requests for Action</w:t>
      </w:r>
    </w:p>
    <w:p w14:paraId="410CB101" w14:textId="77777777" w:rsidR="00E72B12" w:rsidRDefault="00614C16" w:rsidP="00614C16">
      <w:pPr>
        <w:shd w:val="clear" w:color="auto" w:fill="FFFFFF"/>
        <w:spacing w:after="240" w:line="315" w:lineRule="atLeast"/>
        <w:rPr>
          <w:rFonts w:ascii="Times New Roman" w:eastAsia="Times New Roman" w:hAnsi="Times New Roman" w:cs="Times New Roman"/>
          <w:color w:val="000000"/>
          <w:sz w:val="24"/>
          <w:szCs w:val="21"/>
        </w:rPr>
      </w:pPr>
      <w:r w:rsidRPr="00601C45">
        <w:rPr>
          <w:rFonts w:ascii="Times New Roman" w:eastAsia="Times New Roman" w:hAnsi="Times New Roman" w:cs="Times New Roman"/>
          <w:color w:val="000000"/>
          <w:sz w:val="24"/>
          <w:szCs w:val="21"/>
        </w:rPr>
        <w:t>Recommendations and requests for action on issues</w:t>
      </w:r>
      <w:r w:rsidR="00E72B12">
        <w:rPr>
          <w:rFonts w:ascii="Times New Roman" w:eastAsia="Times New Roman" w:hAnsi="Times New Roman" w:cs="Times New Roman"/>
          <w:color w:val="000000"/>
          <w:sz w:val="24"/>
          <w:szCs w:val="21"/>
        </w:rPr>
        <w:t>, such as supporting or opposing bi</w:t>
      </w:r>
      <w:r w:rsidRPr="00601C45">
        <w:rPr>
          <w:rFonts w:ascii="Times New Roman" w:eastAsia="Times New Roman" w:hAnsi="Times New Roman" w:cs="Times New Roman"/>
          <w:color w:val="000000"/>
          <w:sz w:val="24"/>
          <w:szCs w:val="21"/>
        </w:rPr>
        <w:t>lls before the legislature</w:t>
      </w:r>
      <w:r w:rsidR="00E72B12">
        <w:rPr>
          <w:rFonts w:ascii="Times New Roman" w:eastAsia="Times New Roman" w:hAnsi="Times New Roman" w:cs="Times New Roman"/>
          <w:color w:val="000000"/>
          <w:sz w:val="24"/>
          <w:szCs w:val="21"/>
        </w:rPr>
        <w:t xml:space="preserve"> and </w:t>
      </w:r>
      <w:r w:rsidRPr="00601C45">
        <w:rPr>
          <w:rFonts w:ascii="Times New Roman" w:eastAsia="Times New Roman" w:hAnsi="Times New Roman" w:cs="Times New Roman"/>
          <w:color w:val="000000"/>
          <w:sz w:val="24"/>
          <w:szCs w:val="21"/>
        </w:rPr>
        <w:t>potential ballot measures</w:t>
      </w:r>
      <w:r w:rsidR="00E72B12">
        <w:rPr>
          <w:rFonts w:ascii="Times New Roman" w:eastAsia="Times New Roman" w:hAnsi="Times New Roman" w:cs="Times New Roman"/>
          <w:color w:val="000000"/>
          <w:sz w:val="24"/>
          <w:szCs w:val="21"/>
        </w:rPr>
        <w:t>, co</w:t>
      </w:r>
      <w:r w:rsidRPr="00601C45">
        <w:rPr>
          <w:rFonts w:ascii="Times New Roman" w:eastAsia="Times New Roman" w:hAnsi="Times New Roman" w:cs="Times New Roman"/>
          <w:color w:val="000000"/>
          <w:sz w:val="24"/>
          <w:szCs w:val="21"/>
        </w:rPr>
        <w:t xml:space="preserve">me from a variety of sources. Local Leagues or </w:t>
      </w:r>
      <w:r w:rsidR="008803D7">
        <w:rPr>
          <w:rFonts w:ascii="Times New Roman" w:eastAsia="Times New Roman" w:hAnsi="Times New Roman" w:cs="Times New Roman"/>
          <w:color w:val="000000"/>
          <w:sz w:val="24"/>
          <w:szCs w:val="21"/>
        </w:rPr>
        <w:t xml:space="preserve">individual </w:t>
      </w:r>
      <w:r w:rsidRPr="00601C45">
        <w:rPr>
          <w:rFonts w:ascii="Times New Roman" w:eastAsia="Times New Roman" w:hAnsi="Times New Roman" w:cs="Times New Roman"/>
          <w:color w:val="000000"/>
          <w:sz w:val="24"/>
          <w:szCs w:val="21"/>
        </w:rPr>
        <w:t xml:space="preserve">League members can request that the </w:t>
      </w:r>
      <w:r w:rsidR="0076767D">
        <w:rPr>
          <w:rFonts w:ascii="Times New Roman" w:eastAsia="Times New Roman" w:hAnsi="Times New Roman" w:cs="Times New Roman"/>
          <w:color w:val="000000"/>
          <w:sz w:val="24"/>
          <w:szCs w:val="21"/>
        </w:rPr>
        <w:t>LWVNM</w:t>
      </w:r>
      <w:r w:rsidRPr="00601C45">
        <w:rPr>
          <w:rFonts w:ascii="Times New Roman" w:eastAsia="Times New Roman" w:hAnsi="Times New Roman" w:cs="Times New Roman"/>
          <w:color w:val="000000"/>
          <w:sz w:val="24"/>
          <w:szCs w:val="21"/>
        </w:rPr>
        <w:t xml:space="preserve"> </w:t>
      </w:r>
      <w:r w:rsidR="008803D7">
        <w:rPr>
          <w:rFonts w:ascii="Times New Roman" w:eastAsia="Times New Roman" w:hAnsi="Times New Roman" w:cs="Times New Roman"/>
          <w:color w:val="000000"/>
          <w:sz w:val="24"/>
          <w:szCs w:val="21"/>
        </w:rPr>
        <w:t xml:space="preserve">Action Committee </w:t>
      </w:r>
      <w:r w:rsidRPr="00601C45">
        <w:rPr>
          <w:rFonts w:ascii="Times New Roman" w:eastAsia="Times New Roman" w:hAnsi="Times New Roman" w:cs="Times New Roman"/>
          <w:color w:val="000000"/>
          <w:sz w:val="24"/>
          <w:szCs w:val="21"/>
        </w:rPr>
        <w:t>look at a potential piece of legislation</w:t>
      </w:r>
      <w:r w:rsidR="008803D7">
        <w:rPr>
          <w:rFonts w:ascii="Times New Roman" w:eastAsia="Times New Roman" w:hAnsi="Times New Roman" w:cs="Times New Roman"/>
          <w:color w:val="000000"/>
          <w:sz w:val="24"/>
          <w:szCs w:val="21"/>
        </w:rPr>
        <w:t xml:space="preserve"> to support or oppose on the basis of our positions</w:t>
      </w:r>
      <w:r w:rsidRPr="00601C45">
        <w:rPr>
          <w:rFonts w:ascii="Times New Roman" w:eastAsia="Times New Roman" w:hAnsi="Times New Roman" w:cs="Times New Roman"/>
          <w:color w:val="000000"/>
          <w:sz w:val="24"/>
          <w:szCs w:val="21"/>
        </w:rPr>
        <w:t xml:space="preserve">, or we may be asked by the author of a bill for the League’s endorsement. Other groups working in a particular area can ask that the League join them in endorsing a bill or ballot measure. </w:t>
      </w:r>
      <w:r w:rsidR="008803D7">
        <w:rPr>
          <w:rFonts w:ascii="Times New Roman" w:eastAsia="Times New Roman" w:hAnsi="Times New Roman" w:cs="Times New Roman"/>
          <w:color w:val="000000"/>
          <w:sz w:val="24"/>
          <w:szCs w:val="21"/>
        </w:rPr>
        <w:t>The</w:t>
      </w:r>
      <w:r w:rsidR="008803D7" w:rsidRPr="00601C45">
        <w:rPr>
          <w:rFonts w:ascii="Times New Roman" w:eastAsia="Times New Roman" w:hAnsi="Times New Roman" w:cs="Times New Roman"/>
          <w:color w:val="000000"/>
          <w:sz w:val="24"/>
          <w:szCs w:val="21"/>
        </w:rPr>
        <w:t xml:space="preserve"> whole </w:t>
      </w:r>
      <w:r w:rsidR="008803D7">
        <w:rPr>
          <w:rFonts w:ascii="Times New Roman" w:eastAsia="Times New Roman" w:hAnsi="Times New Roman" w:cs="Times New Roman"/>
          <w:color w:val="000000"/>
          <w:sz w:val="24"/>
          <w:szCs w:val="21"/>
        </w:rPr>
        <w:t>LWVNM</w:t>
      </w:r>
      <w:r w:rsidR="008803D7" w:rsidRPr="00601C45">
        <w:rPr>
          <w:rFonts w:ascii="Times New Roman" w:eastAsia="Times New Roman" w:hAnsi="Times New Roman" w:cs="Times New Roman"/>
          <w:color w:val="000000"/>
          <w:sz w:val="24"/>
          <w:szCs w:val="21"/>
        </w:rPr>
        <w:t xml:space="preserve"> </w:t>
      </w:r>
      <w:r w:rsidR="008803D7">
        <w:rPr>
          <w:rFonts w:ascii="Times New Roman" w:eastAsia="Times New Roman" w:hAnsi="Times New Roman" w:cs="Times New Roman"/>
          <w:color w:val="000000"/>
          <w:sz w:val="24"/>
          <w:szCs w:val="21"/>
        </w:rPr>
        <w:t>Board</w:t>
      </w:r>
      <w:r w:rsidR="008803D7" w:rsidRPr="00601C45">
        <w:rPr>
          <w:rFonts w:ascii="Times New Roman" w:eastAsia="Times New Roman" w:hAnsi="Times New Roman" w:cs="Times New Roman"/>
          <w:color w:val="000000"/>
          <w:sz w:val="24"/>
          <w:szCs w:val="21"/>
        </w:rPr>
        <w:t xml:space="preserve"> </w:t>
      </w:r>
      <w:r w:rsidR="008803D7">
        <w:rPr>
          <w:rFonts w:ascii="Times New Roman" w:eastAsia="Times New Roman" w:hAnsi="Times New Roman" w:cs="Times New Roman"/>
          <w:color w:val="000000"/>
          <w:sz w:val="24"/>
          <w:szCs w:val="21"/>
        </w:rPr>
        <w:t xml:space="preserve">votes on whether to </w:t>
      </w:r>
      <w:r w:rsidR="00E72B12">
        <w:rPr>
          <w:rFonts w:ascii="Times New Roman" w:eastAsia="Times New Roman" w:hAnsi="Times New Roman" w:cs="Times New Roman"/>
          <w:color w:val="000000"/>
          <w:sz w:val="24"/>
          <w:szCs w:val="21"/>
        </w:rPr>
        <w:t xml:space="preserve">join coalitions, </w:t>
      </w:r>
      <w:r w:rsidR="008803D7">
        <w:rPr>
          <w:rFonts w:ascii="Times New Roman" w:eastAsia="Times New Roman" w:hAnsi="Times New Roman" w:cs="Times New Roman"/>
          <w:color w:val="000000"/>
          <w:sz w:val="24"/>
          <w:szCs w:val="21"/>
        </w:rPr>
        <w:t xml:space="preserve">and all agreements contain the caveat that </w:t>
      </w:r>
      <w:r w:rsidR="00E72B12">
        <w:rPr>
          <w:rFonts w:ascii="Times New Roman" w:eastAsia="Times New Roman" w:hAnsi="Times New Roman" w:cs="Times New Roman"/>
          <w:color w:val="000000"/>
          <w:sz w:val="24"/>
          <w:szCs w:val="21"/>
        </w:rPr>
        <w:t xml:space="preserve">we only work on issues that covered by </w:t>
      </w:r>
      <w:r w:rsidR="008803D7">
        <w:rPr>
          <w:rFonts w:ascii="Times New Roman" w:eastAsia="Times New Roman" w:hAnsi="Times New Roman" w:cs="Times New Roman"/>
          <w:color w:val="000000"/>
          <w:sz w:val="24"/>
          <w:szCs w:val="21"/>
        </w:rPr>
        <w:t xml:space="preserve">and in line with </w:t>
      </w:r>
      <w:r w:rsidR="00E72B12">
        <w:rPr>
          <w:rFonts w:ascii="Times New Roman" w:eastAsia="Times New Roman" w:hAnsi="Times New Roman" w:cs="Times New Roman"/>
          <w:color w:val="000000"/>
          <w:sz w:val="24"/>
          <w:szCs w:val="21"/>
        </w:rPr>
        <w:t>our position statements.</w:t>
      </w:r>
    </w:p>
    <w:p w14:paraId="1EEF5D04" w14:textId="77777777" w:rsidR="00614C16" w:rsidRPr="00601C45" w:rsidRDefault="008803D7" w:rsidP="00614C16">
      <w:pPr>
        <w:shd w:val="clear" w:color="auto" w:fill="FFFFFF"/>
        <w:spacing w:before="450" w:after="150" w:line="288" w:lineRule="atLeast"/>
        <w:outlineLvl w:val="1"/>
        <w:rPr>
          <w:rFonts w:ascii="Times New Roman" w:eastAsia="Times New Roman" w:hAnsi="Times New Roman" w:cs="Times New Roman"/>
          <w:color w:val="000000"/>
          <w:sz w:val="24"/>
          <w:szCs w:val="32"/>
        </w:rPr>
      </w:pPr>
      <w:r w:rsidRPr="006B202C">
        <w:rPr>
          <w:rFonts w:ascii="Times New Roman" w:eastAsia="Times New Roman" w:hAnsi="Times New Roman" w:cs="Times New Roman"/>
          <w:color w:val="000000"/>
          <w:sz w:val="24"/>
          <w:szCs w:val="32"/>
          <w:u w:val="single"/>
        </w:rPr>
        <w:t>Process</w:t>
      </w:r>
      <w:r>
        <w:rPr>
          <w:rFonts w:ascii="Times New Roman" w:eastAsia="Times New Roman" w:hAnsi="Times New Roman" w:cs="Times New Roman"/>
          <w:color w:val="000000"/>
          <w:sz w:val="24"/>
          <w:szCs w:val="32"/>
        </w:rPr>
        <w:t xml:space="preserve"> </w:t>
      </w:r>
    </w:p>
    <w:p w14:paraId="5FD01A46" w14:textId="77777777" w:rsidR="00614C16" w:rsidRPr="00601C45" w:rsidRDefault="00E72B12" w:rsidP="00614C16">
      <w:pPr>
        <w:shd w:val="clear" w:color="auto" w:fill="FFFFFF"/>
        <w:spacing w:after="240" w:line="315" w:lineRule="atLeast"/>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rPr>
        <w:lastRenderedPageBreak/>
        <w:t>R</w:t>
      </w:r>
      <w:r w:rsidR="00614C16" w:rsidRPr="00601C45">
        <w:rPr>
          <w:rFonts w:ascii="Times New Roman" w:eastAsia="Times New Roman" w:hAnsi="Times New Roman" w:cs="Times New Roman"/>
          <w:color w:val="000000"/>
          <w:sz w:val="24"/>
          <w:szCs w:val="21"/>
        </w:rPr>
        <w:t>equests are first sent to the Pr</w:t>
      </w:r>
      <w:r w:rsidR="00580AFE">
        <w:rPr>
          <w:rFonts w:ascii="Times New Roman" w:eastAsia="Times New Roman" w:hAnsi="Times New Roman" w:cs="Times New Roman"/>
          <w:color w:val="000000"/>
          <w:sz w:val="24"/>
          <w:szCs w:val="21"/>
        </w:rPr>
        <w:t>esident</w:t>
      </w:r>
      <w:r w:rsidR="00614C16" w:rsidRPr="00601C45">
        <w:rPr>
          <w:rFonts w:ascii="Times New Roman" w:eastAsia="Times New Roman" w:hAnsi="Times New Roman" w:cs="Times New Roman"/>
          <w:color w:val="000000"/>
          <w:sz w:val="24"/>
          <w:szCs w:val="21"/>
        </w:rPr>
        <w:t xml:space="preserve"> </w:t>
      </w:r>
      <w:r>
        <w:rPr>
          <w:rFonts w:ascii="Times New Roman" w:eastAsia="Times New Roman" w:hAnsi="Times New Roman" w:cs="Times New Roman"/>
          <w:color w:val="000000"/>
          <w:sz w:val="24"/>
          <w:szCs w:val="21"/>
        </w:rPr>
        <w:t>(</w:t>
      </w:r>
      <w:hyperlink r:id="rId8" w:history="1">
        <w:r w:rsidRPr="009E2AB4">
          <w:rPr>
            <w:rStyle w:val="Hyperlink"/>
            <w:rFonts w:ascii="Times New Roman" w:eastAsia="Times New Roman" w:hAnsi="Times New Roman" w:cs="Times New Roman"/>
            <w:sz w:val="24"/>
            <w:szCs w:val="21"/>
          </w:rPr>
          <w:t>president@lwvnm.org</w:t>
        </w:r>
      </w:hyperlink>
      <w:r>
        <w:rPr>
          <w:rFonts w:ascii="Times New Roman" w:eastAsia="Times New Roman" w:hAnsi="Times New Roman" w:cs="Times New Roman"/>
          <w:color w:val="000000"/>
          <w:sz w:val="24"/>
          <w:szCs w:val="21"/>
        </w:rPr>
        <w:t xml:space="preserve"> </w:t>
      </w:r>
      <w:r w:rsidR="00614C16" w:rsidRPr="00601C45">
        <w:rPr>
          <w:rFonts w:ascii="Times New Roman" w:eastAsia="Times New Roman" w:hAnsi="Times New Roman" w:cs="Times New Roman"/>
          <w:color w:val="000000"/>
          <w:sz w:val="24"/>
          <w:szCs w:val="21"/>
        </w:rPr>
        <w:t xml:space="preserve">and </w:t>
      </w:r>
      <w:r w:rsidR="0076767D">
        <w:rPr>
          <w:rFonts w:ascii="Times New Roman" w:eastAsia="Times New Roman" w:hAnsi="Times New Roman" w:cs="Times New Roman"/>
          <w:color w:val="000000"/>
          <w:sz w:val="24"/>
          <w:szCs w:val="21"/>
        </w:rPr>
        <w:t>Action</w:t>
      </w:r>
      <w:r w:rsidR="00614C16" w:rsidRPr="00601C45">
        <w:rPr>
          <w:rFonts w:ascii="Times New Roman" w:eastAsia="Times New Roman" w:hAnsi="Times New Roman" w:cs="Times New Roman"/>
          <w:color w:val="000000"/>
          <w:sz w:val="24"/>
          <w:szCs w:val="21"/>
        </w:rPr>
        <w:t xml:space="preserve"> C</w:t>
      </w:r>
      <w:r w:rsidR="00580AFE">
        <w:rPr>
          <w:rFonts w:ascii="Times New Roman" w:eastAsia="Times New Roman" w:hAnsi="Times New Roman" w:cs="Times New Roman"/>
          <w:color w:val="000000"/>
          <w:sz w:val="24"/>
          <w:szCs w:val="21"/>
        </w:rPr>
        <w:t xml:space="preserve">hair </w:t>
      </w:r>
      <w:hyperlink r:id="rId9" w:history="1">
        <w:r w:rsidRPr="009E2AB4">
          <w:rPr>
            <w:rStyle w:val="Hyperlink"/>
            <w:rFonts w:ascii="Times New Roman" w:eastAsia="Times New Roman" w:hAnsi="Times New Roman" w:cs="Times New Roman"/>
            <w:sz w:val="24"/>
            <w:szCs w:val="21"/>
          </w:rPr>
          <w:t>action@lwvnm.org</w:t>
        </w:r>
      </w:hyperlink>
      <w:r>
        <w:rPr>
          <w:rFonts w:ascii="Times New Roman" w:eastAsia="Times New Roman" w:hAnsi="Times New Roman" w:cs="Times New Roman"/>
          <w:color w:val="000000"/>
          <w:sz w:val="24"/>
          <w:szCs w:val="21"/>
        </w:rPr>
        <w:t xml:space="preserve">) </w:t>
      </w:r>
      <w:r w:rsidR="004832E7">
        <w:rPr>
          <w:rFonts w:ascii="Times New Roman" w:eastAsia="Times New Roman" w:hAnsi="Times New Roman" w:cs="Times New Roman"/>
          <w:color w:val="000000"/>
          <w:sz w:val="24"/>
          <w:szCs w:val="21"/>
        </w:rPr>
        <w:t>f</w:t>
      </w:r>
      <w:r w:rsidR="00614C16" w:rsidRPr="00601C45">
        <w:rPr>
          <w:rFonts w:ascii="Times New Roman" w:eastAsia="Times New Roman" w:hAnsi="Times New Roman" w:cs="Times New Roman"/>
          <w:color w:val="000000"/>
          <w:sz w:val="24"/>
          <w:szCs w:val="21"/>
        </w:rPr>
        <w:t xml:space="preserve">or analysis. </w:t>
      </w:r>
      <w:r>
        <w:rPr>
          <w:rFonts w:ascii="Times New Roman" w:eastAsia="Times New Roman" w:hAnsi="Times New Roman" w:cs="Times New Roman"/>
          <w:color w:val="000000"/>
          <w:sz w:val="24"/>
          <w:szCs w:val="21"/>
        </w:rPr>
        <w:t xml:space="preserve">The LWVNM Board and </w:t>
      </w:r>
      <w:r w:rsidR="00614C16" w:rsidRPr="00601C45">
        <w:rPr>
          <w:rFonts w:ascii="Times New Roman" w:eastAsia="Times New Roman" w:hAnsi="Times New Roman" w:cs="Times New Roman"/>
          <w:color w:val="000000"/>
          <w:sz w:val="24"/>
          <w:szCs w:val="21"/>
        </w:rPr>
        <w:t xml:space="preserve">Program </w:t>
      </w:r>
      <w:r>
        <w:rPr>
          <w:rFonts w:ascii="Times New Roman" w:eastAsia="Times New Roman" w:hAnsi="Times New Roman" w:cs="Times New Roman"/>
          <w:color w:val="000000"/>
          <w:sz w:val="24"/>
          <w:szCs w:val="21"/>
        </w:rPr>
        <w:t xml:space="preserve">Chairs are often asked to consider </w:t>
      </w:r>
      <w:r w:rsidR="005D105C">
        <w:rPr>
          <w:rFonts w:ascii="Times New Roman" w:eastAsia="Times New Roman" w:hAnsi="Times New Roman" w:cs="Times New Roman"/>
          <w:color w:val="000000"/>
          <w:sz w:val="24"/>
          <w:szCs w:val="21"/>
        </w:rPr>
        <w:t xml:space="preserve">these </w:t>
      </w:r>
      <w:r>
        <w:rPr>
          <w:rFonts w:ascii="Times New Roman" w:eastAsia="Times New Roman" w:hAnsi="Times New Roman" w:cs="Times New Roman"/>
          <w:color w:val="000000"/>
          <w:sz w:val="24"/>
          <w:szCs w:val="21"/>
        </w:rPr>
        <w:t xml:space="preserve">requests based on </w:t>
      </w:r>
      <w:r w:rsidR="00614C16" w:rsidRPr="00601C45">
        <w:rPr>
          <w:rFonts w:ascii="Times New Roman" w:eastAsia="Times New Roman" w:hAnsi="Times New Roman" w:cs="Times New Roman"/>
          <w:color w:val="000000"/>
          <w:sz w:val="24"/>
          <w:szCs w:val="21"/>
        </w:rPr>
        <w:t>League positions and previous League action in a particular area</w:t>
      </w:r>
      <w:r w:rsidR="005D105C">
        <w:rPr>
          <w:rFonts w:ascii="Times New Roman" w:eastAsia="Times New Roman" w:hAnsi="Times New Roman" w:cs="Times New Roman"/>
          <w:color w:val="000000"/>
          <w:sz w:val="24"/>
          <w:szCs w:val="21"/>
        </w:rPr>
        <w:t xml:space="preserve">.  The Action Committee </w:t>
      </w:r>
      <w:r w:rsidR="00614C16" w:rsidRPr="00601C45">
        <w:rPr>
          <w:rFonts w:ascii="Times New Roman" w:eastAsia="Times New Roman" w:hAnsi="Times New Roman" w:cs="Times New Roman"/>
          <w:color w:val="000000"/>
          <w:sz w:val="24"/>
          <w:szCs w:val="21"/>
        </w:rPr>
        <w:t>analy</w:t>
      </w:r>
      <w:r w:rsidR="005D105C">
        <w:rPr>
          <w:rFonts w:ascii="Times New Roman" w:eastAsia="Times New Roman" w:hAnsi="Times New Roman" w:cs="Times New Roman"/>
          <w:color w:val="000000"/>
          <w:sz w:val="24"/>
          <w:szCs w:val="21"/>
        </w:rPr>
        <w:t xml:space="preserve">zes </w:t>
      </w:r>
      <w:r w:rsidR="00614C16" w:rsidRPr="00601C45">
        <w:rPr>
          <w:rFonts w:ascii="Times New Roman" w:eastAsia="Times New Roman" w:hAnsi="Times New Roman" w:cs="Times New Roman"/>
          <w:color w:val="000000"/>
          <w:sz w:val="24"/>
          <w:szCs w:val="21"/>
        </w:rPr>
        <w:t xml:space="preserve">bills and ballot measures </w:t>
      </w:r>
      <w:r w:rsidR="005D105C">
        <w:rPr>
          <w:rFonts w:ascii="Times New Roman" w:eastAsia="Times New Roman" w:hAnsi="Times New Roman" w:cs="Times New Roman"/>
          <w:color w:val="000000"/>
          <w:sz w:val="24"/>
          <w:szCs w:val="21"/>
        </w:rPr>
        <w:t>and</w:t>
      </w:r>
      <w:r w:rsidR="00614C16" w:rsidRPr="00601C45">
        <w:rPr>
          <w:rFonts w:ascii="Times New Roman" w:eastAsia="Times New Roman" w:hAnsi="Times New Roman" w:cs="Times New Roman"/>
          <w:color w:val="000000"/>
          <w:sz w:val="24"/>
          <w:szCs w:val="21"/>
        </w:rPr>
        <w:t xml:space="preserve"> recommend</w:t>
      </w:r>
      <w:r w:rsidR="005D105C">
        <w:rPr>
          <w:rFonts w:ascii="Times New Roman" w:eastAsia="Times New Roman" w:hAnsi="Times New Roman" w:cs="Times New Roman"/>
          <w:color w:val="000000"/>
          <w:sz w:val="24"/>
          <w:szCs w:val="21"/>
        </w:rPr>
        <w:t>s</w:t>
      </w:r>
      <w:r w:rsidR="00614C16" w:rsidRPr="00601C45">
        <w:rPr>
          <w:rFonts w:ascii="Times New Roman" w:eastAsia="Times New Roman" w:hAnsi="Times New Roman" w:cs="Times New Roman"/>
          <w:color w:val="000000"/>
          <w:sz w:val="24"/>
          <w:szCs w:val="21"/>
        </w:rPr>
        <w:t xml:space="preserve"> League action. </w:t>
      </w:r>
      <w:r w:rsidR="005D105C">
        <w:rPr>
          <w:rFonts w:ascii="Times New Roman" w:eastAsia="Times New Roman" w:hAnsi="Times New Roman" w:cs="Times New Roman"/>
          <w:color w:val="000000"/>
          <w:sz w:val="24"/>
          <w:szCs w:val="21"/>
        </w:rPr>
        <w:t xml:space="preserve">Committee members </w:t>
      </w:r>
      <w:r w:rsidR="00614C16" w:rsidRPr="00601C45">
        <w:rPr>
          <w:rFonts w:ascii="Times New Roman" w:eastAsia="Times New Roman" w:hAnsi="Times New Roman" w:cs="Times New Roman"/>
          <w:color w:val="000000"/>
          <w:sz w:val="24"/>
          <w:szCs w:val="21"/>
        </w:rPr>
        <w:t xml:space="preserve">watch legislation in their area of expertise and draft </w:t>
      </w:r>
      <w:r w:rsidR="006B202C">
        <w:rPr>
          <w:rFonts w:ascii="Times New Roman" w:eastAsia="Times New Roman" w:hAnsi="Times New Roman" w:cs="Times New Roman"/>
          <w:color w:val="000000"/>
          <w:sz w:val="24"/>
          <w:szCs w:val="21"/>
        </w:rPr>
        <w:t>f</w:t>
      </w:r>
      <w:r w:rsidR="005D105C">
        <w:rPr>
          <w:rFonts w:ascii="Times New Roman" w:eastAsia="Times New Roman" w:hAnsi="Times New Roman" w:cs="Times New Roman"/>
          <w:color w:val="000000"/>
          <w:sz w:val="24"/>
          <w:szCs w:val="21"/>
        </w:rPr>
        <w:t xml:space="preserve">act </w:t>
      </w:r>
      <w:r w:rsidR="006B202C">
        <w:rPr>
          <w:rFonts w:ascii="Times New Roman" w:eastAsia="Times New Roman" w:hAnsi="Times New Roman" w:cs="Times New Roman"/>
          <w:color w:val="000000"/>
          <w:sz w:val="24"/>
          <w:szCs w:val="21"/>
        </w:rPr>
        <w:t>s</w:t>
      </w:r>
      <w:r w:rsidR="005D105C">
        <w:rPr>
          <w:rFonts w:ascii="Times New Roman" w:eastAsia="Times New Roman" w:hAnsi="Times New Roman" w:cs="Times New Roman"/>
          <w:color w:val="000000"/>
          <w:sz w:val="24"/>
          <w:szCs w:val="21"/>
        </w:rPr>
        <w:t xml:space="preserve">heets, </w:t>
      </w:r>
      <w:r w:rsidR="00614C16" w:rsidRPr="00601C45">
        <w:rPr>
          <w:rFonts w:ascii="Times New Roman" w:eastAsia="Times New Roman" w:hAnsi="Times New Roman" w:cs="Times New Roman"/>
          <w:color w:val="000000"/>
          <w:sz w:val="24"/>
          <w:szCs w:val="21"/>
        </w:rPr>
        <w:t>letters</w:t>
      </w:r>
      <w:r w:rsidR="005D105C">
        <w:rPr>
          <w:rFonts w:ascii="Times New Roman" w:eastAsia="Times New Roman" w:hAnsi="Times New Roman" w:cs="Times New Roman"/>
          <w:color w:val="000000"/>
          <w:sz w:val="24"/>
          <w:szCs w:val="21"/>
        </w:rPr>
        <w:t>,</w:t>
      </w:r>
      <w:r w:rsidR="00614C16" w:rsidRPr="00601C45">
        <w:rPr>
          <w:rFonts w:ascii="Times New Roman" w:eastAsia="Times New Roman" w:hAnsi="Times New Roman" w:cs="Times New Roman"/>
          <w:color w:val="000000"/>
          <w:sz w:val="24"/>
          <w:szCs w:val="21"/>
        </w:rPr>
        <w:t xml:space="preserve"> and testimony in their issue area</w:t>
      </w:r>
      <w:r w:rsidR="005D105C">
        <w:rPr>
          <w:rFonts w:ascii="Times New Roman" w:eastAsia="Times New Roman" w:hAnsi="Times New Roman" w:cs="Times New Roman"/>
          <w:color w:val="000000"/>
          <w:sz w:val="24"/>
          <w:szCs w:val="21"/>
        </w:rPr>
        <w:t>s of expertise</w:t>
      </w:r>
      <w:r w:rsidR="00614C16" w:rsidRPr="00601C45">
        <w:rPr>
          <w:rFonts w:ascii="Times New Roman" w:eastAsia="Times New Roman" w:hAnsi="Times New Roman" w:cs="Times New Roman"/>
          <w:color w:val="000000"/>
          <w:sz w:val="24"/>
          <w:szCs w:val="21"/>
        </w:rPr>
        <w:t>.</w:t>
      </w:r>
      <w:r w:rsidR="005D105C">
        <w:rPr>
          <w:rFonts w:ascii="Times New Roman" w:eastAsia="Times New Roman" w:hAnsi="Times New Roman" w:cs="Times New Roman"/>
          <w:color w:val="000000"/>
          <w:sz w:val="24"/>
          <w:szCs w:val="21"/>
        </w:rPr>
        <w:t xml:space="preserve"> </w:t>
      </w:r>
      <w:r w:rsidR="00614C16" w:rsidRPr="00601C45">
        <w:rPr>
          <w:rFonts w:ascii="Times New Roman" w:eastAsia="Times New Roman" w:hAnsi="Times New Roman" w:cs="Times New Roman"/>
          <w:color w:val="000000"/>
          <w:sz w:val="24"/>
          <w:szCs w:val="21"/>
        </w:rPr>
        <w:t xml:space="preserve">Program </w:t>
      </w:r>
      <w:r w:rsidR="005D105C">
        <w:rPr>
          <w:rFonts w:ascii="Times New Roman" w:eastAsia="Times New Roman" w:hAnsi="Times New Roman" w:cs="Times New Roman"/>
          <w:color w:val="000000"/>
          <w:sz w:val="24"/>
          <w:szCs w:val="21"/>
        </w:rPr>
        <w:t>Chairs</w:t>
      </w:r>
      <w:r w:rsidR="00614C16" w:rsidRPr="00601C45">
        <w:rPr>
          <w:rFonts w:ascii="Times New Roman" w:eastAsia="Times New Roman" w:hAnsi="Times New Roman" w:cs="Times New Roman"/>
          <w:color w:val="000000"/>
          <w:sz w:val="24"/>
          <w:szCs w:val="21"/>
        </w:rPr>
        <w:t xml:space="preserve"> may add their comments and recommendations, including information about previous League action on similar measures.</w:t>
      </w:r>
    </w:p>
    <w:p w14:paraId="4D8CD5A2" w14:textId="77777777" w:rsidR="006B202C" w:rsidRPr="006B202C" w:rsidRDefault="006B202C" w:rsidP="00614C16">
      <w:pPr>
        <w:shd w:val="clear" w:color="auto" w:fill="FFFFFF"/>
        <w:spacing w:after="0" w:line="315" w:lineRule="atLeast"/>
        <w:rPr>
          <w:rFonts w:ascii="Times New Roman" w:eastAsia="Times New Roman" w:hAnsi="Times New Roman" w:cs="Times New Roman"/>
          <w:color w:val="000000"/>
          <w:sz w:val="24"/>
          <w:szCs w:val="21"/>
          <w:u w:val="single"/>
        </w:rPr>
      </w:pPr>
      <w:r w:rsidRPr="006B202C">
        <w:rPr>
          <w:rFonts w:ascii="Times New Roman" w:eastAsia="Times New Roman" w:hAnsi="Times New Roman" w:cs="Times New Roman"/>
          <w:color w:val="000000"/>
          <w:sz w:val="24"/>
          <w:szCs w:val="32"/>
          <w:u w:val="single"/>
        </w:rPr>
        <w:t>Analysis</w:t>
      </w:r>
      <w:r w:rsidRPr="006B202C">
        <w:rPr>
          <w:rFonts w:ascii="Times New Roman" w:eastAsia="Times New Roman" w:hAnsi="Times New Roman" w:cs="Times New Roman"/>
          <w:color w:val="000000"/>
          <w:sz w:val="24"/>
          <w:szCs w:val="21"/>
          <w:u w:val="single"/>
        </w:rPr>
        <w:t xml:space="preserve"> and Decision-Making </w:t>
      </w:r>
    </w:p>
    <w:p w14:paraId="2EEC7867" w14:textId="77777777" w:rsidR="006B202C" w:rsidRDefault="006B202C" w:rsidP="00614C16">
      <w:pPr>
        <w:shd w:val="clear" w:color="auto" w:fill="FFFFFF"/>
        <w:spacing w:after="0" w:line="315" w:lineRule="atLeast"/>
        <w:rPr>
          <w:rFonts w:ascii="Times New Roman" w:eastAsia="Times New Roman" w:hAnsi="Times New Roman" w:cs="Times New Roman"/>
          <w:color w:val="000000"/>
          <w:sz w:val="24"/>
          <w:szCs w:val="21"/>
        </w:rPr>
      </w:pPr>
    </w:p>
    <w:p w14:paraId="40D3C502" w14:textId="77777777" w:rsidR="00311DA6" w:rsidRDefault="00614C16" w:rsidP="00614C16">
      <w:pPr>
        <w:shd w:val="clear" w:color="auto" w:fill="FFFFFF"/>
        <w:spacing w:after="0" w:line="315" w:lineRule="atLeast"/>
        <w:rPr>
          <w:rFonts w:ascii="Times New Roman" w:eastAsia="Times New Roman" w:hAnsi="Times New Roman" w:cs="Times New Roman"/>
          <w:color w:val="000000"/>
          <w:sz w:val="24"/>
          <w:szCs w:val="21"/>
        </w:rPr>
      </w:pPr>
      <w:r w:rsidRPr="00601C45">
        <w:rPr>
          <w:rFonts w:ascii="Times New Roman" w:eastAsia="Times New Roman" w:hAnsi="Times New Roman" w:cs="Times New Roman"/>
          <w:color w:val="000000"/>
          <w:sz w:val="24"/>
          <w:szCs w:val="21"/>
        </w:rPr>
        <w:t xml:space="preserve">The </w:t>
      </w:r>
      <w:r w:rsidR="0076767D">
        <w:rPr>
          <w:rFonts w:ascii="Times New Roman" w:eastAsia="Times New Roman" w:hAnsi="Times New Roman" w:cs="Times New Roman"/>
          <w:color w:val="000000"/>
          <w:sz w:val="24"/>
          <w:szCs w:val="21"/>
        </w:rPr>
        <w:t>Action</w:t>
      </w:r>
      <w:r w:rsidRPr="00601C45">
        <w:rPr>
          <w:rFonts w:ascii="Times New Roman" w:eastAsia="Times New Roman" w:hAnsi="Times New Roman" w:cs="Times New Roman"/>
          <w:color w:val="000000"/>
          <w:sz w:val="24"/>
          <w:szCs w:val="21"/>
        </w:rPr>
        <w:t xml:space="preserve"> Committee </w:t>
      </w:r>
      <w:r w:rsidR="0076767D">
        <w:rPr>
          <w:rFonts w:ascii="Times New Roman" w:eastAsia="Times New Roman" w:hAnsi="Times New Roman" w:cs="Times New Roman"/>
          <w:color w:val="000000"/>
          <w:sz w:val="24"/>
          <w:szCs w:val="21"/>
        </w:rPr>
        <w:t xml:space="preserve">sets priorities and </w:t>
      </w:r>
      <w:r w:rsidRPr="00601C45">
        <w:rPr>
          <w:rFonts w:ascii="Times New Roman" w:eastAsia="Times New Roman" w:hAnsi="Times New Roman" w:cs="Times New Roman"/>
          <w:color w:val="000000"/>
          <w:sz w:val="24"/>
          <w:szCs w:val="21"/>
        </w:rPr>
        <w:t>take</w:t>
      </w:r>
      <w:r w:rsidR="0076767D">
        <w:rPr>
          <w:rFonts w:ascii="Times New Roman" w:eastAsia="Times New Roman" w:hAnsi="Times New Roman" w:cs="Times New Roman"/>
          <w:color w:val="000000"/>
          <w:sz w:val="24"/>
          <w:szCs w:val="21"/>
        </w:rPr>
        <w:t>s</w:t>
      </w:r>
      <w:r w:rsidRPr="00601C45">
        <w:rPr>
          <w:rFonts w:ascii="Times New Roman" w:eastAsia="Times New Roman" w:hAnsi="Times New Roman" w:cs="Times New Roman"/>
          <w:color w:val="000000"/>
          <w:sz w:val="24"/>
          <w:szCs w:val="21"/>
        </w:rPr>
        <w:t xml:space="preserve"> action for </w:t>
      </w:r>
      <w:r w:rsidR="0076767D">
        <w:rPr>
          <w:rFonts w:ascii="Times New Roman" w:eastAsia="Times New Roman" w:hAnsi="Times New Roman" w:cs="Times New Roman"/>
          <w:color w:val="000000"/>
          <w:sz w:val="24"/>
          <w:szCs w:val="21"/>
        </w:rPr>
        <w:t>LWVNM</w:t>
      </w:r>
      <w:r w:rsidRPr="00601C45">
        <w:rPr>
          <w:rFonts w:ascii="Times New Roman" w:eastAsia="Times New Roman" w:hAnsi="Times New Roman" w:cs="Times New Roman"/>
          <w:color w:val="000000"/>
          <w:sz w:val="24"/>
          <w:szCs w:val="21"/>
        </w:rPr>
        <w:t xml:space="preserve"> on </w:t>
      </w:r>
      <w:r w:rsidR="0076767D">
        <w:rPr>
          <w:rFonts w:ascii="Times New Roman" w:eastAsia="Times New Roman" w:hAnsi="Times New Roman" w:cs="Times New Roman"/>
          <w:color w:val="000000"/>
          <w:sz w:val="24"/>
          <w:szCs w:val="21"/>
        </w:rPr>
        <w:t xml:space="preserve">legislation and on issues on which we have positions. </w:t>
      </w:r>
      <w:r w:rsidRPr="00601C45">
        <w:rPr>
          <w:rFonts w:ascii="Times New Roman" w:eastAsia="Times New Roman" w:hAnsi="Times New Roman" w:cs="Times New Roman"/>
          <w:color w:val="000000"/>
          <w:sz w:val="24"/>
          <w:szCs w:val="21"/>
        </w:rPr>
        <w:t xml:space="preserve">Whenever action is taken, that is reported to the </w:t>
      </w:r>
      <w:r w:rsidR="00695C01">
        <w:rPr>
          <w:rFonts w:ascii="Times New Roman" w:eastAsia="Times New Roman" w:hAnsi="Times New Roman" w:cs="Times New Roman"/>
          <w:color w:val="000000"/>
          <w:sz w:val="24"/>
          <w:szCs w:val="21"/>
        </w:rPr>
        <w:t>Board</w:t>
      </w:r>
      <w:r w:rsidRPr="00601C45">
        <w:rPr>
          <w:rFonts w:ascii="Times New Roman" w:eastAsia="Times New Roman" w:hAnsi="Times New Roman" w:cs="Times New Roman"/>
          <w:color w:val="000000"/>
          <w:sz w:val="24"/>
          <w:szCs w:val="21"/>
        </w:rPr>
        <w:t xml:space="preserve"> and th</w:t>
      </w:r>
      <w:r w:rsidR="008803D7">
        <w:rPr>
          <w:rFonts w:ascii="Times New Roman" w:eastAsia="Times New Roman" w:hAnsi="Times New Roman" w:cs="Times New Roman"/>
          <w:color w:val="000000"/>
          <w:sz w:val="24"/>
          <w:szCs w:val="21"/>
        </w:rPr>
        <w:t xml:space="preserve">ose who </w:t>
      </w:r>
      <w:r w:rsidRPr="00601C45">
        <w:rPr>
          <w:rFonts w:ascii="Times New Roman" w:eastAsia="Times New Roman" w:hAnsi="Times New Roman" w:cs="Times New Roman"/>
          <w:color w:val="000000"/>
          <w:sz w:val="24"/>
          <w:szCs w:val="21"/>
        </w:rPr>
        <w:t>members</w:t>
      </w:r>
      <w:r w:rsidR="008803D7">
        <w:rPr>
          <w:rFonts w:ascii="Times New Roman" w:eastAsia="Times New Roman" w:hAnsi="Times New Roman" w:cs="Times New Roman"/>
          <w:color w:val="000000"/>
          <w:sz w:val="24"/>
          <w:szCs w:val="21"/>
        </w:rPr>
        <w:t xml:space="preserve"> who sign up for the LWV Action email distribution list, which is done through</w:t>
      </w:r>
      <w:r w:rsidR="0076767D">
        <w:rPr>
          <w:rFonts w:ascii="Times New Roman" w:eastAsia="Times New Roman" w:hAnsi="Times New Roman" w:cs="Times New Roman"/>
          <w:color w:val="000000"/>
          <w:sz w:val="24"/>
          <w:szCs w:val="21"/>
        </w:rPr>
        <w:t xml:space="preserve"> </w:t>
      </w:r>
      <w:hyperlink r:id="rId10" w:history="1">
        <w:r w:rsidR="00311DA6" w:rsidRPr="009E2AB4">
          <w:rPr>
            <w:rStyle w:val="Hyperlink"/>
            <w:rFonts w:ascii="Times New Roman" w:eastAsia="Times New Roman" w:hAnsi="Times New Roman" w:cs="Times New Roman"/>
            <w:sz w:val="24"/>
            <w:szCs w:val="21"/>
          </w:rPr>
          <w:t>www.lwvnm.org</w:t>
        </w:r>
      </w:hyperlink>
      <w:r w:rsidR="00311DA6">
        <w:rPr>
          <w:rFonts w:ascii="Times New Roman" w:eastAsia="Times New Roman" w:hAnsi="Times New Roman" w:cs="Times New Roman"/>
          <w:color w:val="000000"/>
          <w:sz w:val="24"/>
          <w:szCs w:val="21"/>
        </w:rPr>
        <w:t>.</w:t>
      </w:r>
    </w:p>
    <w:p w14:paraId="1739C368" w14:textId="77777777" w:rsidR="00311DA6" w:rsidRDefault="00311DA6" w:rsidP="00614C16">
      <w:pPr>
        <w:shd w:val="clear" w:color="auto" w:fill="FFFFFF"/>
        <w:spacing w:after="0" w:line="315" w:lineRule="atLeast"/>
        <w:rPr>
          <w:rFonts w:ascii="Times New Roman" w:eastAsia="Times New Roman" w:hAnsi="Times New Roman" w:cs="Times New Roman"/>
          <w:color w:val="000000"/>
          <w:sz w:val="24"/>
          <w:szCs w:val="21"/>
        </w:rPr>
      </w:pPr>
    </w:p>
    <w:p w14:paraId="1E0A32EB" w14:textId="77777777" w:rsidR="00311DA6" w:rsidRPr="00311DA6" w:rsidRDefault="00311DA6" w:rsidP="00311DA6">
      <w:pPr>
        <w:shd w:val="clear" w:color="auto" w:fill="FFFFFF"/>
        <w:spacing w:after="240" w:line="315" w:lineRule="atLeast"/>
        <w:rPr>
          <w:rFonts w:ascii="Times New Roman" w:eastAsia="Times New Roman" w:hAnsi="Times New Roman" w:cs="Times New Roman"/>
          <w:color w:val="000000"/>
          <w:sz w:val="24"/>
          <w:szCs w:val="21"/>
        </w:rPr>
      </w:pPr>
      <w:r w:rsidRPr="00311DA6">
        <w:rPr>
          <w:rFonts w:ascii="Times New Roman" w:eastAsia="Times New Roman" w:hAnsi="Times New Roman" w:cs="Times New Roman"/>
          <w:color w:val="000000"/>
          <w:sz w:val="24"/>
          <w:szCs w:val="21"/>
        </w:rPr>
        <w:t xml:space="preserve">Some of the factors </w:t>
      </w:r>
      <w:r>
        <w:rPr>
          <w:rFonts w:ascii="Times New Roman" w:eastAsia="Times New Roman" w:hAnsi="Times New Roman" w:cs="Times New Roman"/>
          <w:color w:val="000000"/>
          <w:sz w:val="24"/>
          <w:szCs w:val="21"/>
        </w:rPr>
        <w:t xml:space="preserve">we consider in determining which, if any, actions we will take </w:t>
      </w:r>
      <w:r w:rsidRPr="00311DA6">
        <w:rPr>
          <w:rFonts w:ascii="Times New Roman" w:eastAsia="Times New Roman" w:hAnsi="Times New Roman" w:cs="Times New Roman"/>
          <w:color w:val="000000"/>
          <w:sz w:val="24"/>
          <w:szCs w:val="21"/>
        </w:rPr>
        <w:t>include</w:t>
      </w:r>
    </w:p>
    <w:p w14:paraId="08501573" w14:textId="77777777" w:rsidR="00311DA6" w:rsidRPr="00311DA6" w:rsidRDefault="00311DA6" w:rsidP="00311DA6">
      <w:pPr>
        <w:numPr>
          <w:ilvl w:val="0"/>
          <w:numId w:val="3"/>
        </w:numPr>
        <w:shd w:val="clear" w:color="auto" w:fill="FFFFFF"/>
        <w:spacing w:after="150" w:line="315" w:lineRule="atLeast"/>
        <w:ind w:left="550" w:right="150"/>
        <w:rPr>
          <w:rFonts w:ascii="Times New Roman" w:eastAsia="Times New Roman" w:hAnsi="Times New Roman" w:cs="Times New Roman"/>
          <w:color w:val="000000"/>
          <w:sz w:val="24"/>
          <w:szCs w:val="21"/>
        </w:rPr>
      </w:pPr>
      <w:r w:rsidRPr="00311DA6">
        <w:rPr>
          <w:rFonts w:ascii="Times New Roman" w:eastAsia="Times New Roman" w:hAnsi="Times New Roman" w:cs="Times New Roman"/>
          <w:color w:val="000000"/>
          <w:sz w:val="24"/>
          <w:szCs w:val="21"/>
        </w:rPr>
        <w:t xml:space="preserve">the likelihood of passage </w:t>
      </w:r>
      <w:r>
        <w:rPr>
          <w:rFonts w:ascii="Times New Roman" w:eastAsia="Times New Roman" w:hAnsi="Times New Roman" w:cs="Times New Roman"/>
          <w:color w:val="000000"/>
          <w:sz w:val="24"/>
          <w:szCs w:val="21"/>
        </w:rPr>
        <w:t xml:space="preserve">of legislation and whether </w:t>
      </w:r>
      <w:r w:rsidRPr="00311DA6">
        <w:rPr>
          <w:rFonts w:ascii="Times New Roman" w:eastAsia="Times New Roman" w:hAnsi="Times New Roman" w:cs="Times New Roman"/>
          <w:color w:val="000000"/>
          <w:sz w:val="24"/>
          <w:szCs w:val="21"/>
        </w:rPr>
        <w:t xml:space="preserve">it </w:t>
      </w:r>
      <w:r>
        <w:rPr>
          <w:rFonts w:ascii="Times New Roman" w:eastAsia="Times New Roman" w:hAnsi="Times New Roman" w:cs="Times New Roman"/>
          <w:color w:val="000000"/>
          <w:sz w:val="24"/>
          <w:szCs w:val="21"/>
        </w:rPr>
        <w:t xml:space="preserve">is </w:t>
      </w:r>
      <w:r w:rsidRPr="00311DA6">
        <w:rPr>
          <w:rFonts w:ascii="Times New Roman" w:eastAsia="Times New Roman" w:hAnsi="Times New Roman" w:cs="Times New Roman"/>
          <w:color w:val="000000"/>
          <w:sz w:val="24"/>
          <w:szCs w:val="21"/>
        </w:rPr>
        <w:t xml:space="preserve">worth our energy </w:t>
      </w:r>
      <w:r>
        <w:rPr>
          <w:rFonts w:ascii="Times New Roman" w:eastAsia="Times New Roman" w:hAnsi="Times New Roman" w:cs="Times New Roman"/>
          <w:color w:val="000000"/>
          <w:sz w:val="24"/>
          <w:szCs w:val="21"/>
        </w:rPr>
        <w:t>and time</w:t>
      </w:r>
    </w:p>
    <w:p w14:paraId="03539979" w14:textId="77777777" w:rsidR="00B804A7" w:rsidRDefault="00311DA6" w:rsidP="00311DA6">
      <w:pPr>
        <w:numPr>
          <w:ilvl w:val="0"/>
          <w:numId w:val="3"/>
        </w:numPr>
        <w:shd w:val="clear" w:color="auto" w:fill="FFFFFF"/>
        <w:spacing w:after="150" w:line="315" w:lineRule="atLeast"/>
        <w:ind w:left="550" w:right="150"/>
        <w:rPr>
          <w:rFonts w:ascii="Times New Roman" w:eastAsia="Times New Roman" w:hAnsi="Times New Roman" w:cs="Times New Roman"/>
          <w:color w:val="000000"/>
          <w:sz w:val="24"/>
          <w:szCs w:val="21"/>
        </w:rPr>
      </w:pPr>
      <w:r w:rsidRPr="00311DA6">
        <w:rPr>
          <w:rFonts w:ascii="Times New Roman" w:eastAsia="Times New Roman" w:hAnsi="Times New Roman" w:cs="Times New Roman"/>
          <w:color w:val="000000"/>
          <w:sz w:val="24"/>
          <w:szCs w:val="21"/>
        </w:rPr>
        <w:t>who else is working on it</w:t>
      </w:r>
      <w:r w:rsidRPr="00B804A7">
        <w:rPr>
          <w:rFonts w:ascii="Times New Roman" w:eastAsia="Times New Roman" w:hAnsi="Times New Roman" w:cs="Times New Roman"/>
          <w:color w:val="000000"/>
          <w:sz w:val="24"/>
          <w:szCs w:val="21"/>
        </w:rPr>
        <w:t xml:space="preserve"> and whether we might want to </w:t>
      </w:r>
      <w:r w:rsidRPr="00311DA6">
        <w:rPr>
          <w:rFonts w:ascii="Times New Roman" w:eastAsia="Times New Roman" w:hAnsi="Times New Roman" w:cs="Times New Roman"/>
          <w:color w:val="000000"/>
          <w:sz w:val="24"/>
          <w:szCs w:val="21"/>
        </w:rPr>
        <w:t>be in a coalition with th</w:t>
      </w:r>
      <w:r w:rsidR="00B804A7" w:rsidRPr="00B804A7">
        <w:rPr>
          <w:rFonts w:ascii="Times New Roman" w:eastAsia="Times New Roman" w:hAnsi="Times New Roman" w:cs="Times New Roman"/>
          <w:color w:val="000000"/>
          <w:sz w:val="24"/>
          <w:szCs w:val="21"/>
        </w:rPr>
        <w:t>is</w:t>
      </w:r>
      <w:r w:rsidRPr="00311DA6">
        <w:rPr>
          <w:rFonts w:ascii="Times New Roman" w:eastAsia="Times New Roman" w:hAnsi="Times New Roman" w:cs="Times New Roman"/>
          <w:color w:val="000000"/>
          <w:sz w:val="24"/>
          <w:szCs w:val="21"/>
        </w:rPr>
        <w:t xml:space="preserve"> organizations</w:t>
      </w:r>
    </w:p>
    <w:p w14:paraId="39336F61" w14:textId="77777777" w:rsidR="00311DA6" w:rsidRPr="00311DA6" w:rsidRDefault="00311DA6" w:rsidP="00311DA6">
      <w:pPr>
        <w:numPr>
          <w:ilvl w:val="0"/>
          <w:numId w:val="3"/>
        </w:numPr>
        <w:shd w:val="clear" w:color="auto" w:fill="FFFFFF"/>
        <w:spacing w:after="150" w:line="315" w:lineRule="atLeast"/>
        <w:ind w:left="550" w:right="150"/>
        <w:rPr>
          <w:rFonts w:ascii="Times New Roman" w:eastAsia="Times New Roman" w:hAnsi="Times New Roman" w:cs="Times New Roman"/>
          <w:color w:val="000000"/>
          <w:sz w:val="24"/>
          <w:szCs w:val="21"/>
        </w:rPr>
      </w:pPr>
      <w:r w:rsidRPr="00311DA6">
        <w:rPr>
          <w:rFonts w:ascii="Times New Roman" w:eastAsia="Times New Roman" w:hAnsi="Times New Roman" w:cs="Times New Roman"/>
          <w:color w:val="000000"/>
          <w:sz w:val="24"/>
          <w:szCs w:val="21"/>
        </w:rPr>
        <w:t xml:space="preserve">what our overall goals are </w:t>
      </w:r>
      <w:r w:rsidRPr="00B804A7">
        <w:rPr>
          <w:rFonts w:ascii="Times New Roman" w:eastAsia="Times New Roman" w:hAnsi="Times New Roman" w:cs="Times New Roman"/>
          <w:color w:val="000000"/>
          <w:sz w:val="24"/>
          <w:szCs w:val="21"/>
        </w:rPr>
        <w:t xml:space="preserve">and whether </w:t>
      </w:r>
      <w:r w:rsidRPr="00311DA6">
        <w:rPr>
          <w:rFonts w:ascii="Times New Roman" w:eastAsia="Times New Roman" w:hAnsi="Times New Roman" w:cs="Times New Roman"/>
          <w:color w:val="000000"/>
          <w:sz w:val="24"/>
          <w:szCs w:val="21"/>
        </w:rPr>
        <w:t xml:space="preserve">the League </w:t>
      </w:r>
      <w:r w:rsidR="00B804A7">
        <w:rPr>
          <w:rFonts w:ascii="Times New Roman" w:eastAsia="Times New Roman" w:hAnsi="Times New Roman" w:cs="Times New Roman"/>
          <w:color w:val="000000"/>
          <w:sz w:val="24"/>
          <w:szCs w:val="21"/>
        </w:rPr>
        <w:t xml:space="preserve">can </w:t>
      </w:r>
      <w:r w:rsidRPr="00311DA6">
        <w:rPr>
          <w:rFonts w:ascii="Times New Roman" w:eastAsia="Times New Roman" w:hAnsi="Times New Roman" w:cs="Times New Roman"/>
          <w:color w:val="000000"/>
          <w:sz w:val="24"/>
          <w:szCs w:val="21"/>
        </w:rPr>
        <w:t>take an effective role</w:t>
      </w:r>
    </w:p>
    <w:p w14:paraId="0544AD78" w14:textId="77777777" w:rsidR="00B804A7" w:rsidRDefault="00311DA6" w:rsidP="00311DA6">
      <w:pPr>
        <w:numPr>
          <w:ilvl w:val="0"/>
          <w:numId w:val="3"/>
        </w:numPr>
        <w:shd w:val="clear" w:color="auto" w:fill="FFFFFF"/>
        <w:spacing w:after="150" w:line="315" w:lineRule="atLeast"/>
        <w:ind w:left="550" w:right="150"/>
        <w:rPr>
          <w:rFonts w:ascii="Times New Roman" w:eastAsia="Times New Roman" w:hAnsi="Times New Roman" w:cs="Times New Roman"/>
          <w:color w:val="000000"/>
          <w:sz w:val="24"/>
          <w:szCs w:val="21"/>
        </w:rPr>
      </w:pPr>
      <w:r w:rsidRPr="00311DA6">
        <w:rPr>
          <w:rFonts w:ascii="Times New Roman" w:eastAsia="Times New Roman" w:hAnsi="Times New Roman" w:cs="Times New Roman"/>
          <w:color w:val="000000"/>
          <w:sz w:val="24"/>
          <w:szCs w:val="21"/>
        </w:rPr>
        <w:t xml:space="preserve">whether we want to make a statement of principle on an issue or give pro’s and </w:t>
      </w:r>
      <w:proofErr w:type="gramStart"/>
      <w:r w:rsidRPr="00311DA6">
        <w:rPr>
          <w:rFonts w:ascii="Times New Roman" w:eastAsia="Times New Roman" w:hAnsi="Times New Roman" w:cs="Times New Roman"/>
          <w:color w:val="000000"/>
          <w:sz w:val="24"/>
          <w:szCs w:val="21"/>
        </w:rPr>
        <w:t>con’s</w:t>
      </w:r>
      <w:proofErr w:type="gramEnd"/>
      <w:r w:rsidRPr="00311DA6">
        <w:rPr>
          <w:rFonts w:ascii="Times New Roman" w:eastAsia="Times New Roman" w:hAnsi="Times New Roman" w:cs="Times New Roman"/>
          <w:color w:val="000000"/>
          <w:sz w:val="24"/>
          <w:szCs w:val="21"/>
        </w:rPr>
        <w:t xml:space="preserve"> on a fact sheet </w:t>
      </w:r>
    </w:p>
    <w:p w14:paraId="36BF74D0" w14:textId="77777777" w:rsidR="00311DA6" w:rsidRPr="00311DA6" w:rsidRDefault="00311DA6" w:rsidP="00311DA6">
      <w:pPr>
        <w:numPr>
          <w:ilvl w:val="0"/>
          <w:numId w:val="3"/>
        </w:numPr>
        <w:shd w:val="clear" w:color="auto" w:fill="FFFFFF"/>
        <w:spacing w:after="150" w:line="315" w:lineRule="atLeast"/>
        <w:ind w:left="550" w:right="150"/>
        <w:rPr>
          <w:rFonts w:ascii="Times New Roman" w:eastAsia="Times New Roman" w:hAnsi="Times New Roman" w:cs="Times New Roman"/>
          <w:color w:val="000000"/>
          <w:sz w:val="24"/>
          <w:szCs w:val="21"/>
        </w:rPr>
      </w:pPr>
      <w:r w:rsidRPr="00311DA6">
        <w:rPr>
          <w:rFonts w:ascii="Times New Roman" w:eastAsia="Times New Roman" w:hAnsi="Times New Roman" w:cs="Times New Roman"/>
          <w:color w:val="000000"/>
          <w:sz w:val="24"/>
          <w:szCs w:val="21"/>
        </w:rPr>
        <w:t>wh</w:t>
      </w:r>
      <w:r w:rsidR="00B804A7">
        <w:rPr>
          <w:rFonts w:ascii="Times New Roman" w:eastAsia="Times New Roman" w:hAnsi="Times New Roman" w:cs="Times New Roman"/>
          <w:color w:val="000000"/>
          <w:sz w:val="24"/>
          <w:szCs w:val="21"/>
        </w:rPr>
        <w:t xml:space="preserve">at </w:t>
      </w:r>
      <w:r w:rsidR="00C9525A">
        <w:rPr>
          <w:rFonts w:ascii="Times New Roman" w:eastAsia="Times New Roman" w:hAnsi="Times New Roman" w:cs="Times New Roman"/>
          <w:color w:val="000000"/>
          <w:sz w:val="24"/>
          <w:szCs w:val="21"/>
        </w:rPr>
        <w:t xml:space="preserve">strategies are </w:t>
      </w:r>
      <w:r w:rsidRPr="00311DA6">
        <w:rPr>
          <w:rFonts w:ascii="Times New Roman" w:eastAsia="Times New Roman" w:hAnsi="Times New Roman" w:cs="Times New Roman"/>
          <w:color w:val="000000"/>
          <w:sz w:val="24"/>
          <w:szCs w:val="21"/>
        </w:rPr>
        <w:t>best for informing voters of our positions and values</w:t>
      </w:r>
    </w:p>
    <w:p w14:paraId="69F12D72" w14:textId="77777777" w:rsidR="00311DA6" w:rsidRDefault="00311DA6" w:rsidP="00614C16">
      <w:pPr>
        <w:shd w:val="clear" w:color="auto" w:fill="FFFFFF"/>
        <w:spacing w:after="0" w:line="315" w:lineRule="atLeast"/>
        <w:rPr>
          <w:rFonts w:ascii="Times New Roman" w:eastAsia="Times New Roman" w:hAnsi="Times New Roman" w:cs="Times New Roman"/>
          <w:color w:val="000000"/>
          <w:sz w:val="24"/>
          <w:szCs w:val="21"/>
        </w:rPr>
      </w:pPr>
    </w:p>
    <w:p w14:paraId="64695F1B" w14:textId="77777777" w:rsidR="00311DA6" w:rsidRDefault="00311DA6" w:rsidP="00614C16">
      <w:pPr>
        <w:shd w:val="clear" w:color="auto" w:fill="FFFFFF"/>
        <w:spacing w:after="0" w:line="315" w:lineRule="atLeast"/>
        <w:rPr>
          <w:rFonts w:ascii="Times New Roman" w:eastAsia="Times New Roman" w:hAnsi="Times New Roman" w:cs="Times New Roman"/>
          <w:color w:val="000000"/>
          <w:sz w:val="24"/>
          <w:szCs w:val="21"/>
        </w:rPr>
      </w:pPr>
    </w:p>
    <w:p w14:paraId="39726FD7" w14:textId="77777777" w:rsidR="00311DA6" w:rsidRDefault="00311DA6" w:rsidP="00614C16">
      <w:pPr>
        <w:shd w:val="clear" w:color="auto" w:fill="FFFFFF"/>
        <w:spacing w:after="0" w:line="315" w:lineRule="atLeast"/>
        <w:rPr>
          <w:rFonts w:ascii="Times New Roman" w:eastAsia="Times New Roman" w:hAnsi="Times New Roman" w:cs="Times New Roman"/>
          <w:color w:val="000000"/>
          <w:sz w:val="24"/>
          <w:szCs w:val="21"/>
        </w:rPr>
      </w:pPr>
    </w:p>
    <w:p w14:paraId="76396D8F" w14:textId="77777777" w:rsidR="00311DA6" w:rsidRDefault="00311DA6" w:rsidP="00614C16">
      <w:pPr>
        <w:shd w:val="clear" w:color="auto" w:fill="FFFFFF"/>
        <w:spacing w:after="0" w:line="315" w:lineRule="atLeast"/>
        <w:rPr>
          <w:rFonts w:ascii="Times New Roman" w:eastAsia="Times New Roman" w:hAnsi="Times New Roman" w:cs="Times New Roman"/>
          <w:color w:val="000000"/>
          <w:sz w:val="24"/>
          <w:szCs w:val="21"/>
        </w:rPr>
      </w:pPr>
    </w:p>
    <w:p w14:paraId="142CFAB7" w14:textId="77777777" w:rsidR="00311DA6" w:rsidRDefault="00311DA6" w:rsidP="00614C16">
      <w:pPr>
        <w:shd w:val="clear" w:color="auto" w:fill="FFFFFF"/>
        <w:spacing w:after="0" w:line="315" w:lineRule="atLeast"/>
        <w:rPr>
          <w:rFonts w:ascii="Times New Roman" w:eastAsia="Times New Roman" w:hAnsi="Times New Roman" w:cs="Times New Roman"/>
          <w:color w:val="000000"/>
          <w:sz w:val="24"/>
          <w:szCs w:val="21"/>
        </w:rPr>
      </w:pPr>
    </w:p>
    <w:p w14:paraId="1C9B0A63" w14:textId="77777777" w:rsidR="00311DA6" w:rsidRDefault="00311DA6" w:rsidP="00614C16">
      <w:pPr>
        <w:shd w:val="clear" w:color="auto" w:fill="FFFFFF"/>
        <w:spacing w:after="0" w:line="315" w:lineRule="atLeast"/>
        <w:rPr>
          <w:rFonts w:ascii="Times New Roman" w:eastAsia="Times New Roman" w:hAnsi="Times New Roman" w:cs="Times New Roman"/>
          <w:color w:val="000000"/>
          <w:sz w:val="24"/>
          <w:szCs w:val="21"/>
        </w:rPr>
      </w:pPr>
    </w:p>
    <w:p w14:paraId="02EA2B85" w14:textId="77777777" w:rsidR="00614C16" w:rsidRPr="00601C45" w:rsidRDefault="0076767D" w:rsidP="00614C16">
      <w:pPr>
        <w:shd w:val="clear" w:color="auto" w:fill="FFFFFF"/>
        <w:spacing w:after="0" w:line="315" w:lineRule="atLeast"/>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rPr>
        <w:t>.</w:t>
      </w:r>
      <w:r w:rsidR="00614C16" w:rsidRPr="0076767D">
        <w:rPr>
          <w:rFonts w:ascii="Times New Roman" w:eastAsia="Times New Roman" w:hAnsi="Times New Roman" w:cs="Times New Roman"/>
          <w:color w:val="000000"/>
          <w:sz w:val="24"/>
          <w:szCs w:val="21"/>
        </w:rPr>
        <w:t> </w:t>
      </w:r>
    </w:p>
    <w:p w14:paraId="6C943F97" w14:textId="77777777" w:rsidR="00614C16" w:rsidRPr="00601C45" w:rsidRDefault="00614C16" w:rsidP="00614C16">
      <w:pPr>
        <w:shd w:val="clear" w:color="auto" w:fill="FFFFFF"/>
        <w:spacing w:before="450" w:after="150" w:line="288" w:lineRule="atLeast"/>
        <w:outlineLvl w:val="1"/>
        <w:rPr>
          <w:rFonts w:ascii="Times New Roman" w:eastAsia="Times New Roman" w:hAnsi="Times New Roman" w:cs="Times New Roman"/>
          <w:color w:val="000000"/>
          <w:sz w:val="24"/>
          <w:szCs w:val="32"/>
        </w:rPr>
      </w:pPr>
      <w:r w:rsidRPr="00601C45">
        <w:rPr>
          <w:rFonts w:ascii="Times New Roman" w:eastAsia="Times New Roman" w:hAnsi="Times New Roman" w:cs="Times New Roman"/>
          <w:color w:val="000000"/>
          <w:sz w:val="24"/>
          <w:szCs w:val="32"/>
        </w:rPr>
        <w:t>For More Information:</w:t>
      </w:r>
    </w:p>
    <w:p w14:paraId="0E587F7E" w14:textId="77777777" w:rsidR="0076767D" w:rsidRDefault="00614C16" w:rsidP="00614C16">
      <w:pPr>
        <w:numPr>
          <w:ilvl w:val="0"/>
          <w:numId w:val="4"/>
        </w:numPr>
        <w:shd w:val="clear" w:color="auto" w:fill="FFFFFF"/>
        <w:spacing w:after="0" w:line="315" w:lineRule="atLeast"/>
        <w:ind w:left="550" w:right="150"/>
        <w:rPr>
          <w:rFonts w:ascii="Times New Roman" w:eastAsia="Times New Roman" w:hAnsi="Times New Roman" w:cs="Times New Roman"/>
          <w:color w:val="000000"/>
          <w:sz w:val="24"/>
          <w:szCs w:val="21"/>
        </w:rPr>
      </w:pPr>
      <w:r w:rsidRPr="00601C45">
        <w:rPr>
          <w:rFonts w:ascii="Times New Roman" w:eastAsia="Times New Roman" w:hAnsi="Times New Roman" w:cs="Times New Roman"/>
          <w:color w:val="000000"/>
          <w:sz w:val="24"/>
          <w:szCs w:val="21"/>
        </w:rPr>
        <w:t xml:space="preserve">League of Women Voters of </w:t>
      </w:r>
      <w:r w:rsidR="0076767D">
        <w:rPr>
          <w:rFonts w:ascii="Times New Roman" w:eastAsia="Times New Roman" w:hAnsi="Times New Roman" w:cs="Times New Roman"/>
          <w:color w:val="000000"/>
          <w:sz w:val="24"/>
          <w:szCs w:val="21"/>
        </w:rPr>
        <w:t>New Mexico P</w:t>
      </w:r>
      <w:r w:rsidRPr="00601C45">
        <w:rPr>
          <w:rFonts w:ascii="Times New Roman" w:eastAsia="Times New Roman" w:hAnsi="Times New Roman" w:cs="Times New Roman"/>
          <w:color w:val="000000"/>
          <w:sz w:val="24"/>
          <w:szCs w:val="21"/>
        </w:rPr>
        <w:t>osition</w:t>
      </w:r>
      <w:r w:rsidR="0076767D">
        <w:rPr>
          <w:rFonts w:ascii="Times New Roman" w:eastAsia="Times New Roman" w:hAnsi="Times New Roman" w:cs="Times New Roman"/>
          <w:color w:val="000000"/>
          <w:sz w:val="24"/>
          <w:szCs w:val="21"/>
        </w:rPr>
        <w:t xml:space="preserve">s on </w:t>
      </w:r>
      <w:hyperlink r:id="rId11" w:history="1">
        <w:r w:rsidR="0076767D" w:rsidRPr="00E03C26">
          <w:rPr>
            <w:rStyle w:val="Hyperlink"/>
            <w:rFonts w:ascii="Times New Roman" w:eastAsia="Times New Roman" w:hAnsi="Times New Roman" w:cs="Times New Roman"/>
            <w:sz w:val="24"/>
            <w:szCs w:val="21"/>
          </w:rPr>
          <w:t>www.lwvnm.org</w:t>
        </w:r>
      </w:hyperlink>
    </w:p>
    <w:p w14:paraId="741FC416" w14:textId="77777777" w:rsidR="00614C16" w:rsidRPr="00601C45" w:rsidRDefault="00614C16" w:rsidP="00614C16">
      <w:pPr>
        <w:numPr>
          <w:ilvl w:val="0"/>
          <w:numId w:val="4"/>
        </w:numPr>
        <w:shd w:val="clear" w:color="auto" w:fill="FFFFFF"/>
        <w:spacing w:after="0" w:line="315" w:lineRule="atLeast"/>
        <w:ind w:left="550" w:right="150"/>
        <w:rPr>
          <w:rFonts w:ascii="Times New Roman" w:eastAsia="Times New Roman" w:hAnsi="Times New Roman" w:cs="Times New Roman"/>
          <w:color w:val="000000"/>
          <w:sz w:val="24"/>
          <w:szCs w:val="21"/>
        </w:rPr>
      </w:pPr>
      <w:r w:rsidRPr="00601C45">
        <w:rPr>
          <w:rFonts w:ascii="Times New Roman" w:eastAsia="Times New Roman" w:hAnsi="Times New Roman" w:cs="Times New Roman"/>
          <w:color w:val="000000"/>
          <w:sz w:val="24"/>
          <w:szCs w:val="21"/>
        </w:rPr>
        <w:t>League of Women Voters,</w:t>
      </w:r>
      <w:r w:rsidRPr="0076767D">
        <w:rPr>
          <w:rFonts w:ascii="Times New Roman" w:eastAsia="Times New Roman" w:hAnsi="Times New Roman" w:cs="Times New Roman"/>
          <w:color w:val="000000"/>
          <w:sz w:val="24"/>
          <w:szCs w:val="21"/>
        </w:rPr>
        <w:t> </w:t>
      </w:r>
      <w:hyperlink r:id="rId12" w:history="1">
        <w:r w:rsidRPr="0076767D">
          <w:rPr>
            <w:rFonts w:ascii="Times New Roman" w:eastAsia="Times New Roman" w:hAnsi="Times New Roman" w:cs="Times New Roman"/>
            <w:color w:val="7C1111"/>
            <w:sz w:val="24"/>
            <w:szCs w:val="21"/>
            <w:u w:val="single"/>
          </w:rPr>
          <w:t>Issues</w:t>
        </w:r>
      </w:hyperlink>
      <w:r w:rsidRPr="0076767D">
        <w:rPr>
          <w:rFonts w:ascii="Times New Roman" w:eastAsia="Times New Roman" w:hAnsi="Times New Roman" w:cs="Times New Roman"/>
          <w:color w:val="000000"/>
          <w:sz w:val="24"/>
          <w:szCs w:val="21"/>
        </w:rPr>
        <w:t> </w:t>
      </w:r>
      <w:r w:rsidRPr="00601C45">
        <w:rPr>
          <w:rFonts w:ascii="Times New Roman" w:eastAsia="Times New Roman" w:hAnsi="Times New Roman" w:cs="Times New Roman"/>
          <w:color w:val="000000"/>
          <w:sz w:val="24"/>
          <w:szCs w:val="21"/>
        </w:rPr>
        <w:t>(LWVUS statements of position and priorities</w:t>
      </w:r>
      <w:r w:rsidR="0076767D">
        <w:rPr>
          <w:rFonts w:ascii="Times New Roman" w:eastAsia="Times New Roman" w:hAnsi="Times New Roman" w:cs="Times New Roman"/>
          <w:color w:val="000000"/>
          <w:sz w:val="24"/>
          <w:szCs w:val="21"/>
        </w:rPr>
        <w:t>)</w:t>
      </w:r>
    </w:p>
    <w:p w14:paraId="01B26C7E" w14:textId="77777777" w:rsidR="008803D7" w:rsidRPr="00766364" w:rsidRDefault="00614C16" w:rsidP="008803D7">
      <w:pPr>
        <w:numPr>
          <w:ilvl w:val="0"/>
          <w:numId w:val="4"/>
        </w:numPr>
        <w:shd w:val="clear" w:color="auto" w:fill="FFFFFF"/>
        <w:spacing w:after="0" w:line="315" w:lineRule="atLeast"/>
        <w:ind w:left="550" w:right="150"/>
        <w:rPr>
          <w:rFonts w:ascii="Times New Roman" w:eastAsia="Times New Roman" w:hAnsi="Times New Roman" w:cs="Times New Roman"/>
          <w:color w:val="000000"/>
          <w:sz w:val="24"/>
          <w:szCs w:val="21"/>
        </w:rPr>
      </w:pPr>
      <w:r w:rsidRPr="00601C45">
        <w:rPr>
          <w:rFonts w:ascii="Times New Roman" w:eastAsia="Times New Roman" w:hAnsi="Times New Roman" w:cs="Times New Roman"/>
          <w:color w:val="000000"/>
          <w:sz w:val="24"/>
          <w:szCs w:val="21"/>
        </w:rPr>
        <w:t>League of Women Voters,</w:t>
      </w:r>
      <w:r w:rsidRPr="0076767D">
        <w:rPr>
          <w:rFonts w:ascii="Times New Roman" w:eastAsia="Times New Roman" w:hAnsi="Times New Roman" w:cs="Times New Roman"/>
          <w:color w:val="000000"/>
          <w:sz w:val="24"/>
          <w:szCs w:val="21"/>
        </w:rPr>
        <w:t> </w:t>
      </w:r>
      <w:hyperlink r:id="rId13" w:history="1">
        <w:r w:rsidRPr="0076767D">
          <w:rPr>
            <w:rFonts w:ascii="Times New Roman" w:eastAsia="Times New Roman" w:hAnsi="Times New Roman" w:cs="Times New Roman"/>
            <w:color w:val="7C1111"/>
            <w:sz w:val="24"/>
            <w:szCs w:val="21"/>
            <w:u w:val="single"/>
          </w:rPr>
          <w:t>League Basics</w:t>
        </w:r>
      </w:hyperlink>
    </w:p>
    <w:sectPr w:rsidR="008803D7" w:rsidRPr="00766364" w:rsidSect="00B850A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35250" w14:textId="77777777" w:rsidR="00A9368C" w:rsidRDefault="00A9368C" w:rsidP="00695C01">
      <w:pPr>
        <w:spacing w:after="0" w:line="240" w:lineRule="auto"/>
      </w:pPr>
      <w:r>
        <w:separator/>
      </w:r>
    </w:p>
  </w:endnote>
  <w:endnote w:type="continuationSeparator" w:id="0">
    <w:p w14:paraId="4522C564" w14:textId="77777777" w:rsidR="00A9368C" w:rsidRDefault="00A9368C" w:rsidP="00695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Corsiva">
    <w:panose1 w:val="030101010102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7845526"/>
      <w:docPartObj>
        <w:docPartGallery w:val="Page Numbers (Bottom of Page)"/>
        <w:docPartUnique/>
      </w:docPartObj>
    </w:sdtPr>
    <w:sdtEndPr>
      <w:rPr>
        <w:noProof/>
      </w:rPr>
    </w:sdtEndPr>
    <w:sdtContent>
      <w:p w14:paraId="2F67FA3A" w14:textId="77777777" w:rsidR="00695C01" w:rsidRDefault="00A9368C">
        <w:pPr>
          <w:pStyle w:val="Footer"/>
          <w:jc w:val="right"/>
        </w:pPr>
        <w:r>
          <w:rPr>
            <w:noProof/>
          </w:rPr>
          <w:fldChar w:fldCharType="begin"/>
        </w:r>
        <w:r>
          <w:rPr>
            <w:noProof/>
          </w:rPr>
          <w:instrText xml:space="preserve"> PAGE   \* MERGEFORMAT </w:instrText>
        </w:r>
        <w:r>
          <w:rPr>
            <w:noProof/>
          </w:rPr>
          <w:fldChar w:fldCharType="separate"/>
        </w:r>
        <w:r w:rsidR="00766364">
          <w:rPr>
            <w:noProof/>
          </w:rPr>
          <w:t>1</w:t>
        </w:r>
        <w:r>
          <w:rPr>
            <w:noProof/>
          </w:rPr>
          <w:fldChar w:fldCharType="end"/>
        </w:r>
      </w:p>
    </w:sdtContent>
  </w:sdt>
  <w:p w14:paraId="42F73F03" w14:textId="77777777" w:rsidR="00695C01" w:rsidRDefault="00695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55B9A" w14:textId="77777777" w:rsidR="00A9368C" w:rsidRDefault="00A9368C" w:rsidP="00695C01">
      <w:pPr>
        <w:spacing w:after="0" w:line="240" w:lineRule="auto"/>
      </w:pPr>
      <w:r>
        <w:separator/>
      </w:r>
    </w:p>
  </w:footnote>
  <w:footnote w:type="continuationSeparator" w:id="0">
    <w:p w14:paraId="50E83D77" w14:textId="77777777" w:rsidR="00A9368C" w:rsidRDefault="00A9368C" w:rsidP="00695C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D6FF5"/>
    <w:multiLevelType w:val="multilevel"/>
    <w:tmpl w:val="D124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B90093"/>
    <w:multiLevelType w:val="multilevel"/>
    <w:tmpl w:val="5FD861E4"/>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982ABA"/>
    <w:multiLevelType w:val="multilevel"/>
    <w:tmpl w:val="A23A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7D6E00"/>
    <w:multiLevelType w:val="multilevel"/>
    <w:tmpl w:val="9C32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4C16"/>
    <w:rsid w:val="000A5D12"/>
    <w:rsid w:val="00311DA6"/>
    <w:rsid w:val="004832E7"/>
    <w:rsid w:val="005416DE"/>
    <w:rsid w:val="00580AFE"/>
    <w:rsid w:val="005C0607"/>
    <w:rsid w:val="005D105C"/>
    <w:rsid w:val="00614C16"/>
    <w:rsid w:val="00695C01"/>
    <w:rsid w:val="006B202C"/>
    <w:rsid w:val="00766364"/>
    <w:rsid w:val="0076767D"/>
    <w:rsid w:val="0085745F"/>
    <w:rsid w:val="008803D7"/>
    <w:rsid w:val="008E5A66"/>
    <w:rsid w:val="00A457E8"/>
    <w:rsid w:val="00A90689"/>
    <w:rsid w:val="00A9368C"/>
    <w:rsid w:val="00B804A7"/>
    <w:rsid w:val="00B850A1"/>
    <w:rsid w:val="00BB72D5"/>
    <w:rsid w:val="00C9525A"/>
    <w:rsid w:val="00D44D31"/>
    <w:rsid w:val="00DB078C"/>
    <w:rsid w:val="00E72B12"/>
    <w:rsid w:val="00F23C23"/>
    <w:rsid w:val="00F61391"/>
    <w:rsid w:val="00FF317B"/>
    <w:rsid w:val="00FF73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3BB0"/>
  <w15:docId w15:val="{5C23C0A7-D64D-B341-A06B-23705C28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67D"/>
    <w:rPr>
      <w:color w:val="0000FF" w:themeColor="hyperlink"/>
      <w:u w:val="single"/>
    </w:rPr>
  </w:style>
  <w:style w:type="paragraph" w:styleId="Header">
    <w:name w:val="header"/>
    <w:basedOn w:val="Normal"/>
    <w:link w:val="HeaderChar"/>
    <w:uiPriority w:val="99"/>
    <w:unhideWhenUsed/>
    <w:rsid w:val="00695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C01"/>
  </w:style>
  <w:style w:type="paragraph" w:styleId="Footer">
    <w:name w:val="footer"/>
    <w:basedOn w:val="Normal"/>
    <w:link w:val="FooterChar"/>
    <w:uiPriority w:val="99"/>
    <w:unhideWhenUsed/>
    <w:rsid w:val="00695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C01"/>
  </w:style>
  <w:style w:type="paragraph" w:styleId="ListParagraph">
    <w:name w:val="List Paragraph"/>
    <w:basedOn w:val="Normal"/>
    <w:uiPriority w:val="34"/>
    <w:qFormat/>
    <w:rsid w:val="005D1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1578">
      <w:bodyDiv w:val="1"/>
      <w:marLeft w:val="0"/>
      <w:marRight w:val="0"/>
      <w:marTop w:val="0"/>
      <w:marBottom w:val="0"/>
      <w:divBdr>
        <w:top w:val="none" w:sz="0" w:space="0" w:color="auto"/>
        <w:left w:val="none" w:sz="0" w:space="0" w:color="auto"/>
        <w:bottom w:val="none" w:sz="0" w:space="0" w:color="auto"/>
        <w:right w:val="none" w:sz="0" w:space="0" w:color="auto"/>
      </w:divBdr>
    </w:div>
    <w:div w:id="206795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lwvnm.org" TargetMode="External"/><Relationship Id="rId13" Type="http://schemas.openxmlformats.org/officeDocument/2006/relationships/hyperlink" Target="http://lwv.org/content/league-basic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lwv.org/our-wor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wvnm.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wvnm.org" TargetMode="External"/><Relationship Id="rId4" Type="http://schemas.openxmlformats.org/officeDocument/2006/relationships/webSettings" Target="webSettings.xml"/><Relationship Id="rId9" Type="http://schemas.openxmlformats.org/officeDocument/2006/relationships/hyperlink" Target="mailto:action@lwvnm.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dc:creator>
  <cp:lastModifiedBy>Barbara Calef</cp:lastModifiedBy>
  <cp:revision>4</cp:revision>
  <dcterms:created xsi:type="dcterms:W3CDTF">2014-01-28T23:21:00Z</dcterms:created>
  <dcterms:modified xsi:type="dcterms:W3CDTF">2018-12-09T20:49:00Z</dcterms:modified>
</cp:coreProperties>
</file>