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BCBC" w14:textId="4816929E" w:rsidR="004058B2" w:rsidRPr="001B1906" w:rsidRDefault="001B1906" w:rsidP="001B1906">
      <w:pPr>
        <w:jc w:val="center"/>
        <w:rPr>
          <w:b/>
          <w:bCs/>
          <w:sz w:val="28"/>
          <w:szCs w:val="28"/>
        </w:rPr>
      </w:pPr>
      <w:r w:rsidRPr="001B1906">
        <w:rPr>
          <w:b/>
          <w:bCs/>
          <w:sz w:val="28"/>
          <w:szCs w:val="28"/>
        </w:rPr>
        <w:t>League of Women Voters of New Mexico</w:t>
      </w:r>
    </w:p>
    <w:p w14:paraId="25038D6B" w14:textId="4B5F81A4" w:rsidR="001B1906" w:rsidRDefault="001B1906" w:rsidP="001B1906">
      <w:pPr>
        <w:jc w:val="center"/>
        <w:rPr>
          <w:b/>
          <w:bCs/>
          <w:sz w:val="28"/>
          <w:szCs w:val="28"/>
        </w:rPr>
      </w:pPr>
      <w:r w:rsidRPr="001B1906">
        <w:rPr>
          <w:b/>
          <w:bCs/>
          <w:sz w:val="28"/>
          <w:szCs w:val="28"/>
        </w:rPr>
        <w:t>Job Description – Voting and Elections Director</w:t>
      </w:r>
    </w:p>
    <w:p w14:paraId="29FD4493" w14:textId="14904948" w:rsidR="001B1906" w:rsidRDefault="001B1906" w:rsidP="001B1906">
      <w:pPr>
        <w:jc w:val="center"/>
        <w:rPr>
          <w:sz w:val="28"/>
          <w:szCs w:val="28"/>
        </w:rPr>
      </w:pPr>
      <w:r w:rsidRPr="001B1906">
        <w:rPr>
          <w:sz w:val="28"/>
          <w:szCs w:val="28"/>
        </w:rPr>
        <w:t>May 2021</w:t>
      </w:r>
    </w:p>
    <w:p w14:paraId="7E581151" w14:textId="139D392E" w:rsidR="001B1906" w:rsidRDefault="001B1906" w:rsidP="001B1906">
      <w:pPr>
        <w:jc w:val="center"/>
        <w:rPr>
          <w:sz w:val="28"/>
          <w:szCs w:val="28"/>
        </w:rPr>
      </w:pPr>
    </w:p>
    <w:p w14:paraId="11A74ACB" w14:textId="7AD5235E" w:rsidR="001B1906" w:rsidRDefault="001B1906" w:rsidP="001B1906">
      <w:pPr>
        <w:rPr>
          <w:sz w:val="28"/>
          <w:szCs w:val="28"/>
        </w:rPr>
      </w:pPr>
      <w:r w:rsidRPr="001B1906">
        <w:rPr>
          <w:b/>
          <w:bCs/>
          <w:sz w:val="28"/>
          <w:szCs w:val="28"/>
        </w:rPr>
        <w:t>PRIMARY ROLE</w:t>
      </w:r>
      <w:r>
        <w:rPr>
          <w:sz w:val="28"/>
          <w:szCs w:val="28"/>
        </w:rPr>
        <w:t>:  Follow developments in voting</w:t>
      </w:r>
      <w:r w:rsidR="00E15807">
        <w:rPr>
          <w:sz w:val="28"/>
          <w:szCs w:val="28"/>
        </w:rPr>
        <w:t>,</w:t>
      </w:r>
      <w:r>
        <w:rPr>
          <w:sz w:val="28"/>
          <w:szCs w:val="28"/>
        </w:rPr>
        <w:t xml:space="preserve"> election</w:t>
      </w:r>
      <w:r w:rsidR="00E15807">
        <w:rPr>
          <w:sz w:val="28"/>
          <w:szCs w:val="28"/>
        </w:rPr>
        <w:t>, and campaign financing</w:t>
      </w:r>
      <w:r>
        <w:rPr>
          <w:sz w:val="28"/>
          <w:szCs w:val="28"/>
        </w:rPr>
        <w:t xml:space="preserve"> </w:t>
      </w:r>
      <w:r w:rsidR="007240A9">
        <w:rPr>
          <w:sz w:val="28"/>
          <w:szCs w:val="28"/>
        </w:rPr>
        <w:t>policy and</w:t>
      </w:r>
      <w:r>
        <w:rPr>
          <w:sz w:val="28"/>
          <w:szCs w:val="28"/>
        </w:rPr>
        <w:t xml:space="preserve"> advise the Board/Action Committee on action needed.</w:t>
      </w:r>
    </w:p>
    <w:p w14:paraId="3B967971" w14:textId="16BDA6F7" w:rsidR="001B1906" w:rsidRDefault="001B1906" w:rsidP="001B1906">
      <w:pPr>
        <w:rPr>
          <w:sz w:val="28"/>
          <w:szCs w:val="28"/>
        </w:rPr>
      </w:pPr>
    </w:p>
    <w:p w14:paraId="04BB0D14" w14:textId="0F885EBB" w:rsidR="001B1906" w:rsidRPr="001B1906" w:rsidRDefault="001B1906" w:rsidP="001B1906">
      <w:pPr>
        <w:rPr>
          <w:b/>
          <w:bCs/>
          <w:sz w:val="28"/>
          <w:szCs w:val="28"/>
        </w:rPr>
      </w:pPr>
      <w:r w:rsidRPr="001B1906">
        <w:rPr>
          <w:b/>
          <w:bCs/>
          <w:sz w:val="28"/>
          <w:szCs w:val="28"/>
        </w:rPr>
        <w:t xml:space="preserve">RESPONSIBILITIES  </w:t>
      </w:r>
    </w:p>
    <w:p w14:paraId="3B382782" w14:textId="0750FFC0" w:rsidR="001B1906" w:rsidRDefault="001B1906" w:rsidP="001B1906">
      <w:pPr>
        <w:rPr>
          <w:sz w:val="28"/>
          <w:szCs w:val="28"/>
        </w:rPr>
      </w:pPr>
      <w:r>
        <w:rPr>
          <w:sz w:val="28"/>
          <w:szCs w:val="28"/>
        </w:rPr>
        <w:t>The LWVNM Voting and Elections Director:</w:t>
      </w:r>
    </w:p>
    <w:p w14:paraId="49701508" w14:textId="3FB5F63C" w:rsidR="001B1906" w:rsidRDefault="001B1906" w:rsidP="001B1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represents the LWVNM on the Election Administration Coalition and other voting issue </w:t>
      </w:r>
      <w:proofErr w:type="gramStart"/>
      <w:r>
        <w:rPr>
          <w:sz w:val="28"/>
          <w:szCs w:val="28"/>
        </w:rPr>
        <w:t>coalitions;</w:t>
      </w:r>
      <w:proofErr w:type="gramEnd"/>
    </w:p>
    <w:p w14:paraId="146997B0" w14:textId="77777777" w:rsidR="00536DEF" w:rsidRDefault="001B1906" w:rsidP="001B1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serves as liaison to</w:t>
      </w:r>
    </w:p>
    <w:p w14:paraId="5B533A30" w14:textId="31ECE4F9" w:rsidR="001B1906" w:rsidRDefault="001B1906" w:rsidP="00536DE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Secretary of State’s </w:t>
      </w:r>
      <w:proofErr w:type="gramStart"/>
      <w:r>
        <w:rPr>
          <w:sz w:val="28"/>
          <w:szCs w:val="28"/>
        </w:rPr>
        <w:t>office;</w:t>
      </w:r>
      <w:proofErr w:type="gramEnd"/>
    </w:p>
    <w:p w14:paraId="21555D63" w14:textId="214DE1E1" w:rsidR="001B1906" w:rsidRPr="00536DEF" w:rsidRDefault="009532EB" w:rsidP="00536DE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36DEF">
        <w:rPr>
          <w:sz w:val="28"/>
          <w:szCs w:val="28"/>
        </w:rPr>
        <w:t>key legislators who lead on voting and election issues</w:t>
      </w:r>
    </w:p>
    <w:p w14:paraId="6E96FE15" w14:textId="50EF16DD" w:rsidR="009532EB" w:rsidRDefault="009532EB" w:rsidP="00536DE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other voting rights groups such as Common Cause and </w:t>
      </w:r>
      <w:proofErr w:type="gramStart"/>
      <w:r>
        <w:rPr>
          <w:sz w:val="28"/>
          <w:szCs w:val="28"/>
        </w:rPr>
        <w:t>NAVA;</w:t>
      </w:r>
      <w:proofErr w:type="gramEnd"/>
    </w:p>
    <w:p w14:paraId="3282E49D" w14:textId="118DBEEC" w:rsidR="009532EB" w:rsidRPr="001B1906" w:rsidRDefault="009532EB" w:rsidP="001B1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reviews </w:t>
      </w:r>
      <w:r w:rsidR="00536DEF">
        <w:rPr>
          <w:sz w:val="28"/>
          <w:szCs w:val="28"/>
        </w:rPr>
        <w:t>LWVNM</w:t>
      </w:r>
      <w:r>
        <w:rPr>
          <w:sz w:val="28"/>
          <w:szCs w:val="28"/>
        </w:rPr>
        <w:t xml:space="preserve"> voting and election policies and suggests improvements/additions.</w:t>
      </w:r>
    </w:p>
    <w:sectPr w:rsidR="009532EB" w:rsidRPr="001B1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4828"/>
    <w:multiLevelType w:val="hybridMultilevel"/>
    <w:tmpl w:val="C072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06"/>
    <w:rsid w:val="001B1906"/>
    <w:rsid w:val="004058B2"/>
    <w:rsid w:val="00536DEF"/>
    <w:rsid w:val="007240A9"/>
    <w:rsid w:val="009532EB"/>
    <w:rsid w:val="00E1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ABE8"/>
  <w15:chartTrackingRefBased/>
  <w15:docId w15:val="{3C1F1709-B32F-4E5F-B526-728C385E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Haase</dc:creator>
  <cp:keywords/>
  <dc:description/>
  <cp:lastModifiedBy>Susan Haase</cp:lastModifiedBy>
  <cp:revision>4</cp:revision>
  <dcterms:created xsi:type="dcterms:W3CDTF">2021-05-17T19:32:00Z</dcterms:created>
  <dcterms:modified xsi:type="dcterms:W3CDTF">2021-05-18T18:20:00Z</dcterms:modified>
</cp:coreProperties>
</file>