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B3759" w14:textId="77777777" w:rsidR="00486967" w:rsidRDefault="00492D63">
      <w:pPr>
        <w:pStyle w:val="Title"/>
        <w:spacing w:line="242" w:lineRule="auto"/>
      </w:pPr>
      <w:r>
        <w:t>LWVNM</w:t>
      </w:r>
      <w:r>
        <w:rPr>
          <w:spacing w:val="-20"/>
        </w:rPr>
        <w:t xml:space="preserve"> </w:t>
      </w:r>
      <w:r>
        <w:t>Nuclear</w:t>
      </w:r>
      <w:r>
        <w:rPr>
          <w:spacing w:val="-20"/>
        </w:rPr>
        <w:t xml:space="preserve"> </w:t>
      </w:r>
      <w:r>
        <w:t>Issues</w:t>
      </w:r>
      <w:r>
        <w:rPr>
          <w:spacing w:val="-20"/>
        </w:rPr>
        <w:t xml:space="preserve"> </w:t>
      </w:r>
      <w:r>
        <w:t>Study Task 3 Report</w:t>
      </w:r>
    </w:p>
    <w:p w14:paraId="3FCB375A" w14:textId="126C3CDD" w:rsidR="00486967" w:rsidRDefault="00C61B45" w:rsidP="00DF4C1D">
      <w:pPr>
        <w:pStyle w:val="Heading1"/>
        <w:spacing w:before="359"/>
        <w:ind w:left="2431" w:right="2372"/>
        <w:jc w:val="center"/>
      </w:pPr>
      <w:r>
        <w:t>Meeting US Electricity Needs</w:t>
      </w:r>
      <w:r>
        <w:rPr>
          <w:spacing w:val="-4"/>
        </w:rPr>
        <w:t xml:space="preserve"> </w:t>
      </w:r>
      <w:r>
        <w:t>in</w:t>
      </w:r>
      <w:r>
        <w:rPr>
          <w:spacing w:val="-2"/>
        </w:rPr>
        <w:t xml:space="preserve"> </w:t>
      </w:r>
      <w:r w:rsidR="005254A1">
        <w:t>2050</w:t>
      </w:r>
    </w:p>
    <w:p w14:paraId="3FCB375B" w14:textId="77777777" w:rsidR="00486967" w:rsidRDefault="00492D63" w:rsidP="00DF4C1D">
      <w:pPr>
        <w:pStyle w:val="BodyText"/>
        <w:spacing w:before="5" w:line="275" w:lineRule="exact"/>
        <w:ind w:left="2430" w:right="2375"/>
        <w:jc w:val="center"/>
      </w:pPr>
      <w:r>
        <w:rPr>
          <w:color w:val="212121"/>
        </w:rPr>
        <w:t>Jeanne</w:t>
      </w:r>
      <w:r>
        <w:rPr>
          <w:color w:val="212121"/>
          <w:spacing w:val="-4"/>
        </w:rPr>
        <w:t xml:space="preserve"> </w:t>
      </w:r>
      <w:r>
        <w:rPr>
          <w:color w:val="212121"/>
        </w:rPr>
        <w:t>Logsdon</w:t>
      </w:r>
      <w:r>
        <w:rPr>
          <w:color w:val="212121"/>
          <w:spacing w:val="-1"/>
        </w:rPr>
        <w:t xml:space="preserve"> </w:t>
      </w:r>
      <w:r>
        <w:rPr>
          <w:color w:val="212121"/>
        </w:rPr>
        <w:t>and</w:t>
      </w:r>
      <w:r>
        <w:rPr>
          <w:color w:val="212121"/>
          <w:spacing w:val="-2"/>
        </w:rPr>
        <w:t xml:space="preserve"> </w:t>
      </w:r>
      <w:r>
        <w:rPr>
          <w:color w:val="212121"/>
        </w:rPr>
        <w:t>Jim</w:t>
      </w:r>
      <w:r>
        <w:rPr>
          <w:color w:val="212121"/>
          <w:spacing w:val="2"/>
        </w:rPr>
        <w:t xml:space="preserve"> </w:t>
      </w:r>
      <w:r>
        <w:rPr>
          <w:color w:val="212121"/>
          <w:spacing w:val="-4"/>
        </w:rPr>
        <w:t>Eagle</w:t>
      </w:r>
    </w:p>
    <w:p w14:paraId="3FCB375C" w14:textId="77777777" w:rsidR="00486967" w:rsidRDefault="00492D63" w:rsidP="000E165B">
      <w:pPr>
        <w:pStyle w:val="BodyText"/>
        <w:spacing w:line="275" w:lineRule="exact"/>
        <w:ind w:left="3150" w:right="447"/>
      </w:pPr>
      <w:r>
        <w:rPr>
          <w:color w:val="212121"/>
        </w:rPr>
        <w:t xml:space="preserve">November 2023, rev. February </w:t>
      </w:r>
      <w:r>
        <w:rPr>
          <w:color w:val="212121"/>
          <w:spacing w:val="-4"/>
        </w:rPr>
        <w:t>2024</w:t>
      </w:r>
    </w:p>
    <w:p w14:paraId="3FCB375D" w14:textId="77777777" w:rsidR="00486967" w:rsidRDefault="00492D63">
      <w:pPr>
        <w:spacing w:before="274" w:line="242" w:lineRule="auto"/>
        <w:ind w:left="160" w:right="433"/>
        <w:rPr>
          <w:b/>
          <w:i/>
          <w:sz w:val="24"/>
        </w:rPr>
      </w:pPr>
      <w:r>
        <w:rPr>
          <w:b/>
          <w:i/>
          <w:color w:val="212121"/>
          <w:sz w:val="24"/>
        </w:rPr>
        <w:t>Task</w:t>
      </w:r>
      <w:r>
        <w:rPr>
          <w:b/>
          <w:i/>
          <w:color w:val="212121"/>
          <w:spacing w:val="-3"/>
          <w:sz w:val="24"/>
        </w:rPr>
        <w:t xml:space="preserve"> </w:t>
      </w:r>
      <w:r>
        <w:rPr>
          <w:b/>
          <w:i/>
          <w:color w:val="212121"/>
          <w:sz w:val="24"/>
        </w:rPr>
        <w:t>3.</w:t>
      </w:r>
      <w:r>
        <w:rPr>
          <w:b/>
          <w:i/>
          <w:color w:val="212121"/>
          <w:spacing w:val="-4"/>
          <w:sz w:val="24"/>
        </w:rPr>
        <w:t xml:space="preserve"> </w:t>
      </w:r>
      <w:r>
        <w:rPr>
          <w:b/>
          <w:i/>
          <w:color w:val="212121"/>
          <w:sz w:val="24"/>
        </w:rPr>
        <w:t>Consider</w:t>
      </w:r>
      <w:r>
        <w:rPr>
          <w:b/>
          <w:i/>
          <w:color w:val="212121"/>
          <w:spacing w:val="-3"/>
          <w:sz w:val="24"/>
        </w:rPr>
        <w:t xml:space="preserve"> </w:t>
      </w:r>
      <w:r>
        <w:rPr>
          <w:b/>
          <w:i/>
          <w:color w:val="212121"/>
          <w:sz w:val="24"/>
        </w:rPr>
        <w:t>the</w:t>
      </w:r>
      <w:r>
        <w:rPr>
          <w:b/>
          <w:i/>
          <w:color w:val="212121"/>
          <w:spacing w:val="-5"/>
          <w:sz w:val="24"/>
        </w:rPr>
        <w:t xml:space="preserve"> </w:t>
      </w:r>
      <w:r>
        <w:rPr>
          <w:b/>
          <w:i/>
          <w:color w:val="212121"/>
          <w:sz w:val="24"/>
        </w:rPr>
        <w:t>current</w:t>
      </w:r>
      <w:r>
        <w:rPr>
          <w:b/>
          <w:i/>
          <w:color w:val="212121"/>
          <w:spacing w:val="-5"/>
          <w:sz w:val="24"/>
        </w:rPr>
        <w:t xml:space="preserve"> </w:t>
      </w:r>
      <w:r>
        <w:rPr>
          <w:b/>
          <w:i/>
          <w:color w:val="212121"/>
          <w:sz w:val="24"/>
        </w:rPr>
        <w:t>U.S.</w:t>
      </w:r>
      <w:r>
        <w:rPr>
          <w:b/>
          <w:i/>
          <w:color w:val="212121"/>
          <w:spacing w:val="-3"/>
          <w:sz w:val="24"/>
        </w:rPr>
        <w:t xml:space="preserve"> </w:t>
      </w:r>
      <w:r>
        <w:rPr>
          <w:b/>
          <w:i/>
          <w:color w:val="212121"/>
          <w:sz w:val="24"/>
        </w:rPr>
        <w:t>energy</w:t>
      </w:r>
      <w:r>
        <w:rPr>
          <w:b/>
          <w:i/>
          <w:color w:val="212121"/>
          <w:spacing w:val="-5"/>
          <w:sz w:val="24"/>
        </w:rPr>
        <w:t xml:space="preserve"> </w:t>
      </w:r>
      <w:r>
        <w:rPr>
          <w:b/>
          <w:i/>
          <w:color w:val="212121"/>
          <w:sz w:val="24"/>
        </w:rPr>
        <w:t>situation</w:t>
      </w:r>
      <w:r>
        <w:rPr>
          <w:b/>
          <w:i/>
          <w:color w:val="212121"/>
          <w:spacing w:val="-3"/>
          <w:sz w:val="24"/>
        </w:rPr>
        <w:t xml:space="preserve"> </w:t>
      </w:r>
      <w:r>
        <w:rPr>
          <w:b/>
          <w:i/>
          <w:color w:val="212121"/>
          <w:sz w:val="24"/>
        </w:rPr>
        <w:t>and</w:t>
      </w:r>
      <w:r>
        <w:rPr>
          <w:b/>
          <w:i/>
          <w:color w:val="212121"/>
          <w:spacing w:val="-3"/>
          <w:sz w:val="24"/>
        </w:rPr>
        <w:t xml:space="preserve"> </w:t>
      </w:r>
      <w:r>
        <w:rPr>
          <w:b/>
          <w:i/>
          <w:color w:val="212121"/>
          <w:sz w:val="24"/>
        </w:rPr>
        <w:t>domestic</w:t>
      </w:r>
      <w:r>
        <w:rPr>
          <w:b/>
          <w:i/>
          <w:color w:val="212121"/>
          <w:spacing w:val="-5"/>
          <w:sz w:val="24"/>
        </w:rPr>
        <w:t xml:space="preserve"> </w:t>
      </w:r>
      <w:r>
        <w:rPr>
          <w:b/>
          <w:i/>
          <w:color w:val="212121"/>
          <w:sz w:val="24"/>
        </w:rPr>
        <w:t>nuclear</w:t>
      </w:r>
      <w:r>
        <w:rPr>
          <w:b/>
          <w:i/>
          <w:color w:val="212121"/>
          <w:spacing w:val="-3"/>
          <w:sz w:val="24"/>
        </w:rPr>
        <w:t xml:space="preserve"> </w:t>
      </w:r>
      <w:r>
        <w:rPr>
          <w:b/>
          <w:i/>
          <w:color w:val="212121"/>
          <w:sz w:val="24"/>
        </w:rPr>
        <w:t>plant</w:t>
      </w:r>
      <w:r>
        <w:rPr>
          <w:b/>
          <w:i/>
          <w:color w:val="212121"/>
          <w:spacing w:val="-5"/>
          <w:sz w:val="24"/>
        </w:rPr>
        <w:t xml:space="preserve"> </w:t>
      </w:r>
      <w:r>
        <w:rPr>
          <w:b/>
          <w:i/>
          <w:color w:val="212121"/>
          <w:sz w:val="24"/>
        </w:rPr>
        <w:t>status including closures with related impacts on states.</w:t>
      </w:r>
    </w:p>
    <w:p w14:paraId="69D5B26A" w14:textId="4870E7A6" w:rsidR="009D40A8" w:rsidRDefault="009D40A8">
      <w:pPr>
        <w:pStyle w:val="Heading1"/>
        <w:spacing w:before="246"/>
        <w:rPr>
          <w:b w:val="0"/>
          <w:bCs w:val="0"/>
          <w:sz w:val="24"/>
          <w:szCs w:val="24"/>
        </w:rPr>
      </w:pPr>
      <w:r>
        <w:rPr>
          <w:sz w:val="24"/>
          <w:szCs w:val="24"/>
          <w:u w:val="single"/>
        </w:rPr>
        <w:t>Executive Summary</w:t>
      </w:r>
      <w:r w:rsidR="00930AA3">
        <w:rPr>
          <w:b w:val="0"/>
          <w:bCs w:val="0"/>
          <w:sz w:val="24"/>
          <w:szCs w:val="24"/>
        </w:rPr>
        <w:t xml:space="preserve"> </w:t>
      </w:r>
    </w:p>
    <w:p w14:paraId="2903BEF6" w14:textId="635D35EC" w:rsidR="009E196D" w:rsidRPr="009E196D" w:rsidRDefault="009E196D" w:rsidP="009E196D">
      <w:pPr>
        <w:tabs>
          <w:tab w:val="left" w:pos="270"/>
        </w:tabs>
        <w:ind w:left="160"/>
        <w:rPr>
          <w:sz w:val="24"/>
          <w:szCs w:val="24"/>
        </w:rPr>
      </w:pPr>
      <w:r w:rsidRPr="009E196D">
        <w:rPr>
          <w:sz w:val="24"/>
          <w:szCs w:val="24"/>
        </w:rPr>
        <w:t>T</w:t>
      </w:r>
      <w:r w:rsidR="00292044">
        <w:rPr>
          <w:sz w:val="24"/>
          <w:szCs w:val="24"/>
        </w:rPr>
        <w:t>he T</w:t>
      </w:r>
      <w:r w:rsidRPr="009E196D">
        <w:rPr>
          <w:sz w:val="24"/>
          <w:szCs w:val="24"/>
        </w:rPr>
        <w:t xml:space="preserve">ask 3 </w:t>
      </w:r>
      <w:r w:rsidR="00292044">
        <w:rPr>
          <w:sz w:val="24"/>
          <w:szCs w:val="24"/>
        </w:rPr>
        <w:t>report</w:t>
      </w:r>
      <w:r w:rsidRPr="009E196D">
        <w:rPr>
          <w:sz w:val="24"/>
          <w:szCs w:val="24"/>
        </w:rPr>
        <w:t xml:space="preserve"> analyze</w:t>
      </w:r>
      <w:r w:rsidR="00292044">
        <w:rPr>
          <w:sz w:val="24"/>
          <w:szCs w:val="24"/>
        </w:rPr>
        <w:t>s</w:t>
      </w:r>
      <w:r w:rsidRPr="009E196D">
        <w:rPr>
          <w:sz w:val="24"/>
          <w:szCs w:val="24"/>
        </w:rPr>
        <w:t xml:space="preserve"> how U.S. electricity needs can be met through 2050 while reducing greenhouse gas </w:t>
      </w:r>
      <w:r w:rsidR="00580D4D">
        <w:rPr>
          <w:sz w:val="24"/>
          <w:szCs w:val="24"/>
        </w:rPr>
        <w:t xml:space="preserve">(GHG) </w:t>
      </w:r>
      <w:r w:rsidRPr="009E196D">
        <w:rPr>
          <w:sz w:val="24"/>
          <w:szCs w:val="24"/>
        </w:rPr>
        <w:t xml:space="preserve">emissions. </w:t>
      </w:r>
      <w:r w:rsidR="00B56EB7">
        <w:rPr>
          <w:sz w:val="24"/>
          <w:szCs w:val="24"/>
        </w:rPr>
        <w:t xml:space="preserve"> </w:t>
      </w:r>
      <w:r w:rsidR="00B21B52">
        <w:rPr>
          <w:sz w:val="24"/>
          <w:szCs w:val="24"/>
        </w:rPr>
        <w:t>DOE e</w:t>
      </w:r>
      <w:r w:rsidRPr="009E196D">
        <w:rPr>
          <w:sz w:val="24"/>
          <w:szCs w:val="24"/>
        </w:rPr>
        <w:t>stimates of electricity supply and demand give evidence that renewable energy sources will provide well over half of needed supply, with the remainder primarily from declining amounts of natural gas, existing nuclear power plants, and much smaller uses of coal.</w:t>
      </w:r>
      <w:r w:rsidR="00C023F9">
        <w:rPr>
          <w:sz w:val="24"/>
          <w:szCs w:val="24"/>
        </w:rPr>
        <w:t xml:space="preserve"> </w:t>
      </w:r>
      <w:r w:rsidRPr="009E196D">
        <w:rPr>
          <w:sz w:val="24"/>
          <w:szCs w:val="24"/>
        </w:rPr>
        <w:t xml:space="preserve"> Variations in current electricity sources among states and challenges to growth of renewable energy are identified. </w:t>
      </w:r>
      <w:r w:rsidR="00FF3134">
        <w:rPr>
          <w:sz w:val="24"/>
          <w:szCs w:val="24"/>
        </w:rPr>
        <w:t xml:space="preserve"> </w:t>
      </w:r>
      <w:r w:rsidRPr="009E196D">
        <w:rPr>
          <w:sz w:val="24"/>
          <w:szCs w:val="24"/>
        </w:rPr>
        <w:t>Technologies are becoming available</w:t>
      </w:r>
      <w:r w:rsidR="00EC089D">
        <w:rPr>
          <w:sz w:val="24"/>
          <w:szCs w:val="24"/>
        </w:rPr>
        <w:t xml:space="preserve"> with </w:t>
      </w:r>
      <w:r w:rsidR="009F5100">
        <w:rPr>
          <w:sz w:val="24"/>
          <w:szCs w:val="24"/>
        </w:rPr>
        <w:t>substantial investment</w:t>
      </w:r>
      <w:r w:rsidRPr="009E196D">
        <w:rPr>
          <w:sz w:val="24"/>
          <w:szCs w:val="24"/>
        </w:rPr>
        <w:t xml:space="preserve"> to make renewables the “new baseload” energy source and to address end-of-useful-life waste issues of solar panels and wind turbines. </w:t>
      </w:r>
      <w:r w:rsidR="00FF3134">
        <w:rPr>
          <w:sz w:val="24"/>
          <w:szCs w:val="24"/>
        </w:rPr>
        <w:t xml:space="preserve"> </w:t>
      </w:r>
      <w:r w:rsidRPr="009E196D">
        <w:rPr>
          <w:sz w:val="24"/>
          <w:szCs w:val="24"/>
        </w:rPr>
        <w:t>The energy transition to renewable sources is moving ahead quickly enough that no new nuclear plants are needed to meet 2050 GHG reduction goals.</w:t>
      </w:r>
    </w:p>
    <w:p w14:paraId="3FCB375E" w14:textId="294C2936" w:rsidR="00486967" w:rsidRDefault="00492D63">
      <w:pPr>
        <w:pStyle w:val="Heading1"/>
        <w:spacing w:before="246"/>
      </w:pPr>
      <w:r>
        <w:t>Electricity</w:t>
      </w:r>
      <w:r>
        <w:rPr>
          <w:spacing w:val="-2"/>
        </w:rPr>
        <w:t xml:space="preserve"> </w:t>
      </w:r>
      <w:r>
        <w:t>Supply</w:t>
      </w:r>
      <w:r>
        <w:rPr>
          <w:spacing w:val="-2"/>
        </w:rPr>
        <w:t xml:space="preserve"> </w:t>
      </w:r>
      <w:r>
        <w:t>and</w:t>
      </w:r>
      <w:r>
        <w:rPr>
          <w:spacing w:val="-3"/>
        </w:rPr>
        <w:t xml:space="preserve"> </w:t>
      </w:r>
      <w:r>
        <w:t>Demand</w:t>
      </w:r>
      <w:r>
        <w:rPr>
          <w:spacing w:val="-4"/>
        </w:rPr>
        <w:t xml:space="preserve"> </w:t>
      </w:r>
      <w:r>
        <w:t>Estimates</w:t>
      </w:r>
      <w:r>
        <w:rPr>
          <w:spacing w:val="-5"/>
        </w:rPr>
        <w:t xml:space="preserve"> </w:t>
      </w:r>
      <w:r>
        <w:t>to</w:t>
      </w:r>
      <w:r>
        <w:rPr>
          <w:spacing w:val="-1"/>
        </w:rPr>
        <w:t xml:space="preserve"> </w:t>
      </w:r>
      <w:r>
        <w:rPr>
          <w:spacing w:val="-4"/>
        </w:rPr>
        <w:t>2050</w:t>
      </w:r>
    </w:p>
    <w:p w14:paraId="3FCB375F" w14:textId="1F64E0B5" w:rsidR="00486967" w:rsidRDefault="00492D63">
      <w:pPr>
        <w:pStyle w:val="BodyText"/>
        <w:spacing w:before="256"/>
        <w:ind w:right="161"/>
      </w:pPr>
      <w:r>
        <w:rPr>
          <w:color w:val="212121"/>
        </w:rPr>
        <w:t>In order to meet climate goals of reducing reliance on fossil fuels for electricity generation by 2050, we need to analyze whether and how US electricity requirements can be met by other energy</w:t>
      </w:r>
      <w:r>
        <w:rPr>
          <w:color w:val="212121"/>
          <w:spacing w:val="-3"/>
        </w:rPr>
        <w:t xml:space="preserve"> </w:t>
      </w:r>
      <w:r>
        <w:rPr>
          <w:color w:val="212121"/>
        </w:rPr>
        <w:t>sources.</w:t>
      </w:r>
      <w:r>
        <w:rPr>
          <w:color w:val="212121"/>
          <w:spacing w:val="40"/>
        </w:rPr>
        <w:t xml:space="preserve"> </w:t>
      </w:r>
      <w:r w:rsidR="00FF3134">
        <w:rPr>
          <w:color w:val="212121"/>
          <w:spacing w:val="40"/>
        </w:rPr>
        <w:t xml:space="preserve"> </w:t>
      </w:r>
      <w:r>
        <w:rPr>
          <w:color w:val="212121"/>
        </w:rPr>
        <w:t>A</w:t>
      </w:r>
      <w:r>
        <w:rPr>
          <w:color w:val="212121"/>
          <w:spacing w:val="-2"/>
        </w:rPr>
        <w:t xml:space="preserve"> </w:t>
      </w:r>
      <w:r>
        <w:rPr>
          <w:color w:val="212121"/>
        </w:rPr>
        <w:t>first</w:t>
      </w:r>
      <w:r>
        <w:rPr>
          <w:color w:val="212121"/>
          <w:spacing w:val="-5"/>
        </w:rPr>
        <w:t xml:space="preserve"> </w:t>
      </w:r>
      <w:r>
        <w:rPr>
          <w:color w:val="212121"/>
        </w:rPr>
        <w:t>step</w:t>
      </w:r>
      <w:r>
        <w:rPr>
          <w:color w:val="212121"/>
          <w:spacing w:val="-3"/>
        </w:rPr>
        <w:t xml:space="preserve"> </w:t>
      </w:r>
      <w:r>
        <w:rPr>
          <w:color w:val="212121"/>
        </w:rPr>
        <w:t>is</w:t>
      </w:r>
      <w:r>
        <w:rPr>
          <w:color w:val="212121"/>
          <w:spacing w:val="-2"/>
        </w:rPr>
        <w:t xml:space="preserve"> </w:t>
      </w:r>
      <w:r>
        <w:rPr>
          <w:color w:val="212121"/>
        </w:rPr>
        <w:t>to investigate</w:t>
      </w:r>
      <w:r>
        <w:rPr>
          <w:color w:val="212121"/>
          <w:spacing w:val="-5"/>
        </w:rPr>
        <w:t xml:space="preserve"> </w:t>
      </w:r>
      <w:r>
        <w:rPr>
          <w:color w:val="212121"/>
        </w:rPr>
        <w:t>the</w:t>
      </w:r>
      <w:r>
        <w:rPr>
          <w:color w:val="212121"/>
          <w:spacing w:val="-5"/>
        </w:rPr>
        <w:t xml:space="preserve"> </w:t>
      </w:r>
      <w:r>
        <w:rPr>
          <w:color w:val="212121"/>
        </w:rPr>
        <w:t>current</w:t>
      </w:r>
      <w:r>
        <w:rPr>
          <w:color w:val="212121"/>
          <w:spacing w:val="-5"/>
        </w:rPr>
        <w:t xml:space="preserve"> </w:t>
      </w:r>
      <w:r>
        <w:rPr>
          <w:color w:val="212121"/>
        </w:rPr>
        <w:t>and</w:t>
      </w:r>
      <w:r>
        <w:rPr>
          <w:color w:val="212121"/>
          <w:spacing w:val="-3"/>
        </w:rPr>
        <w:t xml:space="preserve"> </w:t>
      </w:r>
      <w:r>
        <w:rPr>
          <w:color w:val="212121"/>
        </w:rPr>
        <w:t>estimated</w:t>
      </w:r>
      <w:r>
        <w:rPr>
          <w:color w:val="212121"/>
          <w:spacing w:val="-3"/>
        </w:rPr>
        <w:t xml:space="preserve"> </w:t>
      </w:r>
      <w:r>
        <w:rPr>
          <w:color w:val="212121"/>
        </w:rPr>
        <w:t>demand</w:t>
      </w:r>
      <w:r>
        <w:rPr>
          <w:color w:val="212121"/>
          <w:spacing w:val="-3"/>
        </w:rPr>
        <w:t xml:space="preserve"> </w:t>
      </w:r>
      <w:r>
        <w:rPr>
          <w:color w:val="212121"/>
        </w:rPr>
        <w:t>for</w:t>
      </w:r>
      <w:r>
        <w:rPr>
          <w:color w:val="212121"/>
          <w:spacing w:val="-3"/>
        </w:rPr>
        <w:t xml:space="preserve"> </w:t>
      </w:r>
      <w:r>
        <w:rPr>
          <w:color w:val="212121"/>
        </w:rPr>
        <w:t>electricity</w:t>
      </w:r>
      <w:r>
        <w:rPr>
          <w:color w:val="212121"/>
          <w:spacing w:val="-3"/>
        </w:rPr>
        <w:t xml:space="preserve"> </w:t>
      </w:r>
      <w:r>
        <w:rPr>
          <w:color w:val="212121"/>
        </w:rPr>
        <w:t>and then identify various ways that this demand can be met.</w:t>
      </w:r>
      <w:r w:rsidR="00FF3134">
        <w:rPr>
          <w:color w:val="212121"/>
        </w:rPr>
        <w:t xml:space="preserve"> </w:t>
      </w:r>
      <w:r>
        <w:rPr>
          <w:color w:val="212121"/>
          <w:spacing w:val="40"/>
        </w:rPr>
        <w:t xml:space="preserve"> </w:t>
      </w:r>
      <w:r>
        <w:rPr>
          <w:color w:val="212121"/>
        </w:rPr>
        <w:t>This brief report will focus on the energy mix of fossil fuels (coal and natural gas), nuclear energy, and renewable energy sources (solar and wind) in the US between now and 2050.</w:t>
      </w:r>
      <w:r>
        <w:rPr>
          <w:color w:val="212121"/>
          <w:spacing w:val="40"/>
        </w:rPr>
        <w:t xml:space="preserve"> </w:t>
      </w:r>
      <w:r w:rsidR="00FF3134">
        <w:rPr>
          <w:color w:val="212121"/>
          <w:spacing w:val="40"/>
        </w:rPr>
        <w:t xml:space="preserve"> </w:t>
      </w:r>
      <w:r>
        <w:rPr>
          <w:color w:val="212121"/>
        </w:rPr>
        <w:t>Note that a number of assumptions must be made in all estimates of energy demand and supply, such as economic growth rates, technological advances, costs and prices, public policies, etc.</w:t>
      </w:r>
      <w:r>
        <w:rPr>
          <w:color w:val="212121"/>
          <w:spacing w:val="40"/>
        </w:rPr>
        <w:t xml:space="preserve"> </w:t>
      </w:r>
      <w:r w:rsidR="00FF3134">
        <w:rPr>
          <w:color w:val="212121"/>
          <w:spacing w:val="40"/>
        </w:rPr>
        <w:t xml:space="preserve"> </w:t>
      </w:r>
      <w:r>
        <w:rPr>
          <w:color w:val="212121"/>
        </w:rPr>
        <w:t>Likewise, estimates of which investments in non-fossil fuel sources should be selected also depend upon a number of assumptions, which should be made transparent.</w:t>
      </w:r>
    </w:p>
    <w:p w14:paraId="3FCB3760" w14:textId="22FC5EA8" w:rsidR="00486967" w:rsidRDefault="00492D63">
      <w:pPr>
        <w:pStyle w:val="BodyText"/>
        <w:spacing w:before="256"/>
        <w:ind w:right="120"/>
      </w:pPr>
      <w:r>
        <w:rPr>
          <w:color w:val="212121"/>
        </w:rPr>
        <w:t>A particularly relevant, unbiased, and up-to-date source of data for estimating energy demand and supply is the US Energy Information Administration (EIA).</w:t>
      </w:r>
      <w:r>
        <w:rPr>
          <w:color w:val="212121"/>
          <w:spacing w:val="80"/>
        </w:rPr>
        <w:t xml:space="preserve"> </w:t>
      </w:r>
      <w:r>
        <w:rPr>
          <w:color w:val="212121"/>
        </w:rPr>
        <w:t xml:space="preserve">Its </w:t>
      </w:r>
      <w:r>
        <w:rPr>
          <w:i/>
          <w:color w:val="212121"/>
        </w:rPr>
        <w:t xml:space="preserve">Annual Energy Outlook 2023 </w:t>
      </w:r>
      <w:r>
        <w:rPr>
          <w:color w:val="212121"/>
        </w:rPr>
        <w:t>(AEO2023) provides estimates, using 2022 as the baseline and ending in 2050.</w:t>
      </w:r>
      <w:r w:rsidR="00C613A2">
        <w:rPr>
          <w:color w:val="212121"/>
        </w:rPr>
        <w:t xml:space="preserve"> </w:t>
      </w:r>
      <w:r>
        <w:rPr>
          <w:color w:val="212121"/>
          <w:spacing w:val="40"/>
        </w:rPr>
        <w:t xml:space="preserve"> </w:t>
      </w:r>
      <w:r>
        <w:rPr>
          <w:color w:val="212121"/>
        </w:rPr>
        <w:t>First, regarding</w:t>
      </w:r>
      <w:r>
        <w:rPr>
          <w:color w:val="212121"/>
          <w:spacing w:val="-3"/>
        </w:rPr>
        <w:t xml:space="preserve"> </w:t>
      </w:r>
      <w:r>
        <w:rPr>
          <w:color w:val="212121"/>
        </w:rPr>
        <w:t>demand,</w:t>
      </w:r>
      <w:r>
        <w:rPr>
          <w:color w:val="212121"/>
          <w:spacing w:val="-3"/>
        </w:rPr>
        <w:t xml:space="preserve"> </w:t>
      </w:r>
      <w:r>
        <w:rPr>
          <w:color w:val="212121"/>
        </w:rPr>
        <w:t>the</w:t>
      </w:r>
      <w:r>
        <w:rPr>
          <w:color w:val="212121"/>
          <w:spacing w:val="-5"/>
        </w:rPr>
        <w:t xml:space="preserve"> </w:t>
      </w:r>
      <w:r>
        <w:rPr>
          <w:color w:val="212121"/>
        </w:rPr>
        <w:t>AEO2023</w:t>
      </w:r>
      <w:r>
        <w:rPr>
          <w:color w:val="212121"/>
          <w:spacing w:val="-2"/>
        </w:rPr>
        <w:t xml:space="preserve"> </w:t>
      </w:r>
      <w:r>
        <w:rPr>
          <w:color w:val="212121"/>
        </w:rPr>
        <w:t>estimates that</w:t>
      </w:r>
      <w:r>
        <w:rPr>
          <w:color w:val="212121"/>
          <w:spacing w:val="-5"/>
        </w:rPr>
        <w:t xml:space="preserve"> </w:t>
      </w:r>
      <w:r>
        <w:rPr>
          <w:color w:val="212121"/>
        </w:rPr>
        <w:t>increases</w:t>
      </w:r>
      <w:r>
        <w:rPr>
          <w:color w:val="212121"/>
          <w:spacing w:val="-2"/>
        </w:rPr>
        <w:t xml:space="preserve"> </w:t>
      </w:r>
      <w:r>
        <w:rPr>
          <w:color w:val="212121"/>
        </w:rPr>
        <w:t>in</w:t>
      </w:r>
      <w:r>
        <w:rPr>
          <w:color w:val="212121"/>
          <w:spacing w:val="-2"/>
        </w:rPr>
        <w:t xml:space="preserve"> </w:t>
      </w:r>
      <w:r>
        <w:rPr>
          <w:color w:val="212121"/>
        </w:rPr>
        <w:t>total</w:t>
      </w:r>
      <w:r>
        <w:rPr>
          <w:color w:val="212121"/>
          <w:spacing w:val="-5"/>
        </w:rPr>
        <w:t xml:space="preserve"> </w:t>
      </w:r>
      <w:r>
        <w:rPr>
          <w:color w:val="212121"/>
        </w:rPr>
        <w:t>demand</w:t>
      </w:r>
      <w:r>
        <w:rPr>
          <w:color w:val="212121"/>
          <w:spacing w:val="-3"/>
        </w:rPr>
        <w:t xml:space="preserve"> </w:t>
      </w:r>
      <w:r>
        <w:rPr>
          <w:color w:val="212121"/>
        </w:rPr>
        <w:t>could</w:t>
      </w:r>
      <w:r>
        <w:rPr>
          <w:color w:val="212121"/>
          <w:spacing w:val="-3"/>
        </w:rPr>
        <w:t xml:space="preserve"> </w:t>
      </w:r>
      <w:r>
        <w:rPr>
          <w:color w:val="212121"/>
        </w:rPr>
        <w:t>be</w:t>
      </w:r>
      <w:r>
        <w:rPr>
          <w:color w:val="212121"/>
          <w:spacing w:val="-5"/>
        </w:rPr>
        <w:t xml:space="preserve"> </w:t>
      </w:r>
      <w:r>
        <w:rPr>
          <w:color w:val="212121"/>
        </w:rPr>
        <w:t>as</w:t>
      </w:r>
      <w:r>
        <w:rPr>
          <w:color w:val="212121"/>
          <w:spacing w:val="-2"/>
        </w:rPr>
        <w:t xml:space="preserve"> </w:t>
      </w:r>
      <w:r>
        <w:rPr>
          <w:color w:val="212121"/>
        </w:rPr>
        <w:t>low</w:t>
      </w:r>
      <w:r>
        <w:rPr>
          <w:color w:val="212121"/>
          <w:spacing w:val="-2"/>
        </w:rPr>
        <w:t xml:space="preserve"> </w:t>
      </w:r>
      <w:r>
        <w:rPr>
          <w:color w:val="212121"/>
        </w:rPr>
        <w:t>as</w:t>
      </w:r>
      <w:r>
        <w:rPr>
          <w:color w:val="212121"/>
          <w:spacing w:val="-2"/>
        </w:rPr>
        <w:t xml:space="preserve"> </w:t>
      </w:r>
      <w:r>
        <w:rPr>
          <w:color w:val="212121"/>
        </w:rPr>
        <w:t>zero by 2050 or as high as 15% above the 2022 level.</w:t>
      </w:r>
      <w:r>
        <w:rPr>
          <w:color w:val="212121"/>
          <w:spacing w:val="40"/>
        </w:rPr>
        <w:t xml:space="preserve"> </w:t>
      </w:r>
      <w:r w:rsidR="00C613A2">
        <w:rPr>
          <w:color w:val="212121"/>
          <w:spacing w:val="40"/>
        </w:rPr>
        <w:t xml:space="preserve"> </w:t>
      </w:r>
      <w:r>
        <w:rPr>
          <w:color w:val="212121"/>
        </w:rPr>
        <w:t xml:space="preserve">The shaded “cone of uncertainty” in the figure below (from the EIA report) </w:t>
      </w:r>
      <w:proofErr w:type="gramStart"/>
      <w:r>
        <w:rPr>
          <w:color w:val="212121"/>
        </w:rPr>
        <w:t>takes into account</w:t>
      </w:r>
      <w:proofErr w:type="gramEnd"/>
      <w:r>
        <w:rPr>
          <w:color w:val="212121"/>
        </w:rPr>
        <w:t xml:space="preserve"> various assumptions about economic growth, energy costs and availability, energy efficiency, etc.</w:t>
      </w:r>
      <w:r>
        <w:rPr>
          <w:color w:val="212121"/>
          <w:spacing w:val="80"/>
        </w:rPr>
        <w:t xml:space="preserve"> </w:t>
      </w:r>
      <w:r w:rsidR="00C613A2">
        <w:rPr>
          <w:color w:val="212121"/>
          <w:spacing w:val="80"/>
        </w:rPr>
        <w:t xml:space="preserve"> </w:t>
      </w:r>
      <w:r>
        <w:rPr>
          <w:color w:val="212121"/>
        </w:rPr>
        <w:t>Th</w:t>
      </w:r>
      <w:r w:rsidR="006B3A77">
        <w:rPr>
          <w:color w:val="212121"/>
        </w:rPr>
        <w:t>e</w:t>
      </w:r>
      <w:r>
        <w:rPr>
          <w:color w:val="212121"/>
        </w:rPr>
        <w:t xml:space="preserve"> finding</w:t>
      </w:r>
      <w:r w:rsidR="00C32F40" w:rsidRPr="00C32F40">
        <w:rPr>
          <w:color w:val="212121"/>
        </w:rPr>
        <w:t xml:space="preserve"> </w:t>
      </w:r>
      <w:r w:rsidR="00C32F40">
        <w:rPr>
          <w:color w:val="212121"/>
        </w:rPr>
        <w:t>that US energy demand in the residential, commercial, and transportation sectors will remain virtually unchanged in 2050</w:t>
      </w:r>
      <w:r w:rsidR="005219C1">
        <w:rPr>
          <w:color w:val="212121"/>
        </w:rPr>
        <w:t xml:space="preserve"> </w:t>
      </w:r>
      <w:r>
        <w:rPr>
          <w:color w:val="212121"/>
        </w:rPr>
        <w:t>in itself is a remarkable forecast</w:t>
      </w:r>
      <w:r w:rsidR="005219C1">
        <w:rPr>
          <w:color w:val="212121"/>
        </w:rPr>
        <w:t>.</w:t>
      </w:r>
      <w:r>
        <w:rPr>
          <w:color w:val="212121"/>
        </w:rPr>
        <w:t xml:space="preserve"> </w:t>
      </w:r>
      <w:r w:rsidR="00C613A2">
        <w:rPr>
          <w:color w:val="212121"/>
        </w:rPr>
        <w:t xml:space="preserve"> </w:t>
      </w:r>
      <w:r>
        <w:rPr>
          <w:color w:val="212121"/>
        </w:rPr>
        <w:t>Growth is projected to occur in the industrial sector, which also has the greatest range of uncertainty.</w:t>
      </w:r>
    </w:p>
    <w:p w14:paraId="3FCB3761" w14:textId="77777777" w:rsidR="00486967" w:rsidRDefault="00486967">
      <w:pPr>
        <w:sectPr w:rsidR="00486967" w:rsidSect="008E0033">
          <w:footerReference w:type="default" r:id="rId7"/>
          <w:type w:val="continuous"/>
          <w:pgSz w:w="12240" w:h="15840"/>
          <w:pgMar w:top="940" w:right="1340" w:bottom="1160" w:left="1280" w:header="0" w:footer="976" w:gutter="0"/>
          <w:pgNumType w:start="1"/>
          <w:cols w:space="720"/>
        </w:sectPr>
      </w:pPr>
    </w:p>
    <w:p w14:paraId="3FCB3762" w14:textId="77777777" w:rsidR="00486967" w:rsidRDefault="00492D63">
      <w:pPr>
        <w:pStyle w:val="BodyText"/>
        <w:rPr>
          <w:sz w:val="20"/>
        </w:rPr>
      </w:pPr>
      <w:r>
        <w:rPr>
          <w:noProof/>
          <w:sz w:val="20"/>
        </w:rPr>
        <w:lastRenderedPageBreak/>
        <w:drawing>
          <wp:inline distT="0" distB="0" distL="0" distR="0" wp14:anchorId="3FCB3B0C" wp14:editId="3FCB3B0D">
            <wp:extent cx="5869940" cy="3190875"/>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5869940" cy="3190875"/>
                    </a:xfrm>
                    <a:prstGeom prst="rect">
                      <a:avLst/>
                    </a:prstGeom>
                  </pic:spPr>
                </pic:pic>
              </a:graphicData>
            </a:graphic>
          </wp:inline>
        </w:drawing>
      </w:r>
    </w:p>
    <w:p w14:paraId="3FCB3763" w14:textId="77777777" w:rsidR="00486967" w:rsidRDefault="00486967">
      <w:pPr>
        <w:pStyle w:val="BodyText"/>
        <w:spacing w:before="6"/>
        <w:ind w:left="0"/>
      </w:pPr>
    </w:p>
    <w:p w14:paraId="3FCB3764" w14:textId="089AB4C1" w:rsidR="00486967" w:rsidRDefault="00492D63">
      <w:pPr>
        <w:pStyle w:val="BodyText"/>
        <w:spacing w:before="1"/>
        <w:ind w:right="161"/>
      </w:pPr>
      <w:r>
        <w:rPr>
          <w:color w:val="212121"/>
        </w:rPr>
        <w:t>The AEO2023 also provides estimates of where the supply of energy to meet the demand will come from.</w:t>
      </w:r>
      <w:r>
        <w:rPr>
          <w:color w:val="212121"/>
          <w:spacing w:val="80"/>
        </w:rPr>
        <w:t xml:space="preserve"> </w:t>
      </w:r>
      <w:r w:rsidR="00666770">
        <w:rPr>
          <w:color w:val="212121"/>
          <w:spacing w:val="80"/>
        </w:rPr>
        <w:t xml:space="preserve"> </w:t>
      </w:r>
      <w:r>
        <w:rPr>
          <w:color w:val="212121"/>
        </w:rPr>
        <w:t>The figure below tracks estimates for individual energy sources in the context of pre-2020 growth from 2010 to 2050.</w:t>
      </w:r>
      <w:r>
        <w:rPr>
          <w:color w:val="212121"/>
          <w:spacing w:val="40"/>
        </w:rPr>
        <w:t xml:space="preserve"> </w:t>
      </w:r>
      <w:r w:rsidR="00666770">
        <w:rPr>
          <w:color w:val="212121"/>
          <w:spacing w:val="40"/>
        </w:rPr>
        <w:t xml:space="preserve"> </w:t>
      </w:r>
      <w:r>
        <w:rPr>
          <w:color w:val="212121"/>
        </w:rPr>
        <w:t>The reference case (bold line) estimates energy sources under</w:t>
      </w:r>
      <w:r>
        <w:rPr>
          <w:color w:val="212121"/>
          <w:spacing w:val="-4"/>
        </w:rPr>
        <w:t xml:space="preserve"> </w:t>
      </w:r>
      <w:r>
        <w:rPr>
          <w:color w:val="212121"/>
        </w:rPr>
        <w:t>current</w:t>
      </w:r>
      <w:r>
        <w:rPr>
          <w:color w:val="212121"/>
          <w:spacing w:val="-4"/>
        </w:rPr>
        <w:t xml:space="preserve"> </w:t>
      </w:r>
      <w:r>
        <w:rPr>
          <w:color w:val="212121"/>
        </w:rPr>
        <w:t>US laws</w:t>
      </w:r>
      <w:r>
        <w:rPr>
          <w:color w:val="212121"/>
          <w:spacing w:val="-1"/>
        </w:rPr>
        <w:t xml:space="preserve"> </w:t>
      </w:r>
      <w:r>
        <w:rPr>
          <w:color w:val="212121"/>
        </w:rPr>
        <w:t>and</w:t>
      </w:r>
      <w:r>
        <w:rPr>
          <w:color w:val="212121"/>
          <w:spacing w:val="-2"/>
        </w:rPr>
        <w:t xml:space="preserve"> </w:t>
      </w:r>
      <w:r>
        <w:rPr>
          <w:color w:val="212121"/>
        </w:rPr>
        <w:t>regulations</w:t>
      </w:r>
      <w:r>
        <w:rPr>
          <w:color w:val="212121"/>
          <w:spacing w:val="2"/>
        </w:rPr>
        <w:t xml:space="preserve"> </w:t>
      </w:r>
      <w:r>
        <w:rPr>
          <w:color w:val="212121"/>
        </w:rPr>
        <w:t>(such</w:t>
      </w:r>
      <w:r>
        <w:rPr>
          <w:color w:val="212121"/>
          <w:spacing w:val="-1"/>
        </w:rPr>
        <w:t xml:space="preserve"> </w:t>
      </w:r>
      <w:r>
        <w:rPr>
          <w:color w:val="212121"/>
        </w:rPr>
        <w:t>as</w:t>
      </w:r>
      <w:r>
        <w:rPr>
          <w:color w:val="212121"/>
          <w:spacing w:val="-1"/>
        </w:rPr>
        <w:t xml:space="preserve"> </w:t>
      </w:r>
      <w:r>
        <w:rPr>
          <w:color w:val="212121"/>
        </w:rPr>
        <w:t>the</w:t>
      </w:r>
      <w:r>
        <w:rPr>
          <w:color w:val="212121"/>
          <w:spacing w:val="-2"/>
        </w:rPr>
        <w:t xml:space="preserve"> </w:t>
      </w:r>
      <w:r>
        <w:rPr>
          <w:color w:val="212121"/>
        </w:rPr>
        <w:t>Inflation</w:t>
      </w:r>
      <w:r>
        <w:rPr>
          <w:color w:val="212121"/>
          <w:spacing w:val="-1"/>
        </w:rPr>
        <w:t xml:space="preserve"> </w:t>
      </w:r>
      <w:r>
        <w:rPr>
          <w:color w:val="212121"/>
        </w:rPr>
        <w:t>Reduction</w:t>
      </w:r>
      <w:r>
        <w:rPr>
          <w:color w:val="212121"/>
          <w:spacing w:val="-2"/>
        </w:rPr>
        <w:t xml:space="preserve"> </w:t>
      </w:r>
      <w:r>
        <w:rPr>
          <w:color w:val="212121"/>
        </w:rPr>
        <w:t>Act)</w:t>
      </w:r>
      <w:r>
        <w:rPr>
          <w:color w:val="212121"/>
          <w:spacing w:val="-3"/>
        </w:rPr>
        <w:t xml:space="preserve"> </w:t>
      </w:r>
      <w:r>
        <w:rPr>
          <w:color w:val="212121"/>
        </w:rPr>
        <w:t>as they</w:t>
      </w:r>
      <w:r>
        <w:rPr>
          <w:color w:val="212121"/>
          <w:spacing w:val="-2"/>
        </w:rPr>
        <w:t xml:space="preserve"> </w:t>
      </w:r>
      <w:r>
        <w:rPr>
          <w:color w:val="212121"/>
        </w:rPr>
        <w:t>are</w:t>
      </w:r>
      <w:r>
        <w:rPr>
          <w:color w:val="212121"/>
          <w:spacing w:val="-3"/>
        </w:rPr>
        <w:t xml:space="preserve"> </w:t>
      </w:r>
      <w:r>
        <w:rPr>
          <w:color w:val="212121"/>
          <w:spacing w:val="-2"/>
        </w:rPr>
        <w:t>expected</w:t>
      </w:r>
    </w:p>
    <w:p w14:paraId="3FCB3765" w14:textId="290B1B86" w:rsidR="00486967" w:rsidRDefault="00492D63">
      <w:pPr>
        <w:pStyle w:val="BodyText"/>
        <w:spacing w:before="1" w:line="242" w:lineRule="auto"/>
      </w:pPr>
      <w:r>
        <w:rPr>
          <w:color w:val="212121"/>
        </w:rPr>
        <w:t>to</w:t>
      </w:r>
      <w:r>
        <w:rPr>
          <w:color w:val="212121"/>
          <w:spacing w:val="-3"/>
        </w:rPr>
        <w:t xml:space="preserve"> </w:t>
      </w:r>
      <w:r>
        <w:rPr>
          <w:color w:val="212121"/>
        </w:rPr>
        <w:t>be</w:t>
      </w:r>
      <w:r>
        <w:rPr>
          <w:color w:val="212121"/>
          <w:spacing w:val="-5"/>
        </w:rPr>
        <w:t xml:space="preserve"> </w:t>
      </w:r>
      <w:r>
        <w:rPr>
          <w:color w:val="212121"/>
        </w:rPr>
        <w:t>implemented.</w:t>
      </w:r>
      <w:r>
        <w:rPr>
          <w:color w:val="212121"/>
          <w:spacing w:val="40"/>
        </w:rPr>
        <w:t xml:space="preserve"> </w:t>
      </w:r>
      <w:r w:rsidR="00666770">
        <w:rPr>
          <w:color w:val="212121"/>
          <w:spacing w:val="40"/>
        </w:rPr>
        <w:t xml:space="preserve"> </w:t>
      </w:r>
      <w:r>
        <w:rPr>
          <w:color w:val="212121"/>
        </w:rPr>
        <w:t>Note</w:t>
      </w:r>
      <w:r>
        <w:rPr>
          <w:color w:val="212121"/>
          <w:spacing w:val="-5"/>
        </w:rPr>
        <w:t xml:space="preserve"> </w:t>
      </w:r>
      <w:r>
        <w:rPr>
          <w:color w:val="212121"/>
        </w:rPr>
        <w:t>that</w:t>
      </w:r>
      <w:r>
        <w:rPr>
          <w:color w:val="212121"/>
          <w:spacing w:val="-4"/>
        </w:rPr>
        <w:t xml:space="preserve"> </w:t>
      </w:r>
      <w:r>
        <w:rPr>
          <w:color w:val="212121"/>
        </w:rPr>
        <w:t>the</w:t>
      </w:r>
      <w:r>
        <w:rPr>
          <w:color w:val="212121"/>
          <w:spacing w:val="-5"/>
        </w:rPr>
        <w:t xml:space="preserve"> </w:t>
      </w:r>
      <w:r>
        <w:rPr>
          <w:color w:val="212121"/>
        </w:rPr>
        <w:t>use</w:t>
      </w:r>
      <w:r>
        <w:rPr>
          <w:color w:val="212121"/>
          <w:spacing w:val="-5"/>
        </w:rPr>
        <w:t xml:space="preserve"> </w:t>
      </w:r>
      <w:r>
        <w:rPr>
          <w:color w:val="212121"/>
        </w:rPr>
        <w:t>of</w:t>
      </w:r>
      <w:r>
        <w:rPr>
          <w:color w:val="212121"/>
          <w:spacing w:val="-3"/>
        </w:rPr>
        <w:t xml:space="preserve"> </w:t>
      </w:r>
      <w:r>
        <w:rPr>
          <w:color w:val="212121"/>
        </w:rPr>
        <w:t>solar energy is</w:t>
      </w:r>
      <w:r>
        <w:rPr>
          <w:color w:val="212121"/>
          <w:spacing w:val="-2"/>
        </w:rPr>
        <w:t xml:space="preserve"> </w:t>
      </w:r>
      <w:r>
        <w:rPr>
          <w:color w:val="212121"/>
        </w:rPr>
        <w:t>predicted</w:t>
      </w:r>
      <w:r>
        <w:rPr>
          <w:color w:val="212121"/>
          <w:spacing w:val="-3"/>
        </w:rPr>
        <w:t xml:space="preserve"> </w:t>
      </w:r>
      <w:r>
        <w:rPr>
          <w:color w:val="212121"/>
        </w:rPr>
        <w:t>to</w:t>
      </w:r>
      <w:r>
        <w:rPr>
          <w:color w:val="212121"/>
          <w:spacing w:val="-2"/>
        </w:rPr>
        <w:t xml:space="preserve"> </w:t>
      </w:r>
      <w:r>
        <w:rPr>
          <w:color w:val="212121"/>
        </w:rPr>
        <w:t>increase</w:t>
      </w:r>
      <w:r>
        <w:rPr>
          <w:color w:val="212121"/>
          <w:spacing w:val="-5"/>
        </w:rPr>
        <w:t xml:space="preserve"> </w:t>
      </w:r>
      <w:r>
        <w:rPr>
          <w:color w:val="212121"/>
        </w:rPr>
        <w:t>dramatically.</w:t>
      </w:r>
      <w:r w:rsidR="00666770">
        <w:rPr>
          <w:color w:val="212121"/>
        </w:rPr>
        <w:t xml:space="preserve"> </w:t>
      </w:r>
      <w:r>
        <w:rPr>
          <w:color w:val="212121"/>
          <w:spacing w:val="40"/>
        </w:rPr>
        <w:t xml:space="preserve"> </w:t>
      </w:r>
      <w:r>
        <w:rPr>
          <w:color w:val="212121"/>
        </w:rPr>
        <w:t>Wind energy continues to increase until the mid-2030s and then stabilizes.</w:t>
      </w:r>
      <w:r w:rsidR="00666770">
        <w:rPr>
          <w:color w:val="212121"/>
        </w:rPr>
        <w:t xml:space="preserve"> </w:t>
      </w:r>
      <w:r>
        <w:rPr>
          <w:color w:val="212121"/>
          <w:spacing w:val="40"/>
        </w:rPr>
        <w:t xml:space="preserve"> </w:t>
      </w:r>
      <w:r>
        <w:rPr>
          <w:color w:val="212121"/>
        </w:rPr>
        <w:t xml:space="preserve">Natural gas and nuclear energy each </w:t>
      </w:r>
      <w:proofErr w:type="gramStart"/>
      <w:r>
        <w:rPr>
          <w:color w:val="212121"/>
        </w:rPr>
        <w:t>exhibit</w:t>
      </w:r>
      <w:proofErr w:type="gramEnd"/>
      <w:r>
        <w:rPr>
          <w:color w:val="212121"/>
        </w:rPr>
        <w:t xml:space="preserve"> small declines.</w:t>
      </w:r>
      <w:r>
        <w:rPr>
          <w:color w:val="212121"/>
          <w:spacing w:val="40"/>
        </w:rPr>
        <w:t xml:space="preserve"> </w:t>
      </w:r>
      <w:r w:rsidR="00666770">
        <w:rPr>
          <w:color w:val="212121"/>
          <w:spacing w:val="40"/>
        </w:rPr>
        <w:t xml:space="preserve"> </w:t>
      </w:r>
      <w:r>
        <w:rPr>
          <w:color w:val="212121"/>
        </w:rPr>
        <w:t>Coal continues its long-term decline.</w:t>
      </w:r>
    </w:p>
    <w:p w14:paraId="3FCB3766" w14:textId="77777777" w:rsidR="00486967" w:rsidRDefault="00492D63">
      <w:pPr>
        <w:pStyle w:val="BodyText"/>
        <w:spacing w:before="11"/>
        <w:ind w:left="0"/>
        <w:rPr>
          <w:sz w:val="20"/>
        </w:rPr>
      </w:pPr>
      <w:r>
        <w:rPr>
          <w:noProof/>
        </w:rPr>
        <w:drawing>
          <wp:anchor distT="0" distB="0" distL="0" distR="0" simplePos="0" relativeHeight="487587840" behindDoc="1" locked="0" layoutInCell="1" allowOverlap="1" wp14:anchorId="3FCB3B0E" wp14:editId="3FCB3B0F">
            <wp:simplePos x="0" y="0"/>
            <wp:positionH relativeFrom="page">
              <wp:posOffset>1028757</wp:posOffset>
            </wp:positionH>
            <wp:positionV relativeFrom="paragraph">
              <wp:posOffset>168851</wp:posOffset>
            </wp:positionV>
            <wp:extent cx="5791217" cy="2919412"/>
            <wp:effectExtent l="0" t="0" r="0" b="0"/>
            <wp:wrapTopAndBottom/>
            <wp:docPr id="3" name="Image 3" descr="Figure 2. U.S. electricity generation by select tecnologies for all cas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Figure 2. U.S. electricity generation by select tecnologies for all cases"/>
                    <pic:cNvPicPr/>
                  </pic:nvPicPr>
                  <pic:blipFill>
                    <a:blip r:embed="rId9" cstate="print"/>
                    <a:stretch>
                      <a:fillRect/>
                    </a:stretch>
                  </pic:blipFill>
                  <pic:spPr>
                    <a:xfrm>
                      <a:off x="0" y="0"/>
                      <a:ext cx="5791217" cy="2919412"/>
                    </a:xfrm>
                    <a:prstGeom prst="rect">
                      <a:avLst/>
                    </a:prstGeom>
                  </pic:spPr>
                </pic:pic>
              </a:graphicData>
            </a:graphic>
          </wp:anchor>
        </w:drawing>
      </w:r>
    </w:p>
    <w:p w14:paraId="3FCB3767" w14:textId="77777777" w:rsidR="00486967" w:rsidRDefault="00486967">
      <w:pPr>
        <w:pStyle w:val="BodyText"/>
        <w:spacing w:before="1"/>
        <w:ind w:left="0"/>
      </w:pPr>
    </w:p>
    <w:p w14:paraId="6F2F4EEC" w14:textId="2ADA8442" w:rsidR="0041188E" w:rsidRDefault="00492D63">
      <w:pPr>
        <w:pStyle w:val="BodyText"/>
        <w:spacing w:before="1"/>
        <w:ind w:right="96"/>
        <w:rPr>
          <w:color w:val="212121"/>
        </w:rPr>
      </w:pPr>
      <w:r>
        <w:rPr>
          <w:color w:val="212121"/>
        </w:rPr>
        <w:t>The chief reason why renewable energy sources are becoming dominant is because of declining costs relative</w:t>
      </w:r>
      <w:r>
        <w:rPr>
          <w:color w:val="212121"/>
          <w:spacing w:val="-2"/>
        </w:rPr>
        <w:t xml:space="preserve"> </w:t>
      </w:r>
      <w:r>
        <w:rPr>
          <w:color w:val="212121"/>
        </w:rPr>
        <w:t>to</w:t>
      </w:r>
      <w:r>
        <w:rPr>
          <w:color w:val="212121"/>
          <w:spacing w:val="-1"/>
        </w:rPr>
        <w:t xml:space="preserve"> </w:t>
      </w:r>
      <w:r>
        <w:rPr>
          <w:color w:val="212121"/>
        </w:rPr>
        <w:t>other</w:t>
      </w:r>
      <w:r>
        <w:rPr>
          <w:color w:val="212121"/>
          <w:spacing w:val="-1"/>
        </w:rPr>
        <w:t xml:space="preserve"> </w:t>
      </w:r>
      <w:r>
        <w:rPr>
          <w:color w:val="212121"/>
        </w:rPr>
        <w:t>sources.</w:t>
      </w:r>
      <w:r>
        <w:rPr>
          <w:color w:val="212121"/>
          <w:spacing w:val="40"/>
        </w:rPr>
        <w:t xml:space="preserve"> </w:t>
      </w:r>
      <w:r>
        <w:rPr>
          <w:color w:val="212121"/>
        </w:rPr>
        <w:t>Between</w:t>
      </w:r>
      <w:r>
        <w:rPr>
          <w:color w:val="212121"/>
          <w:spacing w:val="-1"/>
        </w:rPr>
        <w:t xml:space="preserve"> </w:t>
      </w:r>
      <w:r>
        <w:rPr>
          <w:color w:val="212121"/>
        </w:rPr>
        <w:t>2009</w:t>
      </w:r>
      <w:r>
        <w:rPr>
          <w:color w:val="212121"/>
          <w:spacing w:val="-1"/>
        </w:rPr>
        <w:t xml:space="preserve"> </w:t>
      </w:r>
      <w:r>
        <w:rPr>
          <w:color w:val="212121"/>
        </w:rPr>
        <w:t>and</w:t>
      </w:r>
      <w:r>
        <w:rPr>
          <w:color w:val="212121"/>
          <w:spacing w:val="-1"/>
        </w:rPr>
        <w:t xml:space="preserve"> </w:t>
      </w:r>
      <w:r>
        <w:rPr>
          <w:color w:val="212121"/>
        </w:rPr>
        <w:t>2021,</w:t>
      </w:r>
      <w:r>
        <w:rPr>
          <w:color w:val="212121"/>
          <w:spacing w:val="-1"/>
        </w:rPr>
        <w:t xml:space="preserve"> </w:t>
      </w:r>
      <w:r>
        <w:rPr>
          <w:color w:val="212121"/>
        </w:rPr>
        <w:t>the</w:t>
      </w:r>
      <w:r>
        <w:rPr>
          <w:color w:val="212121"/>
          <w:spacing w:val="-3"/>
        </w:rPr>
        <w:t xml:space="preserve"> </w:t>
      </w:r>
      <w:r>
        <w:rPr>
          <w:color w:val="212121"/>
        </w:rPr>
        <w:t>cost</w:t>
      </w:r>
      <w:r>
        <w:rPr>
          <w:color w:val="212121"/>
          <w:spacing w:val="-3"/>
        </w:rPr>
        <w:t xml:space="preserve"> </w:t>
      </w:r>
      <w:r>
        <w:rPr>
          <w:color w:val="212121"/>
        </w:rPr>
        <w:t>of</w:t>
      </w:r>
      <w:r>
        <w:rPr>
          <w:color w:val="212121"/>
          <w:spacing w:val="-1"/>
        </w:rPr>
        <w:t xml:space="preserve"> </w:t>
      </w:r>
      <w:r>
        <w:rPr>
          <w:color w:val="212121"/>
        </w:rPr>
        <w:t>solar</w:t>
      </w:r>
      <w:r>
        <w:rPr>
          <w:color w:val="212121"/>
          <w:spacing w:val="-1"/>
        </w:rPr>
        <w:t xml:space="preserve"> </w:t>
      </w:r>
      <w:r>
        <w:rPr>
          <w:color w:val="212121"/>
        </w:rPr>
        <w:t>dropped</w:t>
      </w:r>
      <w:r>
        <w:rPr>
          <w:color w:val="212121"/>
          <w:spacing w:val="-1"/>
        </w:rPr>
        <w:t xml:space="preserve"> </w:t>
      </w:r>
      <w:r>
        <w:rPr>
          <w:color w:val="212121"/>
        </w:rPr>
        <w:t>90%</w:t>
      </w:r>
      <w:r>
        <w:rPr>
          <w:color w:val="212121"/>
          <w:spacing w:val="-1"/>
        </w:rPr>
        <w:t xml:space="preserve"> </w:t>
      </w:r>
      <w:r>
        <w:rPr>
          <w:color w:val="212121"/>
        </w:rPr>
        <w:t>and</w:t>
      </w:r>
      <w:r>
        <w:rPr>
          <w:color w:val="212121"/>
          <w:spacing w:val="-1"/>
        </w:rPr>
        <w:t xml:space="preserve"> </w:t>
      </w:r>
      <w:r>
        <w:rPr>
          <w:color w:val="212121"/>
        </w:rPr>
        <w:t>win</w:t>
      </w:r>
      <w:r w:rsidR="0041188E">
        <w:rPr>
          <w:color w:val="212121"/>
        </w:rPr>
        <w:t>d</w:t>
      </w:r>
    </w:p>
    <w:p w14:paraId="75C6285E" w14:textId="4A575509" w:rsidR="0041188E" w:rsidRDefault="0041188E">
      <w:pPr>
        <w:pStyle w:val="BodyText"/>
        <w:spacing w:before="1"/>
        <w:ind w:right="96"/>
        <w:rPr>
          <w:color w:val="212121"/>
        </w:rPr>
      </w:pPr>
      <w:r>
        <w:rPr>
          <w:color w:val="212121"/>
        </w:rPr>
        <w:t>during this period.</w:t>
      </w:r>
    </w:p>
    <w:p w14:paraId="3FCB3769" w14:textId="77777777" w:rsidR="00486967" w:rsidRDefault="00486967">
      <w:pPr>
        <w:sectPr w:rsidR="00486967" w:rsidSect="008E0033">
          <w:pgSz w:w="12240" w:h="15840"/>
          <w:pgMar w:top="1260" w:right="1340" w:bottom="1200" w:left="1280" w:header="0" w:footer="976" w:gutter="0"/>
          <w:cols w:space="720"/>
        </w:sectPr>
      </w:pPr>
    </w:p>
    <w:p w14:paraId="3FCB376A" w14:textId="77777777" w:rsidR="00486967" w:rsidRDefault="00492D63">
      <w:pPr>
        <w:pStyle w:val="BodyText"/>
        <w:spacing w:before="71"/>
        <w:ind w:right="433"/>
      </w:pPr>
      <w:r>
        <w:rPr>
          <w:color w:val="212121"/>
        </w:rPr>
        <w:lastRenderedPageBreak/>
        <w:t>(See</w:t>
      </w:r>
      <w:r>
        <w:rPr>
          <w:color w:val="212121"/>
          <w:spacing w:val="-6"/>
        </w:rPr>
        <w:t xml:space="preserve"> </w:t>
      </w:r>
      <w:r>
        <w:rPr>
          <w:color w:val="212121"/>
        </w:rPr>
        <w:t>Appendix</w:t>
      </w:r>
      <w:r>
        <w:rPr>
          <w:color w:val="212121"/>
          <w:spacing w:val="-4"/>
        </w:rPr>
        <w:t xml:space="preserve"> </w:t>
      </w:r>
      <w:r>
        <w:rPr>
          <w:color w:val="212121"/>
        </w:rPr>
        <w:t>A</w:t>
      </w:r>
      <w:r>
        <w:rPr>
          <w:color w:val="212121"/>
          <w:spacing w:val="-3"/>
        </w:rPr>
        <w:t xml:space="preserve"> </w:t>
      </w:r>
      <w:r>
        <w:rPr>
          <w:color w:val="212121"/>
        </w:rPr>
        <w:t>for</w:t>
      </w:r>
      <w:r>
        <w:rPr>
          <w:color w:val="212121"/>
          <w:spacing w:val="-4"/>
        </w:rPr>
        <w:t xml:space="preserve"> </w:t>
      </w:r>
      <w:r>
        <w:rPr>
          <w:color w:val="212121"/>
        </w:rPr>
        <w:t>data</w:t>
      </w:r>
      <w:r>
        <w:rPr>
          <w:color w:val="212121"/>
          <w:spacing w:val="-6"/>
        </w:rPr>
        <w:t xml:space="preserve"> </w:t>
      </w:r>
      <w:r>
        <w:rPr>
          <w:color w:val="212121"/>
        </w:rPr>
        <w:t>on</w:t>
      </w:r>
      <w:r>
        <w:rPr>
          <w:color w:val="212121"/>
          <w:spacing w:val="-4"/>
        </w:rPr>
        <w:t xml:space="preserve"> </w:t>
      </w:r>
      <w:r>
        <w:rPr>
          <w:color w:val="212121"/>
        </w:rPr>
        <w:t>declining</w:t>
      </w:r>
      <w:r>
        <w:rPr>
          <w:color w:val="212121"/>
          <w:spacing w:val="-4"/>
        </w:rPr>
        <w:t xml:space="preserve"> </w:t>
      </w:r>
      <w:r>
        <w:rPr>
          <w:color w:val="212121"/>
        </w:rPr>
        <w:t>costs</w:t>
      </w:r>
      <w:r>
        <w:rPr>
          <w:color w:val="212121"/>
          <w:spacing w:val="-3"/>
        </w:rPr>
        <w:t xml:space="preserve"> </w:t>
      </w:r>
      <w:r>
        <w:rPr>
          <w:color w:val="212121"/>
        </w:rPr>
        <w:t>of</w:t>
      </w:r>
      <w:r>
        <w:rPr>
          <w:color w:val="212121"/>
          <w:spacing w:val="-4"/>
        </w:rPr>
        <w:t xml:space="preserve"> </w:t>
      </w:r>
      <w:r>
        <w:rPr>
          <w:color w:val="212121"/>
        </w:rPr>
        <w:t>renewables</w:t>
      </w:r>
      <w:r>
        <w:rPr>
          <w:color w:val="212121"/>
          <w:spacing w:val="-3"/>
        </w:rPr>
        <w:t xml:space="preserve"> </w:t>
      </w:r>
      <w:r>
        <w:rPr>
          <w:color w:val="212121"/>
        </w:rPr>
        <w:t>compared</w:t>
      </w:r>
      <w:r>
        <w:rPr>
          <w:color w:val="212121"/>
          <w:spacing w:val="-4"/>
        </w:rPr>
        <w:t xml:space="preserve"> </w:t>
      </w:r>
      <w:r>
        <w:rPr>
          <w:color w:val="212121"/>
        </w:rPr>
        <w:t>to</w:t>
      </w:r>
      <w:r>
        <w:rPr>
          <w:color w:val="212121"/>
          <w:spacing w:val="-4"/>
        </w:rPr>
        <w:t xml:space="preserve"> </w:t>
      </w:r>
      <w:r>
        <w:rPr>
          <w:color w:val="212121"/>
        </w:rPr>
        <w:t>traditional</w:t>
      </w:r>
      <w:r>
        <w:rPr>
          <w:color w:val="212121"/>
          <w:spacing w:val="-6"/>
        </w:rPr>
        <w:t xml:space="preserve"> </w:t>
      </w:r>
      <w:r>
        <w:rPr>
          <w:color w:val="212121"/>
        </w:rPr>
        <w:t xml:space="preserve">energy </w:t>
      </w:r>
      <w:r>
        <w:rPr>
          <w:color w:val="212121"/>
          <w:spacing w:val="-2"/>
        </w:rPr>
        <w:t>sources.)</w:t>
      </w:r>
    </w:p>
    <w:p w14:paraId="3FCB376B" w14:textId="3E3356B9" w:rsidR="00486967" w:rsidRDefault="00492D63">
      <w:pPr>
        <w:pStyle w:val="BodyText"/>
        <w:spacing w:before="273"/>
        <w:ind w:right="161"/>
      </w:pPr>
      <w:r>
        <w:rPr>
          <w:color w:val="212121"/>
        </w:rPr>
        <w:t>Figure 3 below from the AEO2023 consolidates the individual estimates for each energy source into a single chart.</w:t>
      </w:r>
      <w:r w:rsidR="00073769">
        <w:rPr>
          <w:color w:val="212121"/>
        </w:rPr>
        <w:t xml:space="preserve"> </w:t>
      </w:r>
      <w:r>
        <w:rPr>
          <w:color w:val="212121"/>
          <w:spacing w:val="40"/>
        </w:rPr>
        <w:t xml:space="preserve"> </w:t>
      </w:r>
      <w:r>
        <w:rPr>
          <w:color w:val="212121"/>
        </w:rPr>
        <w:t>It shows the 2022 sources of electricity in the top line and the “reference case” in the second line.</w:t>
      </w:r>
      <w:r w:rsidR="00073769">
        <w:rPr>
          <w:color w:val="212121"/>
        </w:rPr>
        <w:t xml:space="preserve"> </w:t>
      </w:r>
      <w:r>
        <w:rPr>
          <w:color w:val="212121"/>
          <w:spacing w:val="40"/>
        </w:rPr>
        <w:t xml:space="preserve"> </w:t>
      </w:r>
      <w:r>
        <w:rPr>
          <w:color w:val="212121"/>
        </w:rPr>
        <w:t>The following twelve lines are the estimates of 2050 energy sources based upon various assumptions, such as low vs high oil and gas supply, low vs high renewable energy</w:t>
      </w:r>
      <w:r>
        <w:rPr>
          <w:color w:val="212121"/>
          <w:spacing w:val="-3"/>
        </w:rPr>
        <w:t xml:space="preserve"> </w:t>
      </w:r>
      <w:r>
        <w:rPr>
          <w:color w:val="212121"/>
        </w:rPr>
        <w:t>cost,</w:t>
      </w:r>
      <w:r>
        <w:rPr>
          <w:color w:val="212121"/>
          <w:spacing w:val="-3"/>
        </w:rPr>
        <w:t xml:space="preserve"> </w:t>
      </w:r>
      <w:r>
        <w:rPr>
          <w:color w:val="212121"/>
        </w:rPr>
        <w:t>low</w:t>
      </w:r>
      <w:r>
        <w:rPr>
          <w:color w:val="212121"/>
          <w:spacing w:val="-1"/>
        </w:rPr>
        <w:t xml:space="preserve"> </w:t>
      </w:r>
      <w:r>
        <w:rPr>
          <w:color w:val="212121"/>
        </w:rPr>
        <w:t>vs</w:t>
      </w:r>
      <w:r>
        <w:rPr>
          <w:color w:val="212121"/>
          <w:spacing w:val="-2"/>
        </w:rPr>
        <w:t xml:space="preserve"> </w:t>
      </w:r>
      <w:r>
        <w:rPr>
          <w:color w:val="212121"/>
        </w:rPr>
        <w:t>high</w:t>
      </w:r>
      <w:r>
        <w:rPr>
          <w:color w:val="212121"/>
          <w:spacing w:val="-3"/>
        </w:rPr>
        <w:t xml:space="preserve"> </w:t>
      </w:r>
      <w:r>
        <w:rPr>
          <w:color w:val="212121"/>
        </w:rPr>
        <w:t>economic</w:t>
      </w:r>
      <w:r>
        <w:rPr>
          <w:color w:val="212121"/>
          <w:spacing w:val="-5"/>
        </w:rPr>
        <w:t xml:space="preserve"> </w:t>
      </w:r>
      <w:r>
        <w:rPr>
          <w:color w:val="212121"/>
        </w:rPr>
        <w:t>growth,</w:t>
      </w:r>
      <w:r>
        <w:rPr>
          <w:color w:val="212121"/>
          <w:spacing w:val="-2"/>
        </w:rPr>
        <w:t xml:space="preserve"> </w:t>
      </w:r>
      <w:r>
        <w:rPr>
          <w:color w:val="212121"/>
        </w:rPr>
        <w:t>etc.</w:t>
      </w:r>
      <w:r w:rsidR="00073769">
        <w:rPr>
          <w:color w:val="212121"/>
        </w:rPr>
        <w:t xml:space="preserve"> </w:t>
      </w:r>
      <w:r>
        <w:rPr>
          <w:color w:val="212121"/>
          <w:spacing w:val="40"/>
        </w:rPr>
        <w:t xml:space="preserve"> </w:t>
      </w:r>
      <w:r>
        <w:rPr>
          <w:color w:val="212121"/>
        </w:rPr>
        <w:t>In all</w:t>
      </w:r>
      <w:r>
        <w:rPr>
          <w:color w:val="212121"/>
          <w:spacing w:val="-5"/>
        </w:rPr>
        <w:t xml:space="preserve"> </w:t>
      </w:r>
      <w:r>
        <w:rPr>
          <w:color w:val="212121"/>
        </w:rPr>
        <w:t>cases,</w:t>
      </w:r>
      <w:r>
        <w:rPr>
          <w:color w:val="212121"/>
          <w:spacing w:val="-3"/>
        </w:rPr>
        <w:t xml:space="preserve"> </w:t>
      </w:r>
      <w:r>
        <w:rPr>
          <w:color w:val="212121"/>
        </w:rPr>
        <w:t>renewable</w:t>
      </w:r>
      <w:r>
        <w:rPr>
          <w:color w:val="212121"/>
          <w:spacing w:val="-5"/>
        </w:rPr>
        <w:t xml:space="preserve"> </w:t>
      </w:r>
      <w:r>
        <w:rPr>
          <w:color w:val="212121"/>
        </w:rPr>
        <w:t>sources,</w:t>
      </w:r>
      <w:r>
        <w:rPr>
          <w:color w:val="212121"/>
          <w:spacing w:val="-3"/>
        </w:rPr>
        <w:t xml:space="preserve"> </w:t>
      </w:r>
      <w:r>
        <w:rPr>
          <w:color w:val="212121"/>
        </w:rPr>
        <w:t>that</w:t>
      </w:r>
      <w:r>
        <w:rPr>
          <w:color w:val="212121"/>
          <w:spacing w:val="-5"/>
        </w:rPr>
        <w:t xml:space="preserve"> </w:t>
      </w:r>
      <w:r>
        <w:rPr>
          <w:color w:val="212121"/>
        </w:rPr>
        <w:t>is,</w:t>
      </w:r>
      <w:r>
        <w:rPr>
          <w:color w:val="212121"/>
          <w:spacing w:val="-3"/>
        </w:rPr>
        <w:t xml:space="preserve"> </w:t>
      </w:r>
      <w:r>
        <w:rPr>
          <w:color w:val="212121"/>
        </w:rPr>
        <w:t>solar</w:t>
      </w:r>
      <w:r>
        <w:rPr>
          <w:color w:val="212121"/>
          <w:spacing w:val="-3"/>
        </w:rPr>
        <w:t xml:space="preserve"> </w:t>
      </w:r>
      <w:r>
        <w:rPr>
          <w:color w:val="212121"/>
        </w:rPr>
        <w:t>and wind energy taken together, are the largest sources of energy, and coal is the lowest source by 2050.</w:t>
      </w:r>
      <w:r>
        <w:rPr>
          <w:color w:val="212121"/>
          <w:spacing w:val="40"/>
        </w:rPr>
        <w:t xml:space="preserve"> </w:t>
      </w:r>
      <w:r w:rsidR="00073769">
        <w:rPr>
          <w:color w:val="212121"/>
          <w:spacing w:val="40"/>
        </w:rPr>
        <w:t xml:space="preserve"> </w:t>
      </w:r>
      <w:r>
        <w:rPr>
          <w:color w:val="212121"/>
        </w:rPr>
        <w:t>The percentage of oil and natural gas may increase or decline depending upon relative costs. Nuclear energy is declining over the period.</w:t>
      </w:r>
    </w:p>
    <w:p w14:paraId="3FCB376C" w14:textId="77777777" w:rsidR="00486967" w:rsidRDefault="00492D63">
      <w:pPr>
        <w:pStyle w:val="BodyText"/>
        <w:spacing w:before="157"/>
        <w:ind w:left="0"/>
        <w:rPr>
          <w:sz w:val="20"/>
        </w:rPr>
      </w:pPr>
      <w:r>
        <w:rPr>
          <w:noProof/>
        </w:rPr>
        <w:drawing>
          <wp:anchor distT="0" distB="0" distL="0" distR="0" simplePos="0" relativeHeight="487588352" behindDoc="1" locked="0" layoutInCell="1" allowOverlap="1" wp14:anchorId="3FCB3B10" wp14:editId="3FCB3B11">
            <wp:simplePos x="0" y="0"/>
            <wp:positionH relativeFrom="page">
              <wp:posOffset>914400</wp:posOffset>
            </wp:positionH>
            <wp:positionV relativeFrom="paragraph">
              <wp:posOffset>261133</wp:posOffset>
            </wp:positionV>
            <wp:extent cx="5937758" cy="3105150"/>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 cstate="print"/>
                    <a:stretch>
                      <a:fillRect/>
                    </a:stretch>
                  </pic:blipFill>
                  <pic:spPr>
                    <a:xfrm>
                      <a:off x="0" y="0"/>
                      <a:ext cx="5937758" cy="3105150"/>
                    </a:xfrm>
                    <a:prstGeom prst="rect">
                      <a:avLst/>
                    </a:prstGeom>
                  </pic:spPr>
                </pic:pic>
              </a:graphicData>
            </a:graphic>
          </wp:anchor>
        </w:drawing>
      </w:r>
    </w:p>
    <w:p w14:paraId="3FCB376D" w14:textId="1F0B55B8" w:rsidR="00486967" w:rsidRDefault="00492D63">
      <w:pPr>
        <w:spacing w:before="259"/>
        <w:ind w:left="160" w:right="161"/>
        <w:rPr>
          <w:b/>
          <w:sz w:val="24"/>
        </w:rPr>
      </w:pPr>
      <w:r>
        <w:rPr>
          <w:color w:val="333333"/>
          <w:sz w:val="24"/>
        </w:rPr>
        <w:t>The</w:t>
      </w:r>
      <w:r>
        <w:rPr>
          <w:color w:val="333333"/>
          <w:spacing w:val="-8"/>
          <w:sz w:val="24"/>
        </w:rPr>
        <w:t xml:space="preserve"> </w:t>
      </w:r>
      <w:r>
        <w:rPr>
          <w:color w:val="333333"/>
          <w:sz w:val="24"/>
        </w:rPr>
        <w:t>EIA</w:t>
      </w:r>
      <w:r>
        <w:rPr>
          <w:color w:val="333333"/>
          <w:spacing w:val="-15"/>
          <w:sz w:val="24"/>
        </w:rPr>
        <w:t xml:space="preserve"> </w:t>
      </w:r>
      <w:r>
        <w:rPr>
          <w:color w:val="333333"/>
          <w:sz w:val="24"/>
        </w:rPr>
        <w:t>summarized</w:t>
      </w:r>
      <w:r>
        <w:rPr>
          <w:color w:val="333333"/>
          <w:spacing w:val="-3"/>
          <w:sz w:val="24"/>
        </w:rPr>
        <w:t xml:space="preserve"> </w:t>
      </w:r>
      <w:r>
        <w:rPr>
          <w:color w:val="333333"/>
          <w:sz w:val="24"/>
        </w:rPr>
        <w:t>its</w:t>
      </w:r>
      <w:r>
        <w:rPr>
          <w:color w:val="333333"/>
          <w:spacing w:val="-2"/>
          <w:sz w:val="24"/>
        </w:rPr>
        <w:t xml:space="preserve"> </w:t>
      </w:r>
      <w:r>
        <w:rPr>
          <w:color w:val="333333"/>
          <w:sz w:val="24"/>
        </w:rPr>
        <w:t>findings</w:t>
      </w:r>
      <w:r>
        <w:rPr>
          <w:color w:val="333333"/>
          <w:spacing w:val="-2"/>
          <w:sz w:val="24"/>
        </w:rPr>
        <w:t xml:space="preserve"> </w:t>
      </w:r>
      <w:r>
        <w:rPr>
          <w:color w:val="333333"/>
          <w:sz w:val="24"/>
        </w:rPr>
        <w:t>as</w:t>
      </w:r>
      <w:r>
        <w:rPr>
          <w:color w:val="333333"/>
          <w:spacing w:val="-2"/>
          <w:sz w:val="24"/>
        </w:rPr>
        <w:t xml:space="preserve"> </w:t>
      </w:r>
      <w:r>
        <w:rPr>
          <w:color w:val="333333"/>
          <w:sz w:val="24"/>
        </w:rPr>
        <w:t>follows:</w:t>
      </w:r>
      <w:r>
        <w:rPr>
          <w:color w:val="333333"/>
          <w:spacing w:val="-1"/>
          <w:sz w:val="24"/>
        </w:rPr>
        <w:t xml:space="preserve"> </w:t>
      </w:r>
      <w:r>
        <w:rPr>
          <w:color w:val="333333"/>
          <w:sz w:val="24"/>
        </w:rPr>
        <w:t>“In</w:t>
      </w:r>
      <w:r>
        <w:rPr>
          <w:color w:val="333333"/>
          <w:spacing w:val="-15"/>
          <w:sz w:val="24"/>
        </w:rPr>
        <w:t xml:space="preserve"> </w:t>
      </w:r>
      <w:r>
        <w:rPr>
          <w:color w:val="333333"/>
          <w:sz w:val="24"/>
        </w:rPr>
        <w:t>AEO2023,</w:t>
      </w:r>
      <w:r>
        <w:rPr>
          <w:color w:val="333333"/>
          <w:spacing w:val="-3"/>
          <w:sz w:val="24"/>
        </w:rPr>
        <w:t xml:space="preserve"> </w:t>
      </w:r>
      <w:r>
        <w:rPr>
          <w:color w:val="333333"/>
          <w:sz w:val="24"/>
        </w:rPr>
        <w:t>we</w:t>
      </w:r>
      <w:r>
        <w:rPr>
          <w:color w:val="333333"/>
          <w:spacing w:val="-5"/>
          <w:sz w:val="24"/>
        </w:rPr>
        <w:t xml:space="preserve"> </w:t>
      </w:r>
      <w:r>
        <w:rPr>
          <w:color w:val="333333"/>
          <w:sz w:val="24"/>
        </w:rPr>
        <w:t>see</w:t>
      </w:r>
      <w:r>
        <w:rPr>
          <w:color w:val="333333"/>
          <w:spacing w:val="-5"/>
          <w:sz w:val="24"/>
        </w:rPr>
        <w:t xml:space="preserve"> </w:t>
      </w:r>
      <w:r>
        <w:rPr>
          <w:color w:val="333333"/>
          <w:sz w:val="24"/>
        </w:rPr>
        <w:t>stable</w:t>
      </w:r>
      <w:r>
        <w:rPr>
          <w:color w:val="333333"/>
          <w:spacing w:val="-5"/>
          <w:sz w:val="24"/>
        </w:rPr>
        <w:t xml:space="preserve"> </w:t>
      </w:r>
      <w:r>
        <w:rPr>
          <w:color w:val="333333"/>
          <w:sz w:val="24"/>
        </w:rPr>
        <w:t>growth</w:t>
      </w:r>
      <w:r>
        <w:rPr>
          <w:color w:val="333333"/>
          <w:spacing w:val="-3"/>
          <w:sz w:val="24"/>
        </w:rPr>
        <w:t xml:space="preserve"> </w:t>
      </w:r>
      <w:r>
        <w:rPr>
          <w:color w:val="333333"/>
          <w:sz w:val="24"/>
        </w:rPr>
        <w:t>in</w:t>
      </w:r>
      <w:r>
        <w:rPr>
          <w:color w:val="333333"/>
          <w:spacing w:val="-3"/>
          <w:sz w:val="24"/>
        </w:rPr>
        <w:t xml:space="preserve"> </w:t>
      </w:r>
      <w:r>
        <w:rPr>
          <w:color w:val="333333"/>
          <w:sz w:val="24"/>
        </w:rPr>
        <w:t>U.S.</w:t>
      </w:r>
      <w:r>
        <w:rPr>
          <w:color w:val="333333"/>
          <w:spacing w:val="-3"/>
          <w:sz w:val="24"/>
        </w:rPr>
        <w:t xml:space="preserve"> </w:t>
      </w:r>
      <w:r>
        <w:rPr>
          <w:color w:val="333333"/>
          <w:sz w:val="24"/>
        </w:rPr>
        <w:t>electric power demand through 2050 in all</w:t>
      </w:r>
      <w:r>
        <w:rPr>
          <w:color w:val="333333"/>
          <w:spacing w:val="-2"/>
          <w:sz w:val="24"/>
        </w:rPr>
        <w:t xml:space="preserve"> </w:t>
      </w:r>
      <w:r>
        <w:rPr>
          <w:color w:val="333333"/>
          <w:sz w:val="24"/>
        </w:rPr>
        <w:t>cases we</w:t>
      </w:r>
      <w:r>
        <w:rPr>
          <w:color w:val="333333"/>
          <w:spacing w:val="-2"/>
          <w:sz w:val="24"/>
        </w:rPr>
        <w:t xml:space="preserve"> </w:t>
      </w:r>
      <w:r>
        <w:rPr>
          <w:color w:val="333333"/>
          <w:sz w:val="24"/>
        </w:rPr>
        <w:t>considered because</w:t>
      </w:r>
      <w:r>
        <w:rPr>
          <w:color w:val="333333"/>
          <w:spacing w:val="-2"/>
          <w:sz w:val="24"/>
        </w:rPr>
        <w:t xml:space="preserve"> </w:t>
      </w:r>
      <w:r>
        <w:rPr>
          <w:color w:val="333333"/>
          <w:sz w:val="24"/>
        </w:rPr>
        <w:t>of increasing electrification and ongoing economic growth.</w:t>
      </w:r>
      <w:r>
        <w:rPr>
          <w:color w:val="333333"/>
          <w:spacing w:val="40"/>
          <w:sz w:val="24"/>
        </w:rPr>
        <w:t xml:space="preserve"> </w:t>
      </w:r>
      <w:r w:rsidR="00E443CD">
        <w:rPr>
          <w:color w:val="333333"/>
          <w:spacing w:val="40"/>
          <w:sz w:val="24"/>
        </w:rPr>
        <w:t xml:space="preserve"> </w:t>
      </w:r>
      <w:r>
        <w:rPr>
          <w:color w:val="333333"/>
          <w:sz w:val="24"/>
        </w:rPr>
        <w:t>The combination of declining capital costs and government subsidies, including IRA initiatives, drive rising renewable technologies for electricity generation, such as solar and wind.</w:t>
      </w:r>
      <w:r>
        <w:rPr>
          <w:color w:val="333333"/>
          <w:spacing w:val="40"/>
          <w:sz w:val="24"/>
        </w:rPr>
        <w:t xml:space="preserve"> </w:t>
      </w:r>
      <w:r w:rsidR="00E443CD">
        <w:rPr>
          <w:color w:val="333333"/>
          <w:spacing w:val="40"/>
          <w:sz w:val="24"/>
        </w:rPr>
        <w:t xml:space="preserve"> </w:t>
      </w:r>
      <w:r>
        <w:rPr>
          <w:b/>
          <w:color w:val="333333"/>
          <w:sz w:val="24"/>
        </w:rPr>
        <w:t>Once built and when the resource is available, wind and solar are the least cost resources to operate to meet electricity demand because they have zero</w:t>
      </w:r>
      <w:r>
        <w:rPr>
          <w:b/>
          <w:color w:val="333333"/>
          <w:spacing w:val="-2"/>
          <w:sz w:val="24"/>
        </w:rPr>
        <w:t xml:space="preserve"> </w:t>
      </w:r>
      <w:r>
        <w:rPr>
          <w:b/>
          <w:color w:val="333333"/>
          <w:sz w:val="24"/>
        </w:rPr>
        <w:t>fuel costs.</w:t>
      </w:r>
      <w:r>
        <w:rPr>
          <w:b/>
          <w:color w:val="333333"/>
          <w:spacing w:val="40"/>
          <w:sz w:val="24"/>
        </w:rPr>
        <w:t xml:space="preserve"> </w:t>
      </w:r>
      <w:r w:rsidR="00E443CD">
        <w:rPr>
          <w:b/>
          <w:color w:val="333333"/>
          <w:spacing w:val="40"/>
          <w:sz w:val="24"/>
        </w:rPr>
        <w:t xml:space="preserve"> </w:t>
      </w:r>
      <w:r>
        <w:rPr>
          <w:color w:val="333333"/>
          <w:sz w:val="24"/>
        </w:rPr>
        <w:t>Over</w:t>
      </w:r>
      <w:r>
        <w:rPr>
          <w:color w:val="333333"/>
          <w:spacing w:val="-2"/>
          <w:sz w:val="24"/>
        </w:rPr>
        <w:t xml:space="preserve"> </w:t>
      </w:r>
      <w:r>
        <w:rPr>
          <w:color w:val="333333"/>
          <w:sz w:val="24"/>
        </w:rPr>
        <w:t>time, the</w:t>
      </w:r>
      <w:r>
        <w:rPr>
          <w:color w:val="333333"/>
          <w:spacing w:val="-4"/>
          <w:sz w:val="24"/>
        </w:rPr>
        <w:t xml:space="preserve"> </w:t>
      </w:r>
      <w:r>
        <w:rPr>
          <w:color w:val="333333"/>
          <w:sz w:val="24"/>
        </w:rPr>
        <w:t>combined investment and</w:t>
      </w:r>
      <w:r>
        <w:rPr>
          <w:color w:val="333333"/>
          <w:spacing w:val="-2"/>
          <w:sz w:val="24"/>
        </w:rPr>
        <w:t xml:space="preserve"> </w:t>
      </w:r>
      <w:r>
        <w:rPr>
          <w:color w:val="333333"/>
          <w:sz w:val="24"/>
        </w:rPr>
        <w:t>operating</w:t>
      </w:r>
      <w:r>
        <w:rPr>
          <w:color w:val="333333"/>
          <w:spacing w:val="-2"/>
          <w:sz w:val="24"/>
        </w:rPr>
        <w:t xml:space="preserve"> </w:t>
      </w:r>
      <w:r>
        <w:rPr>
          <w:color w:val="333333"/>
          <w:sz w:val="24"/>
        </w:rPr>
        <w:t>cost</w:t>
      </w:r>
      <w:r>
        <w:rPr>
          <w:color w:val="333333"/>
          <w:spacing w:val="-4"/>
          <w:sz w:val="24"/>
        </w:rPr>
        <w:t xml:space="preserve"> </w:t>
      </w:r>
      <w:r>
        <w:rPr>
          <w:color w:val="333333"/>
          <w:sz w:val="24"/>
        </w:rPr>
        <w:t>advantage increases</w:t>
      </w:r>
      <w:r>
        <w:rPr>
          <w:color w:val="333333"/>
          <w:spacing w:val="-1"/>
          <w:sz w:val="24"/>
        </w:rPr>
        <w:t xml:space="preserve"> </w:t>
      </w:r>
      <w:r>
        <w:rPr>
          <w:color w:val="333333"/>
          <w:sz w:val="24"/>
        </w:rPr>
        <w:t>the share of zero-carbon electricity generation.</w:t>
      </w:r>
      <w:r w:rsidR="00E443CD">
        <w:rPr>
          <w:color w:val="333333"/>
          <w:sz w:val="24"/>
        </w:rPr>
        <w:t xml:space="preserve"> </w:t>
      </w:r>
      <w:r>
        <w:rPr>
          <w:color w:val="333333"/>
          <w:spacing w:val="40"/>
          <w:sz w:val="24"/>
        </w:rPr>
        <w:t xml:space="preserve"> </w:t>
      </w:r>
      <w:r>
        <w:rPr>
          <w:color w:val="333333"/>
          <w:sz w:val="24"/>
        </w:rPr>
        <w:t>As a result, in</w:t>
      </w:r>
      <w:r>
        <w:rPr>
          <w:color w:val="333333"/>
          <w:spacing w:val="-9"/>
          <w:sz w:val="24"/>
        </w:rPr>
        <w:t xml:space="preserve"> </w:t>
      </w:r>
      <w:r>
        <w:rPr>
          <w:color w:val="333333"/>
          <w:sz w:val="24"/>
        </w:rPr>
        <w:t>AEO2023</w:t>
      </w:r>
      <w:r>
        <w:rPr>
          <w:b/>
          <w:color w:val="333333"/>
          <w:sz w:val="24"/>
        </w:rPr>
        <w:t>, we see renewable</w:t>
      </w:r>
    </w:p>
    <w:p w14:paraId="3FCB376E" w14:textId="1146CFF7" w:rsidR="00486967" w:rsidRDefault="00492D63">
      <w:pPr>
        <w:pStyle w:val="BodyText"/>
        <w:ind w:right="161"/>
      </w:pPr>
      <w:r>
        <w:rPr>
          <w:b/>
          <w:color w:val="333333"/>
        </w:rPr>
        <w:t>generating</w:t>
      </w:r>
      <w:r>
        <w:rPr>
          <w:b/>
          <w:color w:val="333333"/>
          <w:spacing w:val="-1"/>
        </w:rPr>
        <w:t xml:space="preserve"> </w:t>
      </w:r>
      <w:r>
        <w:rPr>
          <w:b/>
          <w:color w:val="333333"/>
        </w:rPr>
        <w:t>capacity</w:t>
      </w:r>
      <w:r>
        <w:rPr>
          <w:b/>
          <w:color w:val="333333"/>
          <w:spacing w:val="-1"/>
        </w:rPr>
        <w:t xml:space="preserve"> </w:t>
      </w:r>
      <w:r>
        <w:rPr>
          <w:b/>
          <w:color w:val="333333"/>
        </w:rPr>
        <w:t>growing</w:t>
      </w:r>
      <w:r>
        <w:rPr>
          <w:b/>
          <w:color w:val="333333"/>
          <w:spacing w:val="-1"/>
        </w:rPr>
        <w:t xml:space="preserve"> </w:t>
      </w:r>
      <w:r>
        <w:rPr>
          <w:b/>
          <w:color w:val="333333"/>
        </w:rPr>
        <w:t>in all regions of</w:t>
      </w:r>
      <w:r>
        <w:rPr>
          <w:b/>
          <w:color w:val="333333"/>
          <w:spacing w:val="-1"/>
        </w:rPr>
        <w:t xml:space="preserve"> </w:t>
      </w:r>
      <w:r>
        <w:rPr>
          <w:b/>
          <w:color w:val="333333"/>
        </w:rPr>
        <w:t>the United States in all</w:t>
      </w:r>
      <w:r>
        <w:rPr>
          <w:b/>
          <w:color w:val="333333"/>
          <w:spacing w:val="-3"/>
        </w:rPr>
        <w:t xml:space="preserve"> </w:t>
      </w:r>
      <w:r>
        <w:rPr>
          <w:b/>
          <w:color w:val="333333"/>
        </w:rPr>
        <w:t>cases.</w:t>
      </w:r>
      <w:r>
        <w:rPr>
          <w:b/>
          <w:color w:val="333333"/>
          <w:spacing w:val="40"/>
        </w:rPr>
        <w:t xml:space="preserve"> </w:t>
      </w:r>
      <w:r w:rsidR="00E443CD">
        <w:rPr>
          <w:b/>
          <w:color w:val="333333"/>
          <w:spacing w:val="40"/>
        </w:rPr>
        <w:t xml:space="preserve"> </w:t>
      </w:r>
      <w:r>
        <w:rPr>
          <w:color w:val="333333"/>
        </w:rPr>
        <w:t>Across all</w:t>
      </w:r>
      <w:r>
        <w:rPr>
          <w:color w:val="333333"/>
          <w:spacing w:val="-3"/>
        </w:rPr>
        <w:t xml:space="preserve"> </w:t>
      </w:r>
      <w:r>
        <w:rPr>
          <w:color w:val="333333"/>
        </w:rPr>
        <w:t>cases, compared with 2022, solar generating capacity grows by about 325% to 1019% by 2050, and wind generating capacity grows by about 138% to 235%.</w:t>
      </w:r>
      <w:r>
        <w:rPr>
          <w:color w:val="333333"/>
          <w:spacing w:val="40"/>
        </w:rPr>
        <w:t xml:space="preserve"> </w:t>
      </w:r>
      <w:r w:rsidR="00E443CD">
        <w:rPr>
          <w:color w:val="333333"/>
          <w:spacing w:val="40"/>
        </w:rPr>
        <w:t xml:space="preserve"> </w:t>
      </w:r>
      <w:r>
        <w:rPr>
          <w:color w:val="333333"/>
        </w:rPr>
        <w:t>We see growth in installed battery capacity</w:t>
      </w:r>
      <w:r>
        <w:rPr>
          <w:color w:val="333333"/>
          <w:spacing w:val="-4"/>
        </w:rPr>
        <w:t xml:space="preserve"> </w:t>
      </w:r>
      <w:r>
        <w:rPr>
          <w:color w:val="333333"/>
        </w:rPr>
        <w:t>in all</w:t>
      </w:r>
      <w:r>
        <w:rPr>
          <w:color w:val="333333"/>
          <w:spacing w:val="-1"/>
        </w:rPr>
        <w:t xml:space="preserve"> </w:t>
      </w:r>
      <w:r>
        <w:rPr>
          <w:color w:val="333333"/>
        </w:rPr>
        <w:t>cases</w:t>
      </w:r>
      <w:r>
        <w:rPr>
          <w:color w:val="333333"/>
          <w:spacing w:val="-3"/>
        </w:rPr>
        <w:t xml:space="preserve"> </w:t>
      </w:r>
      <w:r>
        <w:rPr>
          <w:color w:val="333333"/>
        </w:rPr>
        <w:t>to</w:t>
      </w:r>
      <w:r>
        <w:rPr>
          <w:color w:val="333333"/>
          <w:spacing w:val="-4"/>
        </w:rPr>
        <w:t xml:space="preserve"> </w:t>
      </w:r>
      <w:r>
        <w:rPr>
          <w:color w:val="333333"/>
        </w:rPr>
        <w:t>support</w:t>
      </w:r>
      <w:r>
        <w:rPr>
          <w:color w:val="333333"/>
          <w:spacing w:val="-6"/>
        </w:rPr>
        <w:t xml:space="preserve"> </w:t>
      </w:r>
      <w:r>
        <w:rPr>
          <w:color w:val="333333"/>
        </w:rPr>
        <w:t>this</w:t>
      </w:r>
      <w:r>
        <w:rPr>
          <w:color w:val="333333"/>
          <w:spacing w:val="-3"/>
        </w:rPr>
        <w:t xml:space="preserve"> </w:t>
      </w:r>
      <w:r>
        <w:rPr>
          <w:color w:val="333333"/>
        </w:rPr>
        <w:t>growth</w:t>
      </w:r>
      <w:r>
        <w:rPr>
          <w:color w:val="333333"/>
          <w:spacing w:val="-4"/>
        </w:rPr>
        <w:t xml:space="preserve"> </w:t>
      </w:r>
      <w:r>
        <w:rPr>
          <w:color w:val="333333"/>
        </w:rPr>
        <w:t>in</w:t>
      </w:r>
      <w:r>
        <w:rPr>
          <w:color w:val="333333"/>
          <w:spacing w:val="-4"/>
        </w:rPr>
        <w:t xml:space="preserve"> </w:t>
      </w:r>
      <w:r>
        <w:rPr>
          <w:color w:val="333333"/>
        </w:rPr>
        <w:t>renewables.”</w:t>
      </w:r>
      <w:r w:rsidR="00E443CD">
        <w:rPr>
          <w:color w:val="333333"/>
        </w:rPr>
        <w:t xml:space="preserve"> </w:t>
      </w:r>
      <w:r w:rsidR="00E443CD">
        <w:rPr>
          <w:color w:val="333333"/>
          <w:vertAlign w:val="superscript"/>
        </w:rPr>
        <w:t>1</w:t>
      </w:r>
      <w:r>
        <w:rPr>
          <w:color w:val="333333"/>
          <w:spacing w:val="-4"/>
        </w:rPr>
        <w:t xml:space="preserve"> </w:t>
      </w:r>
      <w:r>
        <w:rPr>
          <w:color w:val="333333"/>
        </w:rPr>
        <w:t>(</w:t>
      </w:r>
      <w:r w:rsidR="0036468F">
        <w:rPr>
          <w:color w:val="333333"/>
        </w:rPr>
        <w:t>E</w:t>
      </w:r>
      <w:r>
        <w:rPr>
          <w:color w:val="333333"/>
        </w:rPr>
        <w:t>mphasis</w:t>
      </w:r>
      <w:r>
        <w:rPr>
          <w:color w:val="333333"/>
          <w:spacing w:val="-3"/>
        </w:rPr>
        <w:t xml:space="preserve"> </w:t>
      </w:r>
      <w:r>
        <w:rPr>
          <w:color w:val="333333"/>
        </w:rPr>
        <w:t>added</w:t>
      </w:r>
      <w:r w:rsidR="0036468F">
        <w:rPr>
          <w:color w:val="333333"/>
        </w:rPr>
        <w:t>.</w:t>
      </w:r>
      <w:r>
        <w:rPr>
          <w:color w:val="333333"/>
        </w:rPr>
        <w:t>)</w:t>
      </w:r>
      <w:r w:rsidR="0036468F">
        <w:rPr>
          <w:color w:val="333333"/>
        </w:rPr>
        <w:t xml:space="preserve"> </w:t>
      </w:r>
      <w:r>
        <w:rPr>
          <w:color w:val="333333"/>
          <w:spacing w:val="40"/>
        </w:rPr>
        <w:t xml:space="preserve"> </w:t>
      </w:r>
      <w:r>
        <w:rPr>
          <w:color w:val="333333"/>
        </w:rPr>
        <w:t>EIA</w:t>
      </w:r>
      <w:r>
        <w:rPr>
          <w:color w:val="333333"/>
          <w:spacing w:val="-12"/>
        </w:rPr>
        <w:t xml:space="preserve"> </w:t>
      </w:r>
      <w:r>
        <w:rPr>
          <w:color w:val="333333"/>
        </w:rPr>
        <w:t>thus</w:t>
      </w:r>
      <w:r>
        <w:rPr>
          <w:color w:val="333333"/>
          <w:spacing w:val="-3"/>
        </w:rPr>
        <w:t xml:space="preserve"> </w:t>
      </w:r>
      <w:r>
        <w:rPr>
          <w:color w:val="333333"/>
        </w:rPr>
        <w:t>supports the position that a mix of energy sources, including significant growth in renewables, is sufficient to meet the demand for electricity in 2050.</w:t>
      </w:r>
    </w:p>
    <w:p w14:paraId="3FCB376F" w14:textId="77777777" w:rsidR="00486967" w:rsidRDefault="00492D63">
      <w:pPr>
        <w:pStyle w:val="BodyText"/>
        <w:spacing w:before="92"/>
        <w:ind w:left="0"/>
        <w:rPr>
          <w:sz w:val="20"/>
        </w:rPr>
      </w:pPr>
      <w:r>
        <w:rPr>
          <w:noProof/>
        </w:rPr>
        <mc:AlternateContent>
          <mc:Choice Requires="wps">
            <w:drawing>
              <wp:anchor distT="0" distB="0" distL="0" distR="0" simplePos="0" relativeHeight="487588864" behindDoc="1" locked="0" layoutInCell="1" allowOverlap="1" wp14:anchorId="3FCB3B12" wp14:editId="3FCB3B13">
                <wp:simplePos x="0" y="0"/>
                <wp:positionH relativeFrom="page">
                  <wp:posOffset>914717</wp:posOffset>
                </wp:positionH>
                <wp:positionV relativeFrom="paragraph">
                  <wp:posOffset>220299</wp:posOffset>
                </wp:positionV>
                <wp:extent cx="1830070" cy="952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9525"/>
                        </a:xfrm>
                        <a:custGeom>
                          <a:avLst/>
                          <a:gdLst/>
                          <a:ahLst/>
                          <a:cxnLst/>
                          <a:rect l="l" t="t" r="r" b="b"/>
                          <a:pathLst>
                            <a:path w="1830070" h="9525">
                              <a:moveTo>
                                <a:pt x="1829816" y="0"/>
                              </a:moveTo>
                              <a:lnTo>
                                <a:pt x="0" y="0"/>
                              </a:lnTo>
                              <a:lnTo>
                                <a:pt x="0" y="9524"/>
                              </a:lnTo>
                              <a:lnTo>
                                <a:pt x="1829816" y="9524"/>
                              </a:lnTo>
                              <a:lnTo>
                                <a:pt x="18298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D3727D2" id="Graphic 5" o:spid="_x0000_s1026" style="position:absolute;margin-left:1in;margin-top:17.35pt;width:144.1pt;height:.7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300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" path="m1829816,l,,,9524r1829816,l1829816,xe" fillcolor="black" stroked="f">
                <v:path arrowok="t"/>
                <w10:wrap type="topAndBottom" anchorx="page"/>
              </v:shape>
            </w:pict>
          </mc:Fallback>
        </mc:AlternateContent>
      </w:r>
    </w:p>
    <w:p w14:paraId="3FCB3770" w14:textId="77777777" w:rsidR="00486967" w:rsidRDefault="00492D63">
      <w:pPr>
        <w:spacing w:before="98"/>
        <w:ind w:left="160" w:right="433"/>
        <w:rPr>
          <w:rFonts w:ascii="Calibri" w:hAnsi="Calibri"/>
          <w:sz w:val="18"/>
        </w:rPr>
      </w:pPr>
      <w:r>
        <w:rPr>
          <w:rFonts w:ascii="Calibri" w:hAnsi="Calibri"/>
          <w:position w:val="5"/>
          <w:sz w:val="12"/>
        </w:rPr>
        <w:t>1</w:t>
      </w:r>
      <w:r>
        <w:rPr>
          <w:rFonts w:ascii="Calibri" w:hAnsi="Calibri"/>
          <w:spacing w:val="5"/>
          <w:position w:val="5"/>
          <w:sz w:val="12"/>
        </w:rPr>
        <w:t xml:space="preserve"> </w:t>
      </w:r>
      <w:r>
        <w:rPr>
          <w:rFonts w:ascii="Calibri" w:hAnsi="Calibri"/>
          <w:sz w:val="18"/>
        </w:rPr>
        <w:t>Quote</w:t>
      </w:r>
      <w:r>
        <w:rPr>
          <w:rFonts w:ascii="Calibri" w:hAnsi="Calibri"/>
          <w:spacing w:val="-8"/>
          <w:sz w:val="18"/>
        </w:rPr>
        <w:t xml:space="preserve"> </w:t>
      </w:r>
      <w:r>
        <w:rPr>
          <w:rFonts w:ascii="Calibri" w:hAnsi="Calibri"/>
          <w:sz w:val="18"/>
        </w:rPr>
        <w:t>from</w:t>
      </w:r>
      <w:r>
        <w:rPr>
          <w:rFonts w:ascii="Calibri" w:hAnsi="Calibri"/>
          <w:spacing w:val="-7"/>
          <w:sz w:val="18"/>
        </w:rPr>
        <w:t xml:space="preserve"> </w:t>
      </w:r>
      <w:r>
        <w:rPr>
          <w:rFonts w:ascii="Calibri" w:hAnsi="Calibri"/>
          <w:sz w:val="18"/>
        </w:rPr>
        <w:t>US</w:t>
      </w:r>
      <w:r>
        <w:rPr>
          <w:rFonts w:ascii="Calibri" w:hAnsi="Calibri"/>
          <w:spacing w:val="-6"/>
          <w:sz w:val="18"/>
        </w:rPr>
        <w:t xml:space="preserve"> </w:t>
      </w:r>
      <w:r>
        <w:rPr>
          <w:rFonts w:ascii="Calibri" w:hAnsi="Calibri"/>
          <w:sz w:val="18"/>
        </w:rPr>
        <w:t>Energy</w:t>
      </w:r>
      <w:r>
        <w:rPr>
          <w:rFonts w:ascii="Calibri" w:hAnsi="Calibri"/>
          <w:spacing w:val="-9"/>
          <w:sz w:val="18"/>
        </w:rPr>
        <w:t xml:space="preserve"> </w:t>
      </w:r>
      <w:r>
        <w:rPr>
          <w:rFonts w:ascii="Calibri" w:hAnsi="Calibri"/>
          <w:sz w:val="18"/>
        </w:rPr>
        <w:t>Information</w:t>
      </w:r>
      <w:r>
        <w:rPr>
          <w:rFonts w:ascii="Calibri" w:hAnsi="Calibri"/>
          <w:spacing w:val="-8"/>
          <w:sz w:val="18"/>
        </w:rPr>
        <w:t xml:space="preserve"> </w:t>
      </w:r>
      <w:r>
        <w:rPr>
          <w:rFonts w:ascii="Calibri" w:hAnsi="Calibri"/>
          <w:sz w:val="18"/>
        </w:rPr>
        <w:t>Administration</w:t>
      </w:r>
      <w:r>
        <w:rPr>
          <w:rFonts w:ascii="Calibri" w:hAnsi="Calibri"/>
          <w:spacing w:val="-8"/>
          <w:sz w:val="18"/>
        </w:rPr>
        <w:t xml:space="preserve"> </w:t>
      </w:r>
      <w:r>
        <w:rPr>
          <w:rFonts w:ascii="Calibri" w:hAnsi="Calibri"/>
          <w:sz w:val="18"/>
        </w:rPr>
        <w:t>(EIA),</w:t>
      </w:r>
      <w:r>
        <w:rPr>
          <w:rFonts w:ascii="Calibri" w:hAnsi="Calibri"/>
          <w:spacing w:val="-8"/>
          <w:sz w:val="18"/>
        </w:rPr>
        <w:t xml:space="preserve"> </w:t>
      </w:r>
      <w:r>
        <w:rPr>
          <w:rFonts w:ascii="Calibri" w:hAnsi="Calibri"/>
          <w:sz w:val="18"/>
        </w:rPr>
        <w:t>“Annual</w:t>
      </w:r>
      <w:r>
        <w:rPr>
          <w:rFonts w:ascii="Calibri" w:hAnsi="Calibri"/>
          <w:spacing w:val="-10"/>
          <w:sz w:val="18"/>
        </w:rPr>
        <w:t xml:space="preserve"> </w:t>
      </w:r>
      <w:r>
        <w:rPr>
          <w:rFonts w:ascii="Calibri" w:hAnsi="Calibri"/>
          <w:sz w:val="18"/>
        </w:rPr>
        <w:t>Energy</w:t>
      </w:r>
      <w:r>
        <w:rPr>
          <w:rFonts w:ascii="Calibri" w:hAnsi="Calibri"/>
          <w:spacing w:val="-9"/>
          <w:sz w:val="18"/>
        </w:rPr>
        <w:t xml:space="preserve"> </w:t>
      </w:r>
      <w:r>
        <w:rPr>
          <w:rFonts w:ascii="Calibri" w:hAnsi="Calibri"/>
          <w:sz w:val="18"/>
        </w:rPr>
        <w:t>Outlook</w:t>
      </w:r>
      <w:r>
        <w:rPr>
          <w:rFonts w:ascii="Calibri" w:hAnsi="Calibri"/>
          <w:spacing w:val="-10"/>
          <w:sz w:val="18"/>
        </w:rPr>
        <w:t xml:space="preserve"> </w:t>
      </w:r>
      <w:r>
        <w:rPr>
          <w:rFonts w:ascii="Calibri" w:hAnsi="Calibri"/>
          <w:sz w:val="18"/>
        </w:rPr>
        <w:t>2023,”</w:t>
      </w:r>
      <w:r>
        <w:rPr>
          <w:rFonts w:ascii="Calibri" w:hAnsi="Calibri"/>
          <w:spacing w:val="-8"/>
          <w:sz w:val="18"/>
        </w:rPr>
        <w:t xml:space="preserve"> </w:t>
      </w:r>
      <w:r>
        <w:rPr>
          <w:rFonts w:ascii="Calibri" w:hAnsi="Calibri"/>
          <w:sz w:val="18"/>
        </w:rPr>
        <w:t>March</w:t>
      </w:r>
      <w:r>
        <w:rPr>
          <w:rFonts w:ascii="Calibri" w:hAnsi="Calibri"/>
          <w:spacing w:val="-8"/>
          <w:sz w:val="18"/>
        </w:rPr>
        <w:t xml:space="preserve"> </w:t>
      </w:r>
      <w:r>
        <w:rPr>
          <w:rFonts w:ascii="Calibri" w:hAnsi="Calibri"/>
          <w:sz w:val="18"/>
        </w:rPr>
        <w:t xml:space="preserve">2023. </w:t>
      </w:r>
      <w:hyperlink r:id="rId11" w:anchor="ExecutiveSummary">
        <w:r>
          <w:rPr>
            <w:rFonts w:ascii="Calibri" w:hAnsi="Calibri"/>
            <w:color w:val="0462C1"/>
            <w:spacing w:val="-2"/>
            <w:sz w:val="18"/>
            <w:u w:val="single" w:color="0462C1"/>
          </w:rPr>
          <w:t>https://www.eia.gov/outlooks/aeo/narrative/index.php#ExecutiveSummary</w:t>
        </w:r>
      </w:hyperlink>
    </w:p>
    <w:p w14:paraId="3FCB3771" w14:textId="77777777" w:rsidR="00486967" w:rsidRDefault="00486967">
      <w:pPr>
        <w:rPr>
          <w:rFonts w:ascii="Calibri" w:hAnsi="Calibri"/>
          <w:sz w:val="18"/>
        </w:rPr>
        <w:sectPr w:rsidR="00486967" w:rsidSect="008E0033">
          <w:pgSz w:w="12240" w:h="15840"/>
          <w:pgMar w:top="940" w:right="1340" w:bottom="1200" w:left="1280" w:header="0" w:footer="976" w:gutter="0"/>
          <w:cols w:space="720"/>
        </w:sectPr>
      </w:pPr>
    </w:p>
    <w:p w14:paraId="3FCB3772" w14:textId="77777777" w:rsidR="00486967" w:rsidRDefault="00492D63">
      <w:pPr>
        <w:pStyle w:val="Heading1"/>
      </w:pPr>
      <w:r>
        <w:rPr>
          <w:color w:val="212121"/>
        </w:rPr>
        <w:lastRenderedPageBreak/>
        <w:t>State</w:t>
      </w:r>
      <w:r>
        <w:rPr>
          <w:color w:val="212121"/>
          <w:spacing w:val="-2"/>
        </w:rPr>
        <w:t xml:space="preserve"> </w:t>
      </w:r>
      <w:r>
        <w:rPr>
          <w:color w:val="212121"/>
        </w:rPr>
        <w:t>Variability</w:t>
      </w:r>
      <w:r>
        <w:rPr>
          <w:color w:val="212121"/>
          <w:spacing w:val="-8"/>
        </w:rPr>
        <w:t xml:space="preserve"> </w:t>
      </w:r>
      <w:r>
        <w:rPr>
          <w:color w:val="212121"/>
        </w:rPr>
        <w:t>in</w:t>
      </w:r>
      <w:r>
        <w:rPr>
          <w:color w:val="212121"/>
          <w:spacing w:val="-1"/>
        </w:rPr>
        <w:t xml:space="preserve"> </w:t>
      </w:r>
      <w:r>
        <w:rPr>
          <w:color w:val="212121"/>
        </w:rPr>
        <w:t>Electricity</w:t>
      </w:r>
      <w:r>
        <w:rPr>
          <w:color w:val="212121"/>
          <w:spacing w:val="-2"/>
        </w:rPr>
        <w:t xml:space="preserve"> </w:t>
      </w:r>
      <w:r>
        <w:rPr>
          <w:color w:val="212121"/>
        </w:rPr>
        <w:t>Energy</w:t>
      </w:r>
      <w:r>
        <w:rPr>
          <w:color w:val="212121"/>
          <w:spacing w:val="-1"/>
        </w:rPr>
        <w:t xml:space="preserve"> </w:t>
      </w:r>
      <w:r>
        <w:rPr>
          <w:color w:val="212121"/>
          <w:spacing w:val="-2"/>
        </w:rPr>
        <w:t>Sources</w:t>
      </w:r>
    </w:p>
    <w:p w14:paraId="3FCB3773" w14:textId="7E8E6E3B" w:rsidR="00486967" w:rsidRDefault="00492D63">
      <w:pPr>
        <w:pStyle w:val="BodyText"/>
        <w:spacing w:before="255"/>
        <w:ind w:right="96"/>
      </w:pPr>
      <w:r>
        <w:rPr>
          <w:color w:val="212121"/>
        </w:rPr>
        <w:t>AEO2023 focuses on national estimates of energy demand and supply for electricity, but it is worthwhile</w:t>
      </w:r>
      <w:r>
        <w:rPr>
          <w:color w:val="212121"/>
          <w:spacing w:val="-3"/>
        </w:rPr>
        <w:t xml:space="preserve"> </w:t>
      </w:r>
      <w:r>
        <w:rPr>
          <w:color w:val="212121"/>
        </w:rPr>
        <w:t>to</w:t>
      </w:r>
      <w:r>
        <w:rPr>
          <w:color w:val="212121"/>
          <w:spacing w:val="-1"/>
        </w:rPr>
        <w:t xml:space="preserve"> </w:t>
      </w:r>
      <w:r>
        <w:rPr>
          <w:color w:val="212121"/>
        </w:rPr>
        <w:t>consider</w:t>
      </w:r>
      <w:r>
        <w:rPr>
          <w:color w:val="212121"/>
          <w:spacing w:val="-1"/>
        </w:rPr>
        <w:t xml:space="preserve"> </w:t>
      </w:r>
      <w:r>
        <w:rPr>
          <w:color w:val="212121"/>
        </w:rPr>
        <w:t>how the</w:t>
      </w:r>
      <w:r>
        <w:rPr>
          <w:color w:val="212121"/>
          <w:spacing w:val="-3"/>
        </w:rPr>
        <w:t xml:space="preserve"> </w:t>
      </w:r>
      <w:r>
        <w:rPr>
          <w:color w:val="212121"/>
        </w:rPr>
        <w:t>energy mix</w:t>
      </w:r>
      <w:r>
        <w:rPr>
          <w:color w:val="212121"/>
          <w:spacing w:val="-1"/>
        </w:rPr>
        <w:t xml:space="preserve"> </w:t>
      </w:r>
      <w:r>
        <w:rPr>
          <w:color w:val="212121"/>
        </w:rPr>
        <w:t>varies widely</w:t>
      </w:r>
      <w:r>
        <w:rPr>
          <w:color w:val="212121"/>
          <w:spacing w:val="-1"/>
        </w:rPr>
        <w:t xml:space="preserve"> </w:t>
      </w:r>
      <w:r>
        <w:rPr>
          <w:color w:val="212121"/>
        </w:rPr>
        <w:t>by</w:t>
      </w:r>
      <w:r>
        <w:rPr>
          <w:color w:val="212121"/>
          <w:spacing w:val="-1"/>
        </w:rPr>
        <w:t xml:space="preserve"> </w:t>
      </w:r>
      <w:r>
        <w:rPr>
          <w:color w:val="212121"/>
        </w:rPr>
        <w:t>state,</w:t>
      </w:r>
      <w:r>
        <w:rPr>
          <w:color w:val="212121"/>
          <w:spacing w:val="-1"/>
        </w:rPr>
        <w:t xml:space="preserve"> </w:t>
      </w:r>
      <w:r>
        <w:rPr>
          <w:color w:val="212121"/>
        </w:rPr>
        <w:t>due to</w:t>
      </w:r>
      <w:r>
        <w:rPr>
          <w:color w:val="212121"/>
          <w:spacing w:val="-1"/>
        </w:rPr>
        <w:t xml:space="preserve"> </w:t>
      </w:r>
      <w:r>
        <w:rPr>
          <w:color w:val="212121"/>
        </w:rPr>
        <w:t>differences in</w:t>
      </w:r>
      <w:r>
        <w:rPr>
          <w:color w:val="212121"/>
          <w:spacing w:val="-1"/>
        </w:rPr>
        <w:t xml:space="preserve"> </w:t>
      </w:r>
      <w:r>
        <w:rPr>
          <w:color w:val="212121"/>
        </w:rPr>
        <w:t>natural resource availability, relative costs and technologies when initial investment decisions were made,</w:t>
      </w:r>
      <w:r>
        <w:rPr>
          <w:color w:val="212121"/>
          <w:spacing w:val="-4"/>
        </w:rPr>
        <w:t xml:space="preserve"> </w:t>
      </w:r>
      <w:r>
        <w:rPr>
          <w:color w:val="212121"/>
        </w:rPr>
        <w:t>public</w:t>
      </w:r>
      <w:r>
        <w:rPr>
          <w:color w:val="212121"/>
          <w:spacing w:val="-6"/>
        </w:rPr>
        <w:t xml:space="preserve"> </w:t>
      </w:r>
      <w:r>
        <w:rPr>
          <w:color w:val="212121"/>
        </w:rPr>
        <w:t>policies,</w:t>
      </w:r>
      <w:r>
        <w:rPr>
          <w:color w:val="212121"/>
          <w:spacing w:val="-4"/>
        </w:rPr>
        <w:t xml:space="preserve"> </w:t>
      </w:r>
      <w:r>
        <w:rPr>
          <w:color w:val="212121"/>
        </w:rPr>
        <w:t>long-term</w:t>
      </w:r>
      <w:r>
        <w:rPr>
          <w:color w:val="212121"/>
          <w:spacing w:val="-6"/>
        </w:rPr>
        <w:t xml:space="preserve"> </w:t>
      </w:r>
      <w:r>
        <w:rPr>
          <w:color w:val="212121"/>
        </w:rPr>
        <w:t>contracts,</w:t>
      </w:r>
      <w:r>
        <w:rPr>
          <w:color w:val="212121"/>
          <w:spacing w:val="-4"/>
        </w:rPr>
        <w:t xml:space="preserve"> </w:t>
      </w:r>
      <w:r>
        <w:rPr>
          <w:color w:val="212121"/>
        </w:rPr>
        <w:t>impacts</w:t>
      </w:r>
      <w:r>
        <w:rPr>
          <w:color w:val="212121"/>
          <w:spacing w:val="-3"/>
        </w:rPr>
        <w:t xml:space="preserve"> </w:t>
      </w:r>
      <w:r>
        <w:rPr>
          <w:color w:val="212121"/>
        </w:rPr>
        <w:t>on</w:t>
      </w:r>
      <w:r>
        <w:rPr>
          <w:color w:val="212121"/>
          <w:spacing w:val="-4"/>
        </w:rPr>
        <w:t xml:space="preserve"> </w:t>
      </w:r>
      <w:r>
        <w:rPr>
          <w:color w:val="212121"/>
        </w:rPr>
        <w:t>communities,</w:t>
      </w:r>
      <w:r>
        <w:rPr>
          <w:color w:val="212121"/>
          <w:spacing w:val="-4"/>
        </w:rPr>
        <w:t xml:space="preserve"> </w:t>
      </w:r>
      <w:r>
        <w:rPr>
          <w:color w:val="212121"/>
        </w:rPr>
        <w:t>etc.</w:t>
      </w:r>
      <w:r w:rsidR="00181118">
        <w:rPr>
          <w:color w:val="212121"/>
        </w:rPr>
        <w:t xml:space="preserve"> </w:t>
      </w:r>
      <w:r>
        <w:rPr>
          <w:color w:val="212121"/>
          <w:spacing w:val="40"/>
        </w:rPr>
        <w:t xml:space="preserve"> </w:t>
      </w:r>
      <w:r>
        <w:rPr>
          <w:color w:val="212121"/>
        </w:rPr>
        <w:t>Energy</w:t>
      </w:r>
      <w:r>
        <w:rPr>
          <w:color w:val="212121"/>
          <w:spacing w:val="-4"/>
        </w:rPr>
        <w:t xml:space="preserve"> </w:t>
      </w:r>
      <w:r>
        <w:rPr>
          <w:color w:val="212121"/>
        </w:rPr>
        <w:t>transitions</w:t>
      </w:r>
      <w:r>
        <w:rPr>
          <w:color w:val="212121"/>
          <w:spacing w:val="-3"/>
        </w:rPr>
        <w:t xml:space="preserve"> </w:t>
      </w:r>
      <w:r>
        <w:rPr>
          <w:color w:val="212121"/>
        </w:rPr>
        <w:t>are not smooth and automatically responsive to cost differences.</w:t>
      </w:r>
      <w:r w:rsidR="00181118">
        <w:rPr>
          <w:color w:val="212121"/>
        </w:rPr>
        <w:t xml:space="preserve"> </w:t>
      </w:r>
      <w:r>
        <w:rPr>
          <w:color w:val="212121"/>
          <w:spacing w:val="40"/>
        </w:rPr>
        <w:t xml:space="preserve"> </w:t>
      </w:r>
      <w:r>
        <w:rPr>
          <w:color w:val="212121"/>
        </w:rPr>
        <w:t xml:space="preserve">Public utility investments in electricity generation are very large and long-term, and may be influenced by noneconomic </w:t>
      </w:r>
      <w:r>
        <w:rPr>
          <w:color w:val="212121"/>
          <w:spacing w:val="-2"/>
        </w:rPr>
        <w:t>considerations.</w:t>
      </w:r>
    </w:p>
    <w:p w14:paraId="3FCB3774" w14:textId="592F8677" w:rsidR="00486967" w:rsidRDefault="00492D63">
      <w:pPr>
        <w:pStyle w:val="BodyText"/>
        <w:spacing w:before="159"/>
        <w:ind w:right="161"/>
      </w:pPr>
      <w:r>
        <w:rPr>
          <w:color w:val="212121"/>
        </w:rPr>
        <w:t>One example of how state variability might influence the pace at which fossil fuels are replaced by non-greenhouse</w:t>
      </w:r>
      <w:r>
        <w:rPr>
          <w:color w:val="212121"/>
          <w:spacing w:val="-3"/>
        </w:rPr>
        <w:t xml:space="preserve"> </w:t>
      </w:r>
      <w:r>
        <w:rPr>
          <w:color w:val="212121"/>
        </w:rPr>
        <w:t>gas energy sources relates to uses of coal.</w:t>
      </w:r>
      <w:r w:rsidR="00181118">
        <w:rPr>
          <w:color w:val="212121"/>
        </w:rPr>
        <w:t xml:space="preserve"> </w:t>
      </w:r>
      <w:r>
        <w:rPr>
          <w:color w:val="212121"/>
          <w:spacing w:val="40"/>
        </w:rPr>
        <w:t xml:space="preserve"> </w:t>
      </w:r>
      <w:r>
        <w:rPr>
          <w:color w:val="212121"/>
        </w:rPr>
        <w:t>Appendix B lists the top 10</w:t>
      </w:r>
      <w:r>
        <w:rPr>
          <w:color w:val="212121"/>
          <w:spacing w:val="-1"/>
        </w:rPr>
        <w:t xml:space="preserve"> </w:t>
      </w:r>
      <w:r>
        <w:rPr>
          <w:color w:val="212121"/>
        </w:rPr>
        <w:t>states that are currently using coal to generate electricity.</w:t>
      </w:r>
      <w:r>
        <w:rPr>
          <w:color w:val="212121"/>
          <w:spacing w:val="40"/>
        </w:rPr>
        <w:t xml:space="preserve"> </w:t>
      </w:r>
      <w:r w:rsidR="00181118">
        <w:rPr>
          <w:color w:val="212121"/>
          <w:spacing w:val="40"/>
        </w:rPr>
        <w:t xml:space="preserve"> </w:t>
      </w:r>
      <w:r>
        <w:rPr>
          <w:color w:val="212121"/>
        </w:rPr>
        <w:t>Note that public utilities in West Virginia, Wyoming, and Kentucky are most dependent upon coal to generate electricity.</w:t>
      </w:r>
      <w:r w:rsidR="00181118">
        <w:rPr>
          <w:color w:val="212121"/>
        </w:rPr>
        <w:t xml:space="preserve"> </w:t>
      </w:r>
      <w:r>
        <w:rPr>
          <w:color w:val="212121"/>
          <w:spacing w:val="40"/>
        </w:rPr>
        <w:t xml:space="preserve"> </w:t>
      </w:r>
      <w:r>
        <w:rPr>
          <w:color w:val="212121"/>
        </w:rPr>
        <w:t>Some state utilities on</w:t>
      </w:r>
      <w:r>
        <w:rPr>
          <w:color w:val="212121"/>
          <w:spacing w:val="-1"/>
        </w:rPr>
        <w:t xml:space="preserve"> </w:t>
      </w:r>
      <w:r>
        <w:rPr>
          <w:color w:val="212121"/>
        </w:rPr>
        <w:t>this list</w:t>
      </w:r>
      <w:r>
        <w:rPr>
          <w:color w:val="212121"/>
          <w:spacing w:val="-3"/>
        </w:rPr>
        <w:t xml:space="preserve"> </w:t>
      </w:r>
      <w:r>
        <w:rPr>
          <w:color w:val="212121"/>
        </w:rPr>
        <w:t>may</w:t>
      </w:r>
      <w:r>
        <w:rPr>
          <w:color w:val="212121"/>
          <w:spacing w:val="-1"/>
        </w:rPr>
        <w:t xml:space="preserve"> </w:t>
      </w:r>
      <w:r>
        <w:rPr>
          <w:color w:val="212121"/>
        </w:rPr>
        <w:t>choose</w:t>
      </w:r>
      <w:r>
        <w:rPr>
          <w:color w:val="212121"/>
          <w:spacing w:val="-3"/>
        </w:rPr>
        <w:t xml:space="preserve"> </w:t>
      </w:r>
      <w:r>
        <w:rPr>
          <w:color w:val="212121"/>
        </w:rPr>
        <w:t>to continue</w:t>
      </w:r>
      <w:r>
        <w:rPr>
          <w:color w:val="212121"/>
          <w:spacing w:val="-3"/>
        </w:rPr>
        <w:t xml:space="preserve"> </w:t>
      </w:r>
      <w:r>
        <w:rPr>
          <w:color w:val="212121"/>
        </w:rPr>
        <w:t>using</w:t>
      </w:r>
      <w:r>
        <w:rPr>
          <w:color w:val="212121"/>
          <w:spacing w:val="-1"/>
        </w:rPr>
        <w:t xml:space="preserve"> </w:t>
      </w:r>
      <w:r>
        <w:rPr>
          <w:color w:val="212121"/>
        </w:rPr>
        <w:t>coal</w:t>
      </w:r>
      <w:r>
        <w:rPr>
          <w:color w:val="212121"/>
          <w:spacing w:val="-3"/>
        </w:rPr>
        <w:t xml:space="preserve"> </w:t>
      </w:r>
      <w:r>
        <w:rPr>
          <w:color w:val="212121"/>
        </w:rPr>
        <w:t>because it</w:t>
      </w:r>
      <w:r>
        <w:rPr>
          <w:color w:val="212121"/>
          <w:spacing w:val="-3"/>
        </w:rPr>
        <w:t xml:space="preserve"> </w:t>
      </w:r>
      <w:r>
        <w:rPr>
          <w:color w:val="212121"/>
        </w:rPr>
        <w:t>is sourced</w:t>
      </w:r>
      <w:r>
        <w:rPr>
          <w:color w:val="212121"/>
          <w:spacing w:val="-1"/>
        </w:rPr>
        <w:t xml:space="preserve"> </w:t>
      </w:r>
      <w:r>
        <w:rPr>
          <w:color w:val="212121"/>
        </w:rPr>
        <w:t>within</w:t>
      </w:r>
      <w:r>
        <w:rPr>
          <w:color w:val="212121"/>
          <w:spacing w:val="-1"/>
        </w:rPr>
        <w:t xml:space="preserve"> </w:t>
      </w:r>
      <w:r>
        <w:rPr>
          <w:color w:val="212121"/>
        </w:rPr>
        <w:t>their</w:t>
      </w:r>
      <w:r>
        <w:rPr>
          <w:color w:val="212121"/>
          <w:spacing w:val="-1"/>
        </w:rPr>
        <w:t xml:space="preserve"> </w:t>
      </w:r>
      <w:r>
        <w:rPr>
          <w:color w:val="212121"/>
        </w:rPr>
        <w:t>state</w:t>
      </w:r>
      <w:r>
        <w:rPr>
          <w:color w:val="212121"/>
          <w:spacing w:val="-3"/>
        </w:rPr>
        <w:t xml:space="preserve"> </w:t>
      </w:r>
      <w:r>
        <w:rPr>
          <w:color w:val="212121"/>
        </w:rPr>
        <w:t>and benefits</w:t>
      </w:r>
      <w:r>
        <w:rPr>
          <w:color w:val="212121"/>
          <w:spacing w:val="-3"/>
        </w:rPr>
        <w:t xml:space="preserve"> </w:t>
      </w:r>
      <w:r>
        <w:rPr>
          <w:color w:val="212121"/>
        </w:rPr>
        <w:t>many</w:t>
      </w:r>
      <w:r>
        <w:rPr>
          <w:color w:val="212121"/>
          <w:spacing w:val="-4"/>
        </w:rPr>
        <w:t xml:space="preserve"> </w:t>
      </w:r>
      <w:r>
        <w:rPr>
          <w:color w:val="212121"/>
        </w:rPr>
        <w:t>state</w:t>
      </w:r>
      <w:r>
        <w:rPr>
          <w:color w:val="212121"/>
          <w:spacing w:val="-6"/>
        </w:rPr>
        <w:t xml:space="preserve"> </w:t>
      </w:r>
      <w:r>
        <w:rPr>
          <w:color w:val="212121"/>
        </w:rPr>
        <w:t>residents.</w:t>
      </w:r>
      <w:r>
        <w:rPr>
          <w:color w:val="212121"/>
          <w:spacing w:val="40"/>
        </w:rPr>
        <w:t xml:space="preserve"> </w:t>
      </w:r>
      <w:r w:rsidR="00181118">
        <w:rPr>
          <w:color w:val="212121"/>
          <w:spacing w:val="40"/>
        </w:rPr>
        <w:t xml:space="preserve"> </w:t>
      </w:r>
      <w:r>
        <w:rPr>
          <w:color w:val="212121"/>
        </w:rPr>
        <w:t>Utilities</w:t>
      </w:r>
      <w:r>
        <w:rPr>
          <w:color w:val="212121"/>
          <w:spacing w:val="-3"/>
        </w:rPr>
        <w:t xml:space="preserve"> </w:t>
      </w:r>
      <w:r>
        <w:rPr>
          <w:color w:val="212121"/>
        </w:rPr>
        <w:t>in</w:t>
      </w:r>
      <w:r>
        <w:rPr>
          <w:color w:val="212121"/>
          <w:spacing w:val="-4"/>
        </w:rPr>
        <w:t xml:space="preserve"> </w:t>
      </w:r>
      <w:r>
        <w:rPr>
          <w:color w:val="212121"/>
        </w:rPr>
        <w:t>other</w:t>
      </w:r>
      <w:r>
        <w:rPr>
          <w:color w:val="212121"/>
          <w:spacing w:val="-4"/>
        </w:rPr>
        <w:t xml:space="preserve"> </w:t>
      </w:r>
      <w:r>
        <w:rPr>
          <w:color w:val="212121"/>
        </w:rPr>
        <w:t>states</w:t>
      </w:r>
      <w:r>
        <w:rPr>
          <w:color w:val="212121"/>
          <w:spacing w:val="-3"/>
        </w:rPr>
        <w:t xml:space="preserve"> </w:t>
      </w:r>
      <w:r>
        <w:rPr>
          <w:color w:val="212121"/>
        </w:rPr>
        <w:t>are</w:t>
      </w:r>
      <w:r>
        <w:rPr>
          <w:color w:val="212121"/>
          <w:spacing w:val="-6"/>
        </w:rPr>
        <w:t xml:space="preserve"> </w:t>
      </w:r>
      <w:r>
        <w:rPr>
          <w:color w:val="212121"/>
        </w:rPr>
        <w:t>more</w:t>
      </w:r>
      <w:r>
        <w:rPr>
          <w:color w:val="212121"/>
          <w:spacing w:val="-1"/>
        </w:rPr>
        <w:t xml:space="preserve"> </w:t>
      </w:r>
      <w:r>
        <w:rPr>
          <w:color w:val="212121"/>
        </w:rPr>
        <w:t>likely</w:t>
      </w:r>
      <w:r>
        <w:rPr>
          <w:color w:val="212121"/>
          <w:spacing w:val="-4"/>
        </w:rPr>
        <w:t xml:space="preserve"> </w:t>
      </w:r>
      <w:r>
        <w:rPr>
          <w:color w:val="212121"/>
        </w:rPr>
        <w:t>to</w:t>
      </w:r>
      <w:r>
        <w:rPr>
          <w:color w:val="212121"/>
          <w:spacing w:val="-4"/>
        </w:rPr>
        <w:t xml:space="preserve"> </w:t>
      </w:r>
      <w:r>
        <w:rPr>
          <w:color w:val="212121"/>
        </w:rPr>
        <w:t>switch to</w:t>
      </w:r>
      <w:r>
        <w:rPr>
          <w:color w:val="212121"/>
          <w:spacing w:val="-4"/>
        </w:rPr>
        <w:t xml:space="preserve"> </w:t>
      </w:r>
      <w:r>
        <w:rPr>
          <w:color w:val="212121"/>
        </w:rPr>
        <w:t>another energy source</w:t>
      </w:r>
      <w:r>
        <w:rPr>
          <w:color w:val="212121"/>
          <w:spacing w:val="-6"/>
        </w:rPr>
        <w:t xml:space="preserve"> </w:t>
      </w:r>
      <w:r>
        <w:rPr>
          <w:color w:val="212121"/>
        </w:rPr>
        <w:t>as</w:t>
      </w:r>
      <w:r>
        <w:rPr>
          <w:color w:val="212121"/>
          <w:spacing w:val="-3"/>
        </w:rPr>
        <w:t xml:space="preserve"> </w:t>
      </w:r>
      <w:r>
        <w:rPr>
          <w:color w:val="212121"/>
        </w:rPr>
        <w:t>long-term</w:t>
      </w:r>
      <w:r>
        <w:rPr>
          <w:color w:val="212121"/>
          <w:spacing w:val="-6"/>
        </w:rPr>
        <w:t xml:space="preserve"> </w:t>
      </w:r>
      <w:r>
        <w:rPr>
          <w:color w:val="212121"/>
        </w:rPr>
        <w:t>contracts</w:t>
      </w:r>
      <w:r>
        <w:rPr>
          <w:color w:val="212121"/>
          <w:spacing w:val="-3"/>
        </w:rPr>
        <w:t xml:space="preserve"> </w:t>
      </w:r>
      <w:r>
        <w:rPr>
          <w:color w:val="212121"/>
        </w:rPr>
        <w:t>expire</w:t>
      </w:r>
      <w:r>
        <w:rPr>
          <w:color w:val="212121"/>
          <w:spacing w:val="-6"/>
        </w:rPr>
        <w:t xml:space="preserve"> </w:t>
      </w:r>
      <w:r>
        <w:rPr>
          <w:color w:val="212121"/>
        </w:rPr>
        <w:t>and</w:t>
      </w:r>
      <w:r>
        <w:rPr>
          <w:color w:val="212121"/>
          <w:spacing w:val="-4"/>
        </w:rPr>
        <w:t xml:space="preserve"> </w:t>
      </w:r>
      <w:r>
        <w:rPr>
          <w:color w:val="212121"/>
        </w:rPr>
        <w:t>coal</w:t>
      </w:r>
      <w:r>
        <w:rPr>
          <w:color w:val="212121"/>
          <w:spacing w:val="-6"/>
        </w:rPr>
        <w:t xml:space="preserve"> </w:t>
      </w:r>
      <w:r>
        <w:rPr>
          <w:color w:val="212121"/>
        </w:rPr>
        <w:t>plants become</w:t>
      </w:r>
      <w:r>
        <w:rPr>
          <w:color w:val="212121"/>
          <w:spacing w:val="-6"/>
        </w:rPr>
        <w:t xml:space="preserve"> </w:t>
      </w:r>
      <w:r>
        <w:rPr>
          <w:color w:val="212121"/>
        </w:rPr>
        <w:t>obsolete</w:t>
      </w:r>
      <w:r>
        <w:rPr>
          <w:color w:val="212121"/>
          <w:spacing w:val="-1"/>
        </w:rPr>
        <w:t xml:space="preserve"> </w:t>
      </w:r>
      <w:r>
        <w:rPr>
          <w:color w:val="212121"/>
        </w:rPr>
        <w:t>if</w:t>
      </w:r>
      <w:r>
        <w:rPr>
          <w:color w:val="212121"/>
          <w:spacing w:val="-4"/>
        </w:rPr>
        <w:t xml:space="preserve"> </w:t>
      </w:r>
      <w:r>
        <w:rPr>
          <w:color w:val="212121"/>
        </w:rPr>
        <w:t>given incentives</w:t>
      </w:r>
      <w:r>
        <w:rPr>
          <w:color w:val="212121"/>
          <w:spacing w:val="-3"/>
        </w:rPr>
        <w:t xml:space="preserve"> </w:t>
      </w:r>
      <w:r>
        <w:rPr>
          <w:color w:val="212121"/>
        </w:rPr>
        <w:t>to</w:t>
      </w:r>
      <w:r>
        <w:rPr>
          <w:color w:val="212121"/>
          <w:spacing w:val="-4"/>
        </w:rPr>
        <w:t xml:space="preserve"> </w:t>
      </w:r>
      <w:r>
        <w:rPr>
          <w:color w:val="212121"/>
        </w:rPr>
        <w:t>do</w:t>
      </w:r>
      <w:r>
        <w:rPr>
          <w:color w:val="212121"/>
          <w:spacing w:val="-4"/>
        </w:rPr>
        <w:t xml:space="preserve"> </w:t>
      </w:r>
      <w:r>
        <w:rPr>
          <w:color w:val="212121"/>
        </w:rPr>
        <w:t>so or if it is otherwise less costly or preferred by citizens.</w:t>
      </w:r>
    </w:p>
    <w:p w14:paraId="3FCB3775" w14:textId="247B0CDC" w:rsidR="00486967" w:rsidRDefault="00492D63">
      <w:pPr>
        <w:pStyle w:val="BodyText"/>
        <w:spacing w:before="163"/>
        <w:ind w:right="96"/>
      </w:pPr>
      <w:r>
        <w:rPr>
          <w:color w:val="212121"/>
        </w:rPr>
        <w:t>A somewhat different analysis might face the 28 states that currently have nuclear plants in operation.</w:t>
      </w:r>
      <w:r>
        <w:rPr>
          <w:color w:val="212121"/>
          <w:spacing w:val="40"/>
        </w:rPr>
        <w:t xml:space="preserve"> </w:t>
      </w:r>
      <w:r w:rsidR="00181118">
        <w:rPr>
          <w:color w:val="212121"/>
          <w:spacing w:val="40"/>
        </w:rPr>
        <w:t xml:space="preserve"> </w:t>
      </w:r>
      <w:r>
        <w:rPr>
          <w:color w:val="212121"/>
        </w:rPr>
        <w:t>Appendix C lists the states with one or more reactors in the order of percentage of dependence on nuclear power in 2023.</w:t>
      </w:r>
      <w:r w:rsidR="00181118">
        <w:rPr>
          <w:color w:val="212121"/>
        </w:rPr>
        <w:t xml:space="preserve"> </w:t>
      </w:r>
      <w:r>
        <w:rPr>
          <w:color w:val="212121"/>
          <w:spacing w:val="40"/>
        </w:rPr>
        <w:t xml:space="preserve"> </w:t>
      </w:r>
      <w:r>
        <w:rPr>
          <w:color w:val="212121"/>
        </w:rPr>
        <w:t>Note that Nuclear Regulatory Commission licenses to operate are</w:t>
      </w:r>
      <w:r>
        <w:rPr>
          <w:color w:val="212121"/>
          <w:spacing w:val="-5"/>
        </w:rPr>
        <w:t xml:space="preserve"> </w:t>
      </w:r>
      <w:r>
        <w:rPr>
          <w:color w:val="212121"/>
        </w:rPr>
        <w:t>initially</w:t>
      </w:r>
      <w:r>
        <w:rPr>
          <w:color w:val="212121"/>
          <w:spacing w:val="-3"/>
        </w:rPr>
        <w:t xml:space="preserve"> </w:t>
      </w:r>
      <w:r>
        <w:rPr>
          <w:color w:val="212121"/>
        </w:rPr>
        <w:t>for</w:t>
      </w:r>
      <w:r>
        <w:rPr>
          <w:color w:val="212121"/>
          <w:spacing w:val="-3"/>
        </w:rPr>
        <w:t xml:space="preserve"> </w:t>
      </w:r>
      <w:r>
        <w:rPr>
          <w:color w:val="212121"/>
        </w:rPr>
        <w:t>40</w:t>
      </w:r>
      <w:r>
        <w:rPr>
          <w:color w:val="212121"/>
          <w:spacing w:val="-3"/>
        </w:rPr>
        <w:t xml:space="preserve"> </w:t>
      </w:r>
      <w:r>
        <w:rPr>
          <w:color w:val="212121"/>
        </w:rPr>
        <w:t>years</w:t>
      </w:r>
      <w:r>
        <w:rPr>
          <w:color w:val="212121"/>
          <w:spacing w:val="-2"/>
        </w:rPr>
        <w:t xml:space="preserve"> </w:t>
      </w:r>
      <w:r>
        <w:rPr>
          <w:color w:val="212121"/>
        </w:rPr>
        <w:t>but</w:t>
      </w:r>
      <w:r>
        <w:rPr>
          <w:color w:val="212121"/>
          <w:spacing w:val="-5"/>
        </w:rPr>
        <w:t xml:space="preserve"> </w:t>
      </w:r>
      <w:r>
        <w:rPr>
          <w:color w:val="212121"/>
        </w:rPr>
        <w:t>may</w:t>
      </w:r>
      <w:r>
        <w:rPr>
          <w:color w:val="212121"/>
          <w:spacing w:val="-3"/>
        </w:rPr>
        <w:t xml:space="preserve"> </w:t>
      </w:r>
      <w:r>
        <w:rPr>
          <w:color w:val="212121"/>
        </w:rPr>
        <w:t>be</w:t>
      </w:r>
      <w:r>
        <w:rPr>
          <w:color w:val="212121"/>
          <w:spacing w:val="-5"/>
        </w:rPr>
        <w:t xml:space="preserve"> </w:t>
      </w:r>
      <w:r>
        <w:rPr>
          <w:color w:val="212121"/>
        </w:rPr>
        <w:t>extended</w:t>
      </w:r>
      <w:r>
        <w:rPr>
          <w:color w:val="212121"/>
          <w:spacing w:val="-3"/>
        </w:rPr>
        <w:t xml:space="preserve"> </w:t>
      </w:r>
      <w:r>
        <w:rPr>
          <w:color w:val="212121"/>
        </w:rPr>
        <w:t>in</w:t>
      </w:r>
      <w:r>
        <w:rPr>
          <w:color w:val="212121"/>
          <w:spacing w:val="-3"/>
        </w:rPr>
        <w:t xml:space="preserve"> </w:t>
      </w:r>
      <w:r>
        <w:rPr>
          <w:color w:val="212121"/>
        </w:rPr>
        <w:t>increments</w:t>
      </w:r>
      <w:r>
        <w:rPr>
          <w:color w:val="212121"/>
          <w:spacing w:val="-2"/>
        </w:rPr>
        <w:t xml:space="preserve"> </w:t>
      </w:r>
      <w:r>
        <w:rPr>
          <w:color w:val="212121"/>
        </w:rPr>
        <w:t>of</w:t>
      </w:r>
      <w:r>
        <w:rPr>
          <w:color w:val="212121"/>
          <w:spacing w:val="-3"/>
        </w:rPr>
        <w:t xml:space="preserve"> </w:t>
      </w:r>
      <w:r>
        <w:rPr>
          <w:color w:val="212121"/>
        </w:rPr>
        <w:t>20</w:t>
      </w:r>
      <w:r>
        <w:rPr>
          <w:color w:val="212121"/>
          <w:spacing w:val="-3"/>
        </w:rPr>
        <w:t xml:space="preserve"> </w:t>
      </w:r>
      <w:r>
        <w:rPr>
          <w:color w:val="212121"/>
        </w:rPr>
        <w:t>years</w:t>
      </w:r>
      <w:r>
        <w:rPr>
          <w:color w:val="212121"/>
          <w:spacing w:val="-2"/>
        </w:rPr>
        <w:t xml:space="preserve"> </w:t>
      </w:r>
      <w:r>
        <w:rPr>
          <w:color w:val="212121"/>
        </w:rPr>
        <w:t>if</w:t>
      </w:r>
      <w:r>
        <w:rPr>
          <w:color w:val="212121"/>
          <w:spacing w:val="-3"/>
        </w:rPr>
        <w:t xml:space="preserve"> </w:t>
      </w:r>
      <w:r>
        <w:rPr>
          <w:color w:val="212121"/>
        </w:rPr>
        <w:t>the</w:t>
      </w:r>
      <w:r>
        <w:rPr>
          <w:color w:val="212121"/>
          <w:spacing w:val="-5"/>
        </w:rPr>
        <w:t xml:space="preserve"> </w:t>
      </w:r>
      <w:r>
        <w:rPr>
          <w:color w:val="212121"/>
        </w:rPr>
        <w:t>reactor is operating</w:t>
      </w:r>
      <w:r>
        <w:rPr>
          <w:color w:val="212121"/>
          <w:spacing w:val="-4"/>
        </w:rPr>
        <w:t xml:space="preserve"> </w:t>
      </w:r>
      <w:r>
        <w:rPr>
          <w:color w:val="212121"/>
        </w:rPr>
        <w:t>safely</w:t>
      </w:r>
      <w:r>
        <w:rPr>
          <w:color w:val="212121"/>
          <w:spacing w:val="-4"/>
        </w:rPr>
        <w:t xml:space="preserve"> </w:t>
      </w:r>
      <w:r>
        <w:rPr>
          <w:color w:val="212121"/>
        </w:rPr>
        <w:t>and if</w:t>
      </w:r>
      <w:r>
        <w:rPr>
          <w:color w:val="212121"/>
          <w:spacing w:val="-4"/>
        </w:rPr>
        <w:t xml:space="preserve"> </w:t>
      </w:r>
      <w:r>
        <w:rPr>
          <w:color w:val="212121"/>
        </w:rPr>
        <w:t>requested</w:t>
      </w:r>
      <w:r>
        <w:rPr>
          <w:color w:val="212121"/>
          <w:spacing w:val="-4"/>
        </w:rPr>
        <w:t xml:space="preserve"> </w:t>
      </w:r>
      <w:r>
        <w:rPr>
          <w:color w:val="212121"/>
        </w:rPr>
        <w:t>by the</w:t>
      </w:r>
      <w:r>
        <w:rPr>
          <w:color w:val="212121"/>
          <w:spacing w:val="-6"/>
        </w:rPr>
        <w:t xml:space="preserve"> </w:t>
      </w:r>
      <w:r>
        <w:rPr>
          <w:color w:val="212121"/>
        </w:rPr>
        <w:t>state</w:t>
      </w:r>
      <w:r>
        <w:rPr>
          <w:color w:val="212121"/>
          <w:spacing w:val="-6"/>
        </w:rPr>
        <w:t xml:space="preserve"> </w:t>
      </w:r>
      <w:r>
        <w:rPr>
          <w:color w:val="212121"/>
        </w:rPr>
        <w:t>utility</w:t>
      </w:r>
      <w:r>
        <w:rPr>
          <w:color w:val="212121"/>
          <w:spacing w:val="-4"/>
        </w:rPr>
        <w:t xml:space="preserve"> </w:t>
      </w:r>
      <w:r>
        <w:rPr>
          <w:color w:val="212121"/>
        </w:rPr>
        <w:t>commission.</w:t>
      </w:r>
      <w:r w:rsidR="00181118">
        <w:rPr>
          <w:color w:val="212121"/>
        </w:rPr>
        <w:t xml:space="preserve"> </w:t>
      </w:r>
      <w:r>
        <w:rPr>
          <w:color w:val="212121"/>
          <w:spacing w:val="-4"/>
        </w:rPr>
        <w:t xml:space="preserve"> </w:t>
      </w:r>
      <w:r>
        <w:rPr>
          <w:color w:val="212121"/>
        </w:rPr>
        <w:t>Of</w:t>
      </w:r>
      <w:r>
        <w:rPr>
          <w:color w:val="212121"/>
          <w:spacing w:val="-4"/>
        </w:rPr>
        <w:t xml:space="preserve"> </w:t>
      </w:r>
      <w:r>
        <w:rPr>
          <w:color w:val="212121"/>
        </w:rPr>
        <w:t>the</w:t>
      </w:r>
      <w:r>
        <w:rPr>
          <w:color w:val="212121"/>
          <w:spacing w:val="-6"/>
        </w:rPr>
        <w:t xml:space="preserve"> </w:t>
      </w:r>
      <w:r>
        <w:rPr>
          <w:color w:val="212121"/>
        </w:rPr>
        <w:t>92</w:t>
      </w:r>
      <w:r>
        <w:rPr>
          <w:color w:val="212121"/>
          <w:spacing w:val="-4"/>
        </w:rPr>
        <w:t xml:space="preserve"> </w:t>
      </w:r>
      <w:r>
        <w:rPr>
          <w:color w:val="212121"/>
        </w:rPr>
        <w:t>US</w:t>
      </w:r>
      <w:r>
        <w:rPr>
          <w:color w:val="212121"/>
          <w:spacing w:val="-3"/>
        </w:rPr>
        <w:t xml:space="preserve"> </w:t>
      </w:r>
      <w:r>
        <w:rPr>
          <w:color w:val="212121"/>
        </w:rPr>
        <w:t>nuclear</w:t>
      </w:r>
      <w:r>
        <w:rPr>
          <w:color w:val="212121"/>
          <w:spacing w:val="-4"/>
        </w:rPr>
        <w:t xml:space="preserve"> </w:t>
      </w:r>
      <w:r>
        <w:rPr>
          <w:color w:val="212121"/>
        </w:rPr>
        <w:t>reactors operating in 2020, 88 have received an extension of 20 years on the initial 40-year license.</w:t>
      </w:r>
    </w:p>
    <w:p w14:paraId="3FCB3776" w14:textId="1C4F6288" w:rsidR="00486967" w:rsidRDefault="00492D63">
      <w:pPr>
        <w:pStyle w:val="BodyText"/>
        <w:spacing w:before="160"/>
        <w:ind w:right="161"/>
      </w:pPr>
      <w:r>
        <w:rPr>
          <w:color w:val="212121"/>
        </w:rPr>
        <w:t>Appendix C shows that New Hampshire is most dependent upon nuclear energy.</w:t>
      </w:r>
      <w:r w:rsidR="00181118">
        <w:rPr>
          <w:color w:val="212121"/>
        </w:rPr>
        <w:t xml:space="preserve"> </w:t>
      </w:r>
      <w:r>
        <w:rPr>
          <w:color w:val="212121"/>
          <w:spacing w:val="40"/>
        </w:rPr>
        <w:t xml:space="preserve"> </w:t>
      </w:r>
      <w:r>
        <w:rPr>
          <w:color w:val="212121"/>
        </w:rPr>
        <w:t>New Hampshire utilities generated a total of 1,520 MW-hr</w:t>
      </w:r>
      <w:r w:rsidR="00181118">
        <w:rPr>
          <w:color w:val="212121"/>
        </w:rPr>
        <w:t>.</w:t>
      </w:r>
      <w:r>
        <w:rPr>
          <w:color w:val="212121"/>
        </w:rPr>
        <w:t xml:space="preserve"> of electricity, of which 59.1% came from its Seabrook nuclear plant.</w:t>
      </w:r>
      <w:r w:rsidR="00181118">
        <w:rPr>
          <w:color w:val="212121"/>
        </w:rPr>
        <w:t xml:space="preserve"> </w:t>
      </w:r>
      <w:r>
        <w:rPr>
          <w:color w:val="212121"/>
          <w:spacing w:val="40"/>
        </w:rPr>
        <w:t xml:space="preserve"> </w:t>
      </w:r>
      <w:r>
        <w:rPr>
          <w:color w:val="212121"/>
        </w:rPr>
        <w:t>Seabrook has already received one extension to operate until 2050. The state’s public utility commission will have to decide in the 2040’s whether to request an additional 20-year license extension to 2070 or shift to another energy source.</w:t>
      </w:r>
      <w:r w:rsidR="00181118">
        <w:rPr>
          <w:color w:val="212121"/>
        </w:rPr>
        <w:t xml:space="preserve"> </w:t>
      </w:r>
      <w:r>
        <w:rPr>
          <w:color w:val="212121"/>
          <w:spacing w:val="40"/>
        </w:rPr>
        <w:t xml:space="preserve"> </w:t>
      </w:r>
      <w:r>
        <w:rPr>
          <w:color w:val="212121"/>
        </w:rPr>
        <w:t>A possible alternative</w:t>
      </w:r>
      <w:r>
        <w:rPr>
          <w:color w:val="212121"/>
          <w:spacing w:val="-5"/>
        </w:rPr>
        <w:t xml:space="preserve"> </w:t>
      </w:r>
      <w:r>
        <w:rPr>
          <w:color w:val="212121"/>
        </w:rPr>
        <w:t>energy</w:t>
      </w:r>
      <w:r>
        <w:rPr>
          <w:color w:val="212121"/>
          <w:spacing w:val="-3"/>
        </w:rPr>
        <w:t xml:space="preserve"> </w:t>
      </w:r>
      <w:r>
        <w:rPr>
          <w:color w:val="212121"/>
        </w:rPr>
        <w:t>source might</w:t>
      </w:r>
      <w:r>
        <w:rPr>
          <w:color w:val="212121"/>
          <w:spacing w:val="-5"/>
        </w:rPr>
        <w:t xml:space="preserve"> </w:t>
      </w:r>
      <w:r>
        <w:rPr>
          <w:color w:val="212121"/>
        </w:rPr>
        <w:t>be</w:t>
      </w:r>
      <w:r>
        <w:rPr>
          <w:color w:val="212121"/>
          <w:spacing w:val="-5"/>
        </w:rPr>
        <w:t xml:space="preserve"> </w:t>
      </w:r>
      <w:r>
        <w:rPr>
          <w:color w:val="212121"/>
        </w:rPr>
        <w:t>hydroelectric</w:t>
      </w:r>
      <w:r>
        <w:rPr>
          <w:color w:val="212121"/>
          <w:spacing w:val="-5"/>
        </w:rPr>
        <w:t xml:space="preserve"> </w:t>
      </w:r>
      <w:r>
        <w:rPr>
          <w:color w:val="212121"/>
        </w:rPr>
        <w:t>energy that</w:t>
      </w:r>
      <w:r>
        <w:rPr>
          <w:color w:val="212121"/>
          <w:spacing w:val="-5"/>
        </w:rPr>
        <w:t xml:space="preserve"> </w:t>
      </w:r>
      <w:r>
        <w:rPr>
          <w:color w:val="212121"/>
        </w:rPr>
        <w:t>will</w:t>
      </w:r>
      <w:r>
        <w:rPr>
          <w:color w:val="212121"/>
          <w:spacing w:val="-5"/>
        </w:rPr>
        <w:t xml:space="preserve"> </w:t>
      </w:r>
      <w:r>
        <w:rPr>
          <w:color w:val="212121"/>
        </w:rPr>
        <w:t>be</w:t>
      </w:r>
      <w:r>
        <w:rPr>
          <w:color w:val="212121"/>
          <w:spacing w:val="-5"/>
        </w:rPr>
        <w:t xml:space="preserve"> </w:t>
      </w:r>
      <w:r>
        <w:rPr>
          <w:color w:val="212121"/>
        </w:rPr>
        <w:t>transmitted</w:t>
      </w:r>
      <w:r>
        <w:rPr>
          <w:color w:val="212121"/>
          <w:spacing w:val="-3"/>
        </w:rPr>
        <w:t xml:space="preserve"> </w:t>
      </w:r>
      <w:r>
        <w:rPr>
          <w:color w:val="212121"/>
        </w:rPr>
        <w:t>from</w:t>
      </w:r>
      <w:r>
        <w:rPr>
          <w:color w:val="212121"/>
          <w:spacing w:val="-5"/>
        </w:rPr>
        <w:t xml:space="preserve"> </w:t>
      </w:r>
      <w:r>
        <w:rPr>
          <w:color w:val="212121"/>
        </w:rPr>
        <w:t>Quebec</w:t>
      </w:r>
      <w:r>
        <w:rPr>
          <w:color w:val="212121"/>
          <w:spacing w:val="-5"/>
        </w:rPr>
        <w:t xml:space="preserve"> </w:t>
      </w:r>
      <w:r>
        <w:rPr>
          <w:color w:val="212121"/>
        </w:rPr>
        <w:t>by Avangrid’s New England Clean Energy Connect (NECEC) line.</w:t>
      </w:r>
    </w:p>
    <w:p w14:paraId="3FCB3777" w14:textId="604B694B" w:rsidR="00486967" w:rsidRDefault="00492D63">
      <w:pPr>
        <w:pStyle w:val="BodyText"/>
        <w:spacing w:before="274"/>
        <w:ind w:right="161"/>
      </w:pPr>
      <w:r>
        <w:rPr>
          <w:color w:val="212121"/>
        </w:rPr>
        <w:t>In Appendix C Illinois has the</w:t>
      </w:r>
      <w:r>
        <w:rPr>
          <w:color w:val="212121"/>
          <w:spacing w:val="-2"/>
        </w:rPr>
        <w:t xml:space="preserve"> </w:t>
      </w:r>
      <w:r>
        <w:rPr>
          <w:color w:val="212121"/>
        </w:rPr>
        <w:t>second highest</w:t>
      </w:r>
      <w:r>
        <w:rPr>
          <w:color w:val="212121"/>
          <w:spacing w:val="-2"/>
        </w:rPr>
        <w:t xml:space="preserve"> </w:t>
      </w:r>
      <w:r>
        <w:rPr>
          <w:color w:val="212121"/>
        </w:rPr>
        <w:t>dependence</w:t>
      </w:r>
      <w:r>
        <w:rPr>
          <w:color w:val="212121"/>
          <w:spacing w:val="-2"/>
        </w:rPr>
        <w:t xml:space="preserve"> </w:t>
      </w:r>
      <w:r>
        <w:rPr>
          <w:color w:val="212121"/>
        </w:rPr>
        <w:t>on nuclear energy at</w:t>
      </w:r>
      <w:r>
        <w:rPr>
          <w:color w:val="212121"/>
          <w:spacing w:val="-2"/>
        </w:rPr>
        <w:t xml:space="preserve"> </w:t>
      </w:r>
      <w:r>
        <w:rPr>
          <w:color w:val="212121"/>
        </w:rPr>
        <w:t>55.6%.</w:t>
      </w:r>
      <w:r w:rsidR="00C43347">
        <w:rPr>
          <w:color w:val="212121"/>
        </w:rPr>
        <w:t xml:space="preserve"> </w:t>
      </w:r>
      <w:r>
        <w:rPr>
          <w:color w:val="212121"/>
          <w:spacing w:val="40"/>
        </w:rPr>
        <w:t xml:space="preserve"> </w:t>
      </w:r>
      <w:r>
        <w:rPr>
          <w:color w:val="212121"/>
        </w:rPr>
        <w:t>After 11 reactors</w:t>
      </w:r>
      <w:r>
        <w:rPr>
          <w:color w:val="212121"/>
          <w:spacing w:val="-2"/>
        </w:rPr>
        <w:t xml:space="preserve"> </w:t>
      </w:r>
      <w:r>
        <w:rPr>
          <w:color w:val="212121"/>
        </w:rPr>
        <w:t>were</w:t>
      </w:r>
      <w:r>
        <w:rPr>
          <w:color w:val="212121"/>
          <w:spacing w:val="-5"/>
        </w:rPr>
        <w:t xml:space="preserve"> </w:t>
      </w:r>
      <w:r>
        <w:rPr>
          <w:color w:val="212121"/>
        </w:rPr>
        <w:t>built in</w:t>
      </w:r>
      <w:r>
        <w:rPr>
          <w:color w:val="212121"/>
          <w:spacing w:val="-3"/>
        </w:rPr>
        <w:t xml:space="preserve"> </w:t>
      </w:r>
      <w:r>
        <w:rPr>
          <w:color w:val="212121"/>
        </w:rPr>
        <w:t>the</w:t>
      </w:r>
      <w:r>
        <w:rPr>
          <w:color w:val="212121"/>
          <w:spacing w:val="-5"/>
        </w:rPr>
        <w:t xml:space="preserve"> </w:t>
      </w:r>
      <w:r>
        <w:rPr>
          <w:color w:val="212121"/>
        </w:rPr>
        <w:t>1970s</w:t>
      </w:r>
      <w:r>
        <w:rPr>
          <w:color w:val="212121"/>
          <w:spacing w:val="-2"/>
        </w:rPr>
        <w:t xml:space="preserve"> </w:t>
      </w:r>
      <w:r>
        <w:rPr>
          <w:color w:val="212121"/>
        </w:rPr>
        <w:t>and</w:t>
      </w:r>
      <w:r>
        <w:rPr>
          <w:color w:val="212121"/>
          <w:spacing w:val="-3"/>
        </w:rPr>
        <w:t xml:space="preserve"> </w:t>
      </w:r>
      <w:r>
        <w:rPr>
          <w:color w:val="212121"/>
        </w:rPr>
        <w:t>1980s,</w:t>
      </w:r>
      <w:r>
        <w:rPr>
          <w:color w:val="212121"/>
          <w:spacing w:val="-3"/>
        </w:rPr>
        <w:t xml:space="preserve"> </w:t>
      </w:r>
      <w:r>
        <w:rPr>
          <w:color w:val="212121"/>
        </w:rPr>
        <w:t>its</w:t>
      </w:r>
      <w:r>
        <w:rPr>
          <w:color w:val="212121"/>
          <w:spacing w:val="-2"/>
        </w:rPr>
        <w:t xml:space="preserve"> </w:t>
      </w:r>
      <w:r>
        <w:rPr>
          <w:color w:val="212121"/>
        </w:rPr>
        <w:t>legislature</w:t>
      </w:r>
      <w:r>
        <w:rPr>
          <w:color w:val="212121"/>
          <w:spacing w:val="-5"/>
        </w:rPr>
        <w:t xml:space="preserve"> </w:t>
      </w:r>
      <w:r>
        <w:rPr>
          <w:color w:val="212121"/>
        </w:rPr>
        <w:t>passed</w:t>
      </w:r>
      <w:r>
        <w:rPr>
          <w:color w:val="212121"/>
          <w:spacing w:val="-3"/>
        </w:rPr>
        <w:t xml:space="preserve"> </w:t>
      </w:r>
      <w:r>
        <w:rPr>
          <w:color w:val="212121"/>
        </w:rPr>
        <w:t>a</w:t>
      </w:r>
      <w:r>
        <w:rPr>
          <w:color w:val="212121"/>
          <w:spacing w:val="-5"/>
        </w:rPr>
        <w:t xml:space="preserve"> </w:t>
      </w:r>
      <w:r>
        <w:rPr>
          <w:color w:val="212121"/>
        </w:rPr>
        <w:t>very</w:t>
      </w:r>
      <w:r>
        <w:rPr>
          <w:color w:val="212121"/>
          <w:spacing w:val="-3"/>
        </w:rPr>
        <w:t xml:space="preserve"> </w:t>
      </w:r>
      <w:r>
        <w:rPr>
          <w:color w:val="212121"/>
        </w:rPr>
        <w:t>restrictive</w:t>
      </w:r>
      <w:r>
        <w:rPr>
          <w:color w:val="212121"/>
          <w:spacing w:val="-5"/>
        </w:rPr>
        <w:t xml:space="preserve"> </w:t>
      </w:r>
      <w:r>
        <w:rPr>
          <w:color w:val="212121"/>
        </w:rPr>
        <w:t>requirement</w:t>
      </w:r>
      <w:r>
        <w:rPr>
          <w:color w:val="212121"/>
          <w:spacing w:val="-5"/>
        </w:rPr>
        <w:t xml:space="preserve"> </w:t>
      </w:r>
      <w:r>
        <w:rPr>
          <w:color w:val="212121"/>
        </w:rPr>
        <w:t>in 1987 against building any new nuclear facilities, one of twelve states that have such bans or restrictions.</w:t>
      </w:r>
      <w:proofErr w:type="gramStart"/>
      <w:r>
        <w:rPr>
          <w:color w:val="212121"/>
          <w:vertAlign w:val="superscript"/>
        </w:rPr>
        <w:t>2</w:t>
      </w:r>
      <w:r>
        <w:rPr>
          <w:color w:val="212121"/>
          <w:spacing w:val="40"/>
        </w:rPr>
        <w:t xml:space="preserve"> </w:t>
      </w:r>
      <w:r w:rsidR="00C43347">
        <w:rPr>
          <w:color w:val="212121"/>
          <w:spacing w:val="40"/>
        </w:rPr>
        <w:t xml:space="preserve"> </w:t>
      </w:r>
      <w:r>
        <w:rPr>
          <w:color w:val="212121"/>
        </w:rPr>
        <w:t>However</w:t>
      </w:r>
      <w:proofErr w:type="gramEnd"/>
      <w:r>
        <w:rPr>
          <w:color w:val="212121"/>
        </w:rPr>
        <w:t>,</w:t>
      </w:r>
      <w:r>
        <w:rPr>
          <w:color w:val="212121"/>
          <w:spacing w:val="-3"/>
        </w:rPr>
        <w:t xml:space="preserve"> </w:t>
      </w:r>
      <w:r>
        <w:rPr>
          <w:color w:val="212121"/>
        </w:rPr>
        <w:t>conflicts</w:t>
      </w:r>
      <w:r>
        <w:rPr>
          <w:color w:val="212121"/>
          <w:spacing w:val="-3"/>
        </w:rPr>
        <w:t xml:space="preserve"> </w:t>
      </w:r>
      <w:r>
        <w:rPr>
          <w:color w:val="212121"/>
        </w:rPr>
        <w:t>have</w:t>
      </w:r>
      <w:r>
        <w:rPr>
          <w:color w:val="212121"/>
          <w:spacing w:val="-5"/>
        </w:rPr>
        <w:t xml:space="preserve"> </w:t>
      </w:r>
      <w:r>
        <w:rPr>
          <w:color w:val="212121"/>
        </w:rPr>
        <w:t>arisen</w:t>
      </w:r>
      <w:r>
        <w:rPr>
          <w:color w:val="212121"/>
          <w:spacing w:val="-3"/>
        </w:rPr>
        <w:t xml:space="preserve"> </w:t>
      </w:r>
      <w:r>
        <w:rPr>
          <w:color w:val="212121"/>
        </w:rPr>
        <w:t>in</w:t>
      </w:r>
      <w:r>
        <w:rPr>
          <w:color w:val="212121"/>
          <w:spacing w:val="-3"/>
        </w:rPr>
        <w:t xml:space="preserve"> </w:t>
      </w:r>
      <w:r>
        <w:rPr>
          <w:color w:val="212121"/>
        </w:rPr>
        <w:t>recent</w:t>
      </w:r>
      <w:r>
        <w:rPr>
          <w:color w:val="212121"/>
          <w:spacing w:val="-1"/>
        </w:rPr>
        <w:t xml:space="preserve"> </w:t>
      </w:r>
      <w:r>
        <w:rPr>
          <w:color w:val="212121"/>
        </w:rPr>
        <w:t>years</w:t>
      </w:r>
      <w:r>
        <w:rPr>
          <w:color w:val="212121"/>
          <w:spacing w:val="-3"/>
        </w:rPr>
        <w:t xml:space="preserve"> </w:t>
      </w:r>
      <w:r>
        <w:rPr>
          <w:color w:val="212121"/>
        </w:rPr>
        <w:t>in</w:t>
      </w:r>
      <w:r>
        <w:rPr>
          <w:color w:val="212121"/>
          <w:spacing w:val="-3"/>
        </w:rPr>
        <w:t xml:space="preserve"> </w:t>
      </w:r>
      <w:r>
        <w:rPr>
          <w:color w:val="212121"/>
        </w:rPr>
        <w:t>Illinois</w:t>
      </w:r>
      <w:r>
        <w:rPr>
          <w:color w:val="212121"/>
          <w:spacing w:val="-3"/>
        </w:rPr>
        <w:t xml:space="preserve"> </w:t>
      </w:r>
      <w:r>
        <w:rPr>
          <w:color w:val="212121"/>
        </w:rPr>
        <w:t>about</w:t>
      </w:r>
      <w:r>
        <w:rPr>
          <w:color w:val="212121"/>
          <w:spacing w:val="-5"/>
        </w:rPr>
        <w:t xml:space="preserve"> </w:t>
      </w:r>
      <w:r>
        <w:rPr>
          <w:color w:val="212121"/>
        </w:rPr>
        <w:t>whether</w:t>
      </w:r>
      <w:r>
        <w:rPr>
          <w:color w:val="212121"/>
          <w:spacing w:val="-3"/>
        </w:rPr>
        <w:t xml:space="preserve"> </w:t>
      </w:r>
      <w:r>
        <w:rPr>
          <w:color w:val="212121"/>
        </w:rPr>
        <w:t>to</w:t>
      </w:r>
      <w:r>
        <w:rPr>
          <w:color w:val="212121"/>
          <w:spacing w:val="-3"/>
        </w:rPr>
        <w:t xml:space="preserve"> </w:t>
      </w:r>
      <w:r>
        <w:rPr>
          <w:color w:val="212121"/>
        </w:rPr>
        <w:t>continue to rely on nuclear energy by lifting the restrictions.</w:t>
      </w:r>
      <w:r w:rsidR="00C43347">
        <w:rPr>
          <w:color w:val="212121"/>
        </w:rPr>
        <w:t xml:space="preserve"> </w:t>
      </w:r>
      <w:r>
        <w:rPr>
          <w:color w:val="212121"/>
          <w:spacing w:val="80"/>
        </w:rPr>
        <w:t xml:space="preserve"> </w:t>
      </w:r>
      <w:r>
        <w:rPr>
          <w:color w:val="212121"/>
        </w:rPr>
        <w:t>The state legislature passed a bill in 2023 that</w:t>
      </w:r>
      <w:r>
        <w:rPr>
          <w:color w:val="212121"/>
          <w:spacing w:val="-6"/>
        </w:rPr>
        <w:t xml:space="preserve"> </w:t>
      </w:r>
      <w:r>
        <w:rPr>
          <w:color w:val="212121"/>
        </w:rPr>
        <w:t>would</w:t>
      </w:r>
      <w:r>
        <w:rPr>
          <w:color w:val="212121"/>
          <w:spacing w:val="-4"/>
        </w:rPr>
        <w:t xml:space="preserve"> </w:t>
      </w:r>
      <w:r>
        <w:rPr>
          <w:color w:val="212121"/>
        </w:rPr>
        <w:t>have</w:t>
      </w:r>
      <w:r>
        <w:rPr>
          <w:color w:val="212121"/>
          <w:spacing w:val="-6"/>
        </w:rPr>
        <w:t xml:space="preserve"> </w:t>
      </w:r>
      <w:r>
        <w:rPr>
          <w:color w:val="212121"/>
        </w:rPr>
        <w:t>repealed</w:t>
      </w:r>
      <w:r>
        <w:rPr>
          <w:color w:val="212121"/>
          <w:spacing w:val="-4"/>
        </w:rPr>
        <w:t xml:space="preserve"> </w:t>
      </w:r>
      <w:r>
        <w:rPr>
          <w:color w:val="212121"/>
        </w:rPr>
        <w:t>the</w:t>
      </w:r>
      <w:r>
        <w:rPr>
          <w:color w:val="212121"/>
          <w:spacing w:val="-6"/>
        </w:rPr>
        <w:t xml:space="preserve"> </w:t>
      </w:r>
      <w:r>
        <w:rPr>
          <w:color w:val="212121"/>
        </w:rPr>
        <w:t>state’s</w:t>
      </w:r>
      <w:r>
        <w:rPr>
          <w:color w:val="212121"/>
          <w:spacing w:val="-3"/>
        </w:rPr>
        <w:t xml:space="preserve"> </w:t>
      </w:r>
      <w:r>
        <w:rPr>
          <w:color w:val="212121"/>
        </w:rPr>
        <w:t>law</w:t>
      </w:r>
      <w:r>
        <w:rPr>
          <w:color w:val="212121"/>
          <w:spacing w:val="-3"/>
        </w:rPr>
        <w:t xml:space="preserve"> </w:t>
      </w:r>
      <w:r>
        <w:rPr>
          <w:color w:val="212121"/>
        </w:rPr>
        <w:t>banning the</w:t>
      </w:r>
      <w:r>
        <w:rPr>
          <w:color w:val="212121"/>
          <w:spacing w:val="-1"/>
        </w:rPr>
        <w:t xml:space="preserve"> </w:t>
      </w:r>
      <w:r>
        <w:rPr>
          <w:color w:val="212121"/>
        </w:rPr>
        <w:t>construction</w:t>
      </w:r>
      <w:r>
        <w:rPr>
          <w:color w:val="212121"/>
          <w:spacing w:val="-4"/>
        </w:rPr>
        <w:t xml:space="preserve"> </w:t>
      </w:r>
      <w:r>
        <w:rPr>
          <w:color w:val="212121"/>
        </w:rPr>
        <w:t>of</w:t>
      </w:r>
      <w:r>
        <w:rPr>
          <w:color w:val="212121"/>
          <w:spacing w:val="-4"/>
        </w:rPr>
        <w:t xml:space="preserve"> </w:t>
      </w:r>
      <w:r>
        <w:rPr>
          <w:color w:val="212121"/>
        </w:rPr>
        <w:t>new</w:t>
      </w:r>
      <w:r>
        <w:rPr>
          <w:color w:val="212121"/>
          <w:spacing w:val="-3"/>
        </w:rPr>
        <w:t xml:space="preserve"> </w:t>
      </w:r>
      <w:r>
        <w:rPr>
          <w:color w:val="212121"/>
        </w:rPr>
        <w:t>nuclear</w:t>
      </w:r>
      <w:r>
        <w:rPr>
          <w:color w:val="212121"/>
          <w:spacing w:val="-4"/>
        </w:rPr>
        <w:t xml:space="preserve"> </w:t>
      </w:r>
      <w:r>
        <w:rPr>
          <w:color w:val="212121"/>
        </w:rPr>
        <w:t>facilities</w:t>
      </w:r>
      <w:r>
        <w:rPr>
          <w:color w:val="212121"/>
          <w:spacing w:val="-3"/>
        </w:rPr>
        <w:t xml:space="preserve"> </w:t>
      </w:r>
      <w:r>
        <w:rPr>
          <w:color w:val="212121"/>
        </w:rPr>
        <w:t>until</w:t>
      </w:r>
      <w:r>
        <w:rPr>
          <w:color w:val="212121"/>
          <w:spacing w:val="-6"/>
        </w:rPr>
        <w:t xml:space="preserve"> </w:t>
      </w:r>
      <w:r>
        <w:rPr>
          <w:color w:val="212121"/>
        </w:rPr>
        <w:t>a permanent site for nuclear waste disposal is selected.</w:t>
      </w:r>
      <w:r>
        <w:rPr>
          <w:color w:val="212121"/>
          <w:spacing w:val="40"/>
        </w:rPr>
        <w:t xml:space="preserve"> </w:t>
      </w:r>
      <w:r w:rsidR="00C43347">
        <w:rPr>
          <w:color w:val="212121"/>
          <w:spacing w:val="40"/>
        </w:rPr>
        <w:t xml:space="preserve"> </w:t>
      </w:r>
      <w:r>
        <w:rPr>
          <w:color w:val="212121"/>
        </w:rPr>
        <w:t>However, the Illinois governor vetoed the legislation.</w:t>
      </w:r>
      <w:r>
        <w:rPr>
          <w:color w:val="212121"/>
          <w:spacing w:val="40"/>
        </w:rPr>
        <w:t xml:space="preserve"> </w:t>
      </w:r>
      <w:r w:rsidR="00C43347">
        <w:rPr>
          <w:color w:val="212121"/>
          <w:spacing w:val="40"/>
        </w:rPr>
        <w:t xml:space="preserve"> </w:t>
      </w:r>
      <w:r>
        <w:rPr>
          <w:color w:val="212121"/>
        </w:rPr>
        <w:t>Meanwhile, its nuclear utility is applying to extend the licenses of two plants to operate into the 2040s.</w:t>
      </w:r>
    </w:p>
    <w:p w14:paraId="3FCB3778" w14:textId="77777777" w:rsidR="00486967" w:rsidRDefault="00492D63">
      <w:pPr>
        <w:pStyle w:val="BodyText"/>
        <w:spacing w:before="162"/>
      </w:pPr>
      <w:r>
        <w:rPr>
          <w:color w:val="212121"/>
        </w:rPr>
        <w:t>While</w:t>
      </w:r>
      <w:r>
        <w:rPr>
          <w:color w:val="212121"/>
          <w:spacing w:val="-1"/>
        </w:rPr>
        <w:t xml:space="preserve"> </w:t>
      </w:r>
      <w:r>
        <w:rPr>
          <w:color w:val="212121"/>
        </w:rPr>
        <w:t>most</w:t>
      </w:r>
      <w:r>
        <w:rPr>
          <w:color w:val="212121"/>
          <w:spacing w:val="-6"/>
        </w:rPr>
        <w:t xml:space="preserve"> </w:t>
      </w:r>
      <w:r>
        <w:rPr>
          <w:color w:val="212121"/>
        </w:rPr>
        <w:t>states</w:t>
      </w:r>
      <w:r>
        <w:rPr>
          <w:color w:val="212121"/>
          <w:spacing w:val="-3"/>
        </w:rPr>
        <w:t xml:space="preserve"> </w:t>
      </w:r>
      <w:r>
        <w:rPr>
          <w:color w:val="212121"/>
        </w:rPr>
        <w:t>with</w:t>
      </w:r>
      <w:r>
        <w:rPr>
          <w:color w:val="212121"/>
          <w:spacing w:val="-4"/>
        </w:rPr>
        <w:t xml:space="preserve"> </w:t>
      </w:r>
      <w:r>
        <w:rPr>
          <w:color w:val="212121"/>
        </w:rPr>
        <w:t>nuclear</w:t>
      </w:r>
      <w:r>
        <w:rPr>
          <w:color w:val="212121"/>
          <w:spacing w:val="-4"/>
        </w:rPr>
        <w:t xml:space="preserve"> </w:t>
      </w:r>
      <w:r>
        <w:rPr>
          <w:color w:val="212121"/>
        </w:rPr>
        <w:t>facilities</w:t>
      </w:r>
      <w:r>
        <w:rPr>
          <w:color w:val="212121"/>
          <w:spacing w:val="-3"/>
        </w:rPr>
        <w:t xml:space="preserve"> </w:t>
      </w:r>
      <w:r>
        <w:rPr>
          <w:color w:val="212121"/>
        </w:rPr>
        <w:t>have</w:t>
      </w:r>
      <w:r>
        <w:rPr>
          <w:color w:val="212121"/>
          <w:spacing w:val="-6"/>
        </w:rPr>
        <w:t xml:space="preserve"> </w:t>
      </w:r>
      <w:r>
        <w:rPr>
          <w:color w:val="212121"/>
        </w:rPr>
        <w:t>opted to</w:t>
      </w:r>
      <w:r>
        <w:rPr>
          <w:color w:val="212121"/>
          <w:spacing w:val="-4"/>
        </w:rPr>
        <w:t xml:space="preserve"> </w:t>
      </w:r>
      <w:r>
        <w:rPr>
          <w:color w:val="212121"/>
        </w:rPr>
        <w:t>extend</w:t>
      </w:r>
      <w:r>
        <w:rPr>
          <w:color w:val="212121"/>
          <w:spacing w:val="-4"/>
        </w:rPr>
        <w:t xml:space="preserve"> </w:t>
      </w:r>
      <w:r>
        <w:rPr>
          <w:color w:val="212121"/>
        </w:rPr>
        <w:t>their</w:t>
      </w:r>
      <w:r>
        <w:rPr>
          <w:color w:val="212121"/>
          <w:spacing w:val="-4"/>
        </w:rPr>
        <w:t xml:space="preserve"> </w:t>
      </w:r>
      <w:r>
        <w:rPr>
          <w:color w:val="212121"/>
        </w:rPr>
        <w:t>licenses</w:t>
      </w:r>
      <w:r>
        <w:rPr>
          <w:color w:val="212121"/>
          <w:spacing w:val="-3"/>
        </w:rPr>
        <w:t xml:space="preserve"> </w:t>
      </w:r>
      <w:r>
        <w:rPr>
          <w:color w:val="212121"/>
        </w:rPr>
        <w:t>to</w:t>
      </w:r>
      <w:r>
        <w:rPr>
          <w:color w:val="212121"/>
          <w:spacing w:val="-4"/>
        </w:rPr>
        <w:t xml:space="preserve"> </w:t>
      </w:r>
      <w:r>
        <w:rPr>
          <w:color w:val="212121"/>
        </w:rPr>
        <w:t>operate</w:t>
      </w:r>
      <w:r>
        <w:rPr>
          <w:color w:val="212121"/>
          <w:spacing w:val="-6"/>
        </w:rPr>
        <w:t xml:space="preserve"> </w:t>
      </w:r>
      <w:r>
        <w:rPr>
          <w:color w:val="212121"/>
        </w:rPr>
        <w:t>for at</w:t>
      </w:r>
      <w:r>
        <w:rPr>
          <w:color w:val="212121"/>
          <w:spacing w:val="-6"/>
        </w:rPr>
        <w:t xml:space="preserve"> </w:t>
      </w:r>
      <w:r>
        <w:rPr>
          <w:color w:val="212121"/>
        </w:rPr>
        <w:t>least 20</w:t>
      </w:r>
      <w:r>
        <w:rPr>
          <w:color w:val="212121"/>
          <w:spacing w:val="-1"/>
        </w:rPr>
        <w:t xml:space="preserve"> </w:t>
      </w:r>
      <w:r>
        <w:rPr>
          <w:color w:val="212121"/>
        </w:rPr>
        <w:t>years,</w:t>
      </w:r>
      <w:r>
        <w:rPr>
          <w:color w:val="212121"/>
          <w:spacing w:val="-1"/>
        </w:rPr>
        <w:t xml:space="preserve"> </w:t>
      </w:r>
      <w:r>
        <w:rPr>
          <w:color w:val="212121"/>
        </w:rPr>
        <w:t>ten</w:t>
      </w:r>
      <w:r>
        <w:rPr>
          <w:color w:val="212121"/>
          <w:spacing w:val="-1"/>
        </w:rPr>
        <w:t xml:space="preserve"> </w:t>
      </w:r>
      <w:r>
        <w:rPr>
          <w:color w:val="212121"/>
        </w:rPr>
        <w:t>states chose</w:t>
      </w:r>
      <w:r>
        <w:rPr>
          <w:color w:val="212121"/>
          <w:spacing w:val="-3"/>
        </w:rPr>
        <w:t xml:space="preserve"> </w:t>
      </w:r>
      <w:r>
        <w:rPr>
          <w:color w:val="212121"/>
        </w:rPr>
        <w:t>to</w:t>
      </w:r>
      <w:r>
        <w:rPr>
          <w:color w:val="212121"/>
          <w:spacing w:val="-1"/>
        </w:rPr>
        <w:t xml:space="preserve"> </w:t>
      </w:r>
      <w:r>
        <w:rPr>
          <w:color w:val="212121"/>
        </w:rPr>
        <w:t>permanently</w:t>
      </w:r>
      <w:r>
        <w:rPr>
          <w:color w:val="212121"/>
          <w:spacing w:val="-1"/>
        </w:rPr>
        <w:t xml:space="preserve"> </w:t>
      </w:r>
      <w:r>
        <w:rPr>
          <w:color w:val="212121"/>
        </w:rPr>
        <w:t xml:space="preserve">close </w:t>
      </w:r>
      <w:r>
        <w:t>12</w:t>
      </w:r>
      <w:r>
        <w:rPr>
          <w:spacing w:val="-1"/>
        </w:rPr>
        <w:t xml:space="preserve"> </w:t>
      </w:r>
      <w:r>
        <w:t>U.S.</w:t>
      </w:r>
      <w:r>
        <w:rPr>
          <w:spacing w:val="-1"/>
        </w:rPr>
        <w:t xml:space="preserve"> </w:t>
      </w:r>
      <w:r>
        <w:t>nuclear</w:t>
      </w:r>
      <w:r>
        <w:rPr>
          <w:spacing w:val="-1"/>
        </w:rPr>
        <w:t xml:space="preserve"> </w:t>
      </w:r>
      <w:r>
        <w:t>reactors between</w:t>
      </w:r>
      <w:r>
        <w:rPr>
          <w:spacing w:val="-1"/>
        </w:rPr>
        <w:t xml:space="preserve"> </w:t>
      </w:r>
      <w:r>
        <w:t>2013</w:t>
      </w:r>
      <w:r>
        <w:rPr>
          <w:spacing w:val="-1"/>
        </w:rPr>
        <w:t xml:space="preserve"> </w:t>
      </w:r>
      <w:r>
        <w:t>and</w:t>
      </w:r>
      <w:r>
        <w:rPr>
          <w:spacing w:val="-1"/>
        </w:rPr>
        <w:t xml:space="preserve"> </w:t>
      </w:r>
      <w:r>
        <w:t>2021,</w:t>
      </w:r>
    </w:p>
    <w:p w14:paraId="3FCB3779" w14:textId="77777777" w:rsidR="00486967" w:rsidRDefault="00492D63">
      <w:pPr>
        <w:pStyle w:val="BodyText"/>
        <w:spacing w:before="5"/>
        <w:ind w:left="0"/>
        <w:rPr>
          <w:sz w:val="12"/>
        </w:rPr>
      </w:pPr>
      <w:r>
        <w:rPr>
          <w:noProof/>
        </w:rPr>
        <mc:AlternateContent>
          <mc:Choice Requires="wps">
            <w:drawing>
              <wp:anchor distT="0" distB="0" distL="0" distR="0" simplePos="0" relativeHeight="487589376" behindDoc="1" locked="0" layoutInCell="1" allowOverlap="1" wp14:anchorId="3FCB3B14" wp14:editId="3FCB3B15">
                <wp:simplePos x="0" y="0"/>
                <wp:positionH relativeFrom="page">
                  <wp:posOffset>914717</wp:posOffset>
                </wp:positionH>
                <wp:positionV relativeFrom="paragraph">
                  <wp:posOffset>106388</wp:posOffset>
                </wp:positionV>
                <wp:extent cx="1830070" cy="952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9525"/>
                        </a:xfrm>
                        <a:custGeom>
                          <a:avLst/>
                          <a:gdLst/>
                          <a:ahLst/>
                          <a:cxnLst/>
                          <a:rect l="l" t="t" r="r" b="b"/>
                          <a:pathLst>
                            <a:path w="1830070" h="9525">
                              <a:moveTo>
                                <a:pt x="1829816" y="0"/>
                              </a:moveTo>
                              <a:lnTo>
                                <a:pt x="0" y="0"/>
                              </a:lnTo>
                              <a:lnTo>
                                <a:pt x="0" y="9524"/>
                              </a:lnTo>
                              <a:lnTo>
                                <a:pt x="1829816" y="9524"/>
                              </a:lnTo>
                              <a:lnTo>
                                <a:pt x="18298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377E464" id="Graphic 6" o:spid="_x0000_s1026" style="position:absolute;margin-left:1in;margin-top:8.4pt;width:144.1pt;height:.75pt;z-index:-15727104;visibility:visible;mso-wrap-style:square;mso-wrap-distance-left:0;mso-wrap-distance-top:0;mso-wrap-distance-right:0;mso-wrap-distance-bottom:0;mso-position-horizontal:absolute;mso-position-horizontal-relative:page;mso-position-vertical:absolute;mso-position-vertical-relative:text;v-text-anchor:top" coordsize="18300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" path="m1829816,l,,,9524r1829816,l1829816,xe" fillcolor="black" stroked="f">
                <v:path arrowok="t"/>
                <w10:wrap type="topAndBottom" anchorx="page"/>
              </v:shape>
            </w:pict>
          </mc:Fallback>
        </mc:AlternateContent>
      </w:r>
    </w:p>
    <w:p w14:paraId="3FCB377A" w14:textId="77777777" w:rsidR="00486967" w:rsidRDefault="00492D63">
      <w:pPr>
        <w:spacing w:before="98"/>
        <w:ind w:left="160" w:right="433"/>
        <w:rPr>
          <w:rFonts w:ascii="Calibri"/>
          <w:sz w:val="18"/>
        </w:rPr>
      </w:pPr>
      <w:r>
        <w:rPr>
          <w:rFonts w:ascii="Calibri"/>
          <w:position w:val="5"/>
          <w:sz w:val="12"/>
        </w:rPr>
        <w:t>2</w:t>
      </w:r>
      <w:r>
        <w:rPr>
          <w:rFonts w:ascii="Calibri"/>
          <w:spacing w:val="15"/>
          <w:position w:val="5"/>
          <w:sz w:val="12"/>
        </w:rPr>
        <w:t xml:space="preserve"> </w:t>
      </w:r>
      <w:r>
        <w:rPr>
          <w:rFonts w:ascii="Calibri"/>
          <w:color w:val="212121"/>
          <w:sz w:val="18"/>
        </w:rPr>
        <w:t>According to the National Conference of State Legislatures website, the 12 states with bans or strong restrictions on new nuclear</w:t>
      </w:r>
      <w:r>
        <w:rPr>
          <w:rFonts w:ascii="Calibri"/>
          <w:color w:val="212121"/>
          <w:spacing w:val="-4"/>
          <w:sz w:val="18"/>
        </w:rPr>
        <w:t xml:space="preserve"> </w:t>
      </w:r>
      <w:r>
        <w:rPr>
          <w:rFonts w:ascii="Calibri"/>
          <w:color w:val="212121"/>
          <w:sz w:val="18"/>
        </w:rPr>
        <w:t>power</w:t>
      </w:r>
      <w:r>
        <w:rPr>
          <w:rFonts w:ascii="Calibri"/>
          <w:color w:val="212121"/>
          <w:spacing w:val="-4"/>
          <w:sz w:val="18"/>
        </w:rPr>
        <w:t xml:space="preserve"> </w:t>
      </w:r>
      <w:r>
        <w:rPr>
          <w:rFonts w:ascii="Calibri"/>
          <w:color w:val="212121"/>
          <w:sz w:val="18"/>
        </w:rPr>
        <w:t>plants</w:t>
      </w:r>
      <w:r>
        <w:rPr>
          <w:rFonts w:ascii="Calibri"/>
          <w:color w:val="212121"/>
          <w:spacing w:val="-6"/>
          <w:sz w:val="18"/>
        </w:rPr>
        <w:t xml:space="preserve"> </w:t>
      </w:r>
      <w:r>
        <w:rPr>
          <w:rFonts w:ascii="Calibri"/>
          <w:color w:val="212121"/>
          <w:sz w:val="18"/>
        </w:rPr>
        <w:t>are:</w:t>
      </w:r>
      <w:r>
        <w:rPr>
          <w:rFonts w:ascii="Calibri"/>
          <w:color w:val="212121"/>
          <w:spacing w:val="-3"/>
          <w:sz w:val="18"/>
        </w:rPr>
        <w:t xml:space="preserve"> </w:t>
      </w:r>
      <w:r>
        <w:rPr>
          <w:rFonts w:ascii="Calibri"/>
          <w:color w:val="252121"/>
          <w:sz w:val="18"/>
        </w:rPr>
        <w:t>California,</w:t>
      </w:r>
      <w:r>
        <w:rPr>
          <w:rFonts w:ascii="Calibri"/>
          <w:color w:val="252121"/>
          <w:spacing w:val="-6"/>
          <w:sz w:val="18"/>
        </w:rPr>
        <w:t xml:space="preserve"> </w:t>
      </w:r>
      <w:r>
        <w:rPr>
          <w:rFonts w:ascii="Calibri"/>
          <w:color w:val="252121"/>
          <w:sz w:val="18"/>
        </w:rPr>
        <w:t>Connecticut,</w:t>
      </w:r>
      <w:r>
        <w:rPr>
          <w:rFonts w:ascii="Calibri"/>
          <w:color w:val="252121"/>
          <w:spacing w:val="-2"/>
          <w:sz w:val="18"/>
        </w:rPr>
        <w:t xml:space="preserve"> </w:t>
      </w:r>
      <w:r>
        <w:rPr>
          <w:rFonts w:ascii="Calibri"/>
          <w:color w:val="252121"/>
          <w:sz w:val="18"/>
        </w:rPr>
        <w:t>Hawaii,</w:t>
      </w:r>
      <w:r>
        <w:rPr>
          <w:rFonts w:ascii="Calibri"/>
          <w:color w:val="252121"/>
          <w:spacing w:val="-6"/>
          <w:sz w:val="18"/>
        </w:rPr>
        <w:t xml:space="preserve"> </w:t>
      </w:r>
      <w:r>
        <w:rPr>
          <w:rFonts w:ascii="Calibri"/>
          <w:color w:val="252121"/>
          <w:sz w:val="18"/>
        </w:rPr>
        <w:t>Illinois,</w:t>
      </w:r>
      <w:r>
        <w:rPr>
          <w:rFonts w:ascii="Calibri"/>
          <w:color w:val="252121"/>
          <w:spacing w:val="-5"/>
          <w:sz w:val="18"/>
        </w:rPr>
        <w:t xml:space="preserve"> </w:t>
      </w:r>
      <w:r>
        <w:rPr>
          <w:rFonts w:ascii="Calibri"/>
          <w:color w:val="252121"/>
          <w:sz w:val="18"/>
        </w:rPr>
        <w:t>Maine,</w:t>
      </w:r>
      <w:r>
        <w:rPr>
          <w:rFonts w:ascii="Calibri"/>
          <w:color w:val="252121"/>
          <w:spacing w:val="-6"/>
          <w:sz w:val="18"/>
        </w:rPr>
        <w:t xml:space="preserve"> </w:t>
      </w:r>
      <w:r>
        <w:rPr>
          <w:rFonts w:ascii="Calibri"/>
          <w:color w:val="252121"/>
          <w:sz w:val="18"/>
        </w:rPr>
        <w:t>Massachusetts,</w:t>
      </w:r>
      <w:r>
        <w:rPr>
          <w:rFonts w:ascii="Calibri"/>
          <w:color w:val="252121"/>
          <w:spacing w:val="-6"/>
          <w:sz w:val="18"/>
        </w:rPr>
        <w:t xml:space="preserve"> </w:t>
      </w:r>
      <w:r>
        <w:rPr>
          <w:rFonts w:ascii="Calibri"/>
          <w:color w:val="252121"/>
          <w:sz w:val="18"/>
        </w:rPr>
        <w:t>Minnesota,</w:t>
      </w:r>
      <w:r>
        <w:rPr>
          <w:rFonts w:ascii="Calibri"/>
          <w:color w:val="252121"/>
          <w:spacing w:val="-4"/>
          <w:sz w:val="18"/>
        </w:rPr>
        <w:t xml:space="preserve"> </w:t>
      </w:r>
      <w:r>
        <w:rPr>
          <w:rFonts w:ascii="Calibri"/>
          <w:color w:val="252121"/>
          <w:sz w:val="18"/>
        </w:rPr>
        <w:t>New</w:t>
      </w:r>
      <w:r>
        <w:rPr>
          <w:rFonts w:ascii="Calibri"/>
          <w:color w:val="252121"/>
          <w:spacing w:val="-5"/>
          <w:sz w:val="18"/>
        </w:rPr>
        <w:t xml:space="preserve"> </w:t>
      </w:r>
      <w:r>
        <w:rPr>
          <w:rFonts w:ascii="Calibri"/>
          <w:color w:val="252121"/>
          <w:sz w:val="18"/>
        </w:rPr>
        <w:t>Jersey,</w:t>
      </w:r>
      <w:r>
        <w:rPr>
          <w:rFonts w:ascii="Calibri"/>
          <w:color w:val="252121"/>
          <w:spacing w:val="-6"/>
          <w:sz w:val="18"/>
        </w:rPr>
        <w:t xml:space="preserve"> </w:t>
      </w:r>
      <w:r>
        <w:rPr>
          <w:rFonts w:ascii="Calibri"/>
          <w:color w:val="252121"/>
          <w:sz w:val="18"/>
        </w:rPr>
        <w:t>New</w:t>
      </w:r>
      <w:r>
        <w:rPr>
          <w:rFonts w:ascii="Calibri"/>
          <w:color w:val="252121"/>
          <w:spacing w:val="-5"/>
          <w:sz w:val="18"/>
        </w:rPr>
        <w:t xml:space="preserve"> </w:t>
      </w:r>
      <w:r>
        <w:rPr>
          <w:rFonts w:ascii="Calibri"/>
          <w:color w:val="252121"/>
          <w:sz w:val="18"/>
        </w:rPr>
        <w:t>York, Oregon,</w:t>
      </w:r>
      <w:r>
        <w:rPr>
          <w:rFonts w:ascii="Calibri"/>
          <w:color w:val="252121"/>
          <w:spacing w:val="-10"/>
          <w:sz w:val="18"/>
        </w:rPr>
        <w:t xml:space="preserve"> </w:t>
      </w:r>
      <w:r>
        <w:rPr>
          <w:rFonts w:ascii="Calibri"/>
          <w:color w:val="252121"/>
          <w:sz w:val="18"/>
        </w:rPr>
        <w:t>Rhode</w:t>
      </w:r>
      <w:r>
        <w:rPr>
          <w:rFonts w:ascii="Calibri"/>
          <w:color w:val="252121"/>
          <w:spacing w:val="-9"/>
          <w:sz w:val="18"/>
        </w:rPr>
        <w:t xml:space="preserve"> </w:t>
      </w:r>
      <w:r>
        <w:rPr>
          <w:rFonts w:ascii="Calibri"/>
          <w:color w:val="252121"/>
          <w:sz w:val="18"/>
        </w:rPr>
        <w:t>Island,</w:t>
      </w:r>
      <w:r>
        <w:rPr>
          <w:rFonts w:ascii="Calibri"/>
          <w:color w:val="252121"/>
          <w:spacing w:val="-10"/>
          <w:sz w:val="18"/>
        </w:rPr>
        <w:t xml:space="preserve"> </w:t>
      </w:r>
      <w:r>
        <w:rPr>
          <w:rFonts w:ascii="Calibri"/>
          <w:color w:val="252121"/>
          <w:sz w:val="18"/>
        </w:rPr>
        <w:t>and</w:t>
      </w:r>
      <w:r>
        <w:rPr>
          <w:rFonts w:ascii="Calibri"/>
          <w:color w:val="252121"/>
          <w:spacing w:val="-7"/>
          <w:sz w:val="18"/>
        </w:rPr>
        <w:t xml:space="preserve"> </w:t>
      </w:r>
      <w:r>
        <w:rPr>
          <w:rFonts w:ascii="Calibri"/>
          <w:color w:val="252121"/>
          <w:sz w:val="18"/>
        </w:rPr>
        <w:t>Vermont.</w:t>
      </w:r>
      <w:r>
        <w:rPr>
          <w:rFonts w:ascii="Calibri"/>
          <w:color w:val="252121"/>
          <w:spacing w:val="-10"/>
          <w:sz w:val="18"/>
        </w:rPr>
        <w:t xml:space="preserve"> </w:t>
      </w:r>
      <w:hyperlink r:id="rId12">
        <w:r>
          <w:rPr>
            <w:rFonts w:ascii="Calibri"/>
            <w:color w:val="0462C1"/>
            <w:sz w:val="18"/>
            <w:u w:val="single" w:color="0462C1"/>
          </w:rPr>
          <w:t>https://www.ncsl.org/environment-and-natural-resources/states-restrictions-on-new-</w:t>
        </w:r>
      </w:hyperlink>
      <w:r>
        <w:rPr>
          <w:rFonts w:ascii="Calibri"/>
          <w:color w:val="0462C1"/>
          <w:sz w:val="18"/>
        </w:rPr>
        <w:t xml:space="preserve"> </w:t>
      </w:r>
      <w:hyperlink r:id="rId13">
        <w:r>
          <w:rPr>
            <w:rFonts w:ascii="Calibri"/>
            <w:color w:val="0462C1"/>
            <w:spacing w:val="-2"/>
            <w:sz w:val="18"/>
            <w:u w:val="single" w:color="0462C1"/>
          </w:rPr>
          <w:t>nuclear-power-f</w:t>
        </w:r>
      </w:hyperlink>
    </w:p>
    <w:p w14:paraId="3FCB377B" w14:textId="77777777" w:rsidR="00486967" w:rsidRDefault="00486967">
      <w:pPr>
        <w:rPr>
          <w:rFonts w:ascii="Calibri"/>
          <w:sz w:val="18"/>
        </w:rPr>
        <w:sectPr w:rsidR="00486967" w:rsidSect="008E0033">
          <w:pgSz w:w="12240" w:h="15840"/>
          <w:pgMar w:top="940" w:right="1340" w:bottom="1200" w:left="1280" w:header="0" w:footer="976" w:gutter="0"/>
          <w:cols w:space="720"/>
        </w:sectPr>
      </w:pPr>
    </w:p>
    <w:p w14:paraId="3FCB377C" w14:textId="4B132396" w:rsidR="00486967" w:rsidRDefault="00492D63">
      <w:pPr>
        <w:pStyle w:val="BodyText"/>
        <w:spacing w:before="71"/>
        <w:ind w:right="96"/>
      </w:pPr>
      <w:r>
        <w:lastRenderedPageBreak/>
        <w:t>according to</w:t>
      </w:r>
      <w:r>
        <w:rPr>
          <w:spacing w:val="-3"/>
        </w:rPr>
        <w:t xml:space="preserve"> </w:t>
      </w:r>
      <w:r>
        <w:t>a</w:t>
      </w:r>
      <w:r>
        <w:rPr>
          <w:spacing w:val="-5"/>
        </w:rPr>
        <w:t xml:space="preserve"> </w:t>
      </w:r>
      <w:r>
        <w:t>Congressional</w:t>
      </w:r>
      <w:r>
        <w:rPr>
          <w:spacing w:val="-5"/>
        </w:rPr>
        <w:t xml:space="preserve"> </w:t>
      </w:r>
      <w:r>
        <w:t>Research</w:t>
      </w:r>
      <w:r>
        <w:rPr>
          <w:spacing w:val="-3"/>
        </w:rPr>
        <w:t xml:space="preserve"> </w:t>
      </w:r>
      <w:r>
        <w:t>Service</w:t>
      </w:r>
      <w:r>
        <w:rPr>
          <w:spacing w:val="-5"/>
        </w:rPr>
        <w:t xml:space="preserve"> </w:t>
      </w:r>
      <w:r>
        <w:t>(CRS)</w:t>
      </w:r>
      <w:r>
        <w:rPr>
          <w:spacing w:val="-3"/>
        </w:rPr>
        <w:t xml:space="preserve"> </w:t>
      </w:r>
      <w:r>
        <w:t>report</w:t>
      </w:r>
      <w:r>
        <w:rPr>
          <w:spacing w:val="-5"/>
        </w:rPr>
        <w:t xml:space="preserve"> </w:t>
      </w:r>
      <w:r>
        <w:t>in</w:t>
      </w:r>
      <w:r>
        <w:rPr>
          <w:spacing w:val="-3"/>
        </w:rPr>
        <w:t xml:space="preserve"> </w:t>
      </w:r>
      <w:r>
        <w:t>2021.</w:t>
      </w:r>
      <w:r w:rsidR="00804B41">
        <w:t xml:space="preserve"> </w:t>
      </w:r>
      <w:r>
        <w:rPr>
          <w:spacing w:val="40"/>
        </w:rPr>
        <w:t xml:space="preserve"> </w:t>
      </w:r>
      <w:r>
        <w:t>(See</w:t>
      </w:r>
      <w:r>
        <w:rPr>
          <w:spacing w:val="-14"/>
        </w:rPr>
        <w:t xml:space="preserve"> </w:t>
      </w:r>
      <w:r>
        <w:t>Appendix</w:t>
      </w:r>
      <w:r>
        <w:rPr>
          <w:spacing w:val="-3"/>
        </w:rPr>
        <w:t xml:space="preserve"> </w:t>
      </w:r>
      <w:r>
        <w:t>D</w:t>
      </w:r>
      <w:r>
        <w:rPr>
          <w:spacing w:val="-2"/>
        </w:rPr>
        <w:t xml:space="preserve"> </w:t>
      </w:r>
      <w:r>
        <w:t>for</w:t>
      </w:r>
      <w:r>
        <w:rPr>
          <w:spacing w:val="-3"/>
        </w:rPr>
        <w:t xml:space="preserve"> </w:t>
      </w:r>
      <w:r>
        <w:t>a</w:t>
      </w:r>
      <w:r>
        <w:rPr>
          <w:spacing w:val="-5"/>
        </w:rPr>
        <w:t xml:space="preserve"> </w:t>
      </w:r>
      <w:r>
        <w:t>list of these shutdowns.)</w:t>
      </w:r>
      <w:r w:rsidR="00804B41">
        <w:t xml:space="preserve"> </w:t>
      </w:r>
      <w:r>
        <w:rPr>
          <w:spacing w:val="40"/>
        </w:rPr>
        <w:t xml:space="preserve"> </w:t>
      </w:r>
      <w:r>
        <w:t>Seven other reactor retirements were announced through 2025.</w:t>
      </w:r>
      <w:r>
        <w:rPr>
          <w:spacing w:val="40"/>
        </w:rPr>
        <w:t xml:space="preserve"> </w:t>
      </w:r>
      <w:r w:rsidR="00804B41">
        <w:rPr>
          <w:spacing w:val="40"/>
        </w:rPr>
        <w:t xml:space="preserve"> </w:t>
      </w:r>
      <w:r>
        <w:t>However, the CRS report notes that announced retirements have not always occurred as planned because states may take actions to provide more revenues to keep a plant operating.</w:t>
      </w:r>
      <w:r>
        <w:rPr>
          <w:spacing w:val="40"/>
        </w:rPr>
        <w:t xml:space="preserve"> </w:t>
      </w:r>
      <w:r w:rsidR="00804B41">
        <w:rPr>
          <w:spacing w:val="40"/>
        </w:rPr>
        <w:t xml:space="preserve"> </w:t>
      </w:r>
      <w:r>
        <w:t>Many other U.S. reactors have been identified by recent studies as being “at risk” of shutdown for economic reasons, although their closures have not been announced.</w:t>
      </w:r>
      <w:r>
        <w:rPr>
          <w:vertAlign w:val="superscript"/>
        </w:rPr>
        <w:t>3</w:t>
      </w:r>
    </w:p>
    <w:p w14:paraId="3FCB377D" w14:textId="3849057D" w:rsidR="00486967" w:rsidRDefault="00492D63">
      <w:pPr>
        <w:pStyle w:val="BodyText"/>
        <w:spacing w:before="160"/>
        <w:ind w:right="264"/>
      </w:pPr>
      <w:r>
        <w:rPr>
          <w:color w:val="212121"/>
        </w:rPr>
        <w:t>It</w:t>
      </w:r>
      <w:r>
        <w:rPr>
          <w:color w:val="212121"/>
          <w:spacing w:val="-6"/>
        </w:rPr>
        <w:t xml:space="preserve"> </w:t>
      </w:r>
      <w:r>
        <w:rPr>
          <w:color w:val="212121"/>
        </w:rPr>
        <w:t>appears</w:t>
      </w:r>
      <w:r>
        <w:rPr>
          <w:color w:val="212121"/>
          <w:spacing w:val="-3"/>
        </w:rPr>
        <w:t xml:space="preserve"> </w:t>
      </w:r>
      <w:r>
        <w:rPr>
          <w:color w:val="212121"/>
        </w:rPr>
        <w:t>that</w:t>
      </w:r>
      <w:r>
        <w:rPr>
          <w:color w:val="212121"/>
          <w:spacing w:val="-6"/>
        </w:rPr>
        <w:t xml:space="preserve"> </w:t>
      </w:r>
      <w:r>
        <w:rPr>
          <w:color w:val="212121"/>
        </w:rPr>
        <w:t>growth</w:t>
      </w:r>
      <w:r>
        <w:rPr>
          <w:color w:val="212121"/>
          <w:spacing w:val="-4"/>
        </w:rPr>
        <w:t xml:space="preserve"> </w:t>
      </w:r>
      <w:r>
        <w:rPr>
          <w:color w:val="212121"/>
        </w:rPr>
        <w:t>in</w:t>
      </w:r>
      <w:r>
        <w:rPr>
          <w:color w:val="212121"/>
          <w:spacing w:val="-4"/>
        </w:rPr>
        <w:t xml:space="preserve"> </w:t>
      </w:r>
      <w:r>
        <w:rPr>
          <w:color w:val="212121"/>
        </w:rPr>
        <w:t>new</w:t>
      </w:r>
      <w:r>
        <w:rPr>
          <w:color w:val="212121"/>
          <w:spacing w:val="-3"/>
        </w:rPr>
        <w:t xml:space="preserve"> </w:t>
      </w:r>
      <w:r>
        <w:rPr>
          <w:color w:val="212121"/>
        </w:rPr>
        <w:t>nuclear</w:t>
      </w:r>
      <w:r>
        <w:rPr>
          <w:color w:val="212121"/>
          <w:spacing w:val="-4"/>
        </w:rPr>
        <w:t xml:space="preserve"> </w:t>
      </w:r>
      <w:r>
        <w:rPr>
          <w:color w:val="212121"/>
        </w:rPr>
        <w:t>power</w:t>
      </w:r>
      <w:r>
        <w:rPr>
          <w:color w:val="212121"/>
          <w:spacing w:val="-4"/>
        </w:rPr>
        <w:t xml:space="preserve"> </w:t>
      </w:r>
      <w:r>
        <w:rPr>
          <w:color w:val="212121"/>
        </w:rPr>
        <w:t>plants</w:t>
      </w:r>
      <w:r>
        <w:rPr>
          <w:color w:val="212121"/>
          <w:spacing w:val="-3"/>
        </w:rPr>
        <w:t xml:space="preserve"> </w:t>
      </w:r>
      <w:r>
        <w:rPr>
          <w:color w:val="212121"/>
        </w:rPr>
        <w:t>is unlikely at</w:t>
      </w:r>
      <w:r>
        <w:rPr>
          <w:color w:val="212121"/>
          <w:spacing w:val="-6"/>
        </w:rPr>
        <w:t xml:space="preserve"> </w:t>
      </w:r>
      <w:r>
        <w:rPr>
          <w:color w:val="212121"/>
        </w:rPr>
        <w:t>the</w:t>
      </w:r>
      <w:r>
        <w:rPr>
          <w:color w:val="212121"/>
          <w:spacing w:val="-6"/>
        </w:rPr>
        <w:t xml:space="preserve"> </w:t>
      </w:r>
      <w:r>
        <w:rPr>
          <w:color w:val="212121"/>
        </w:rPr>
        <w:t>present</w:t>
      </w:r>
      <w:r>
        <w:rPr>
          <w:color w:val="212121"/>
          <w:spacing w:val="-1"/>
        </w:rPr>
        <w:t xml:space="preserve"> </w:t>
      </w:r>
      <w:r>
        <w:rPr>
          <w:color w:val="212121"/>
        </w:rPr>
        <w:t>time.</w:t>
      </w:r>
      <w:r w:rsidR="00804B41">
        <w:rPr>
          <w:color w:val="212121"/>
        </w:rPr>
        <w:t xml:space="preserve"> </w:t>
      </w:r>
      <w:r>
        <w:rPr>
          <w:color w:val="212121"/>
          <w:spacing w:val="40"/>
        </w:rPr>
        <w:t xml:space="preserve"> </w:t>
      </w:r>
      <w:r>
        <w:rPr>
          <w:color w:val="212121"/>
        </w:rPr>
        <w:t>The</w:t>
      </w:r>
      <w:r>
        <w:rPr>
          <w:color w:val="212121"/>
          <w:spacing w:val="-6"/>
        </w:rPr>
        <w:t xml:space="preserve"> </w:t>
      </w:r>
      <w:r>
        <w:rPr>
          <w:color w:val="212121"/>
        </w:rPr>
        <w:t>strategy in most cases is to keep existing nuclear plants in operation when safe to do so</w:t>
      </w:r>
      <w:r w:rsidR="00E70571">
        <w:rPr>
          <w:color w:val="212121"/>
        </w:rPr>
        <w:t xml:space="preserve"> </w:t>
      </w:r>
      <w:r w:rsidR="006E06F5">
        <w:rPr>
          <w:color w:val="212121"/>
        </w:rPr>
        <w:t>and cost-effective compared to alternatives</w:t>
      </w:r>
      <w:r>
        <w:rPr>
          <w:color w:val="212121"/>
        </w:rPr>
        <w:t>.</w:t>
      </w:r>
    </w:p>
    <w:p w14:paraId="24451BC9" w14:textId="6DA064A2" w:rsidR="003E431B" w:rsidRPr="003E431B" w:rsidRDefault="00492D63" w:rsidP="003E431B">
      <w:pPr>
        <w:pStyle w:val="Heading1"/>
        <w:spacing w:before="155"/>
        <w:rPr>
          <w:color w:val="212121"/>
          <w:spacing w:val="-2"/>
        </w:rPr>
      </w:pPr>
      <w:r>
        <w:rPr>
          <w:color w:val="212121"/>
        </w:rPr>
        <w:t>Renewable</w:t>
      </w:r>
      <w:r>
        <w:rPr>
          <w:color w:val="212121"/>
          <w:spacing w:val="-1"/>
        </w:rPr>
        <w:t xml:space="preserve"> </w:t>
      </w:r>
      <w:r>
        <w:rPr>
          <w:color w:val="212121"/>
        </w:rPr>
        <w:t xml:space="preserve">Energy </w:t>
      </w:r>
      <w:r>
        <w:rPr>
          <w:color w:val="212121"/>
          <w:spacing w:val="-2"/>
        </w:rPr>
        <w:t>Challenges</w:t>
      </w:r>
    </w:p>
    <w:p w14:paraId="16BE52AB" w14:textId="77777777" w:rsidR="003E431B" w:rsidRDefault="003E431B" w:rsidP="007608A3">
      <w:pPr>
        <w:ind w:left="180"/>
        <w:rPr>
          <w:color w:val="212121"/>
          <w:sz w:val="24"/>
          <w:szCs w:val="24"/>
        </w:rPr>
      </w:pPr>
    </w:p>
    <w:p w14:paraId="3FCB377F" w14:textId="52436C72" w:rsidR="00486967" w:rsidRPr="002859CF" w:rsidRDefault="003E431B" w:rsidP="002859CF">
      <w:pPr>
        <w:ind w:left="180"/>
        <w:rPr>
          <w:sz w:val="24"/>
          <w:szCs w:val="24"/>
        </w:rPr>
      </w:pPr>
      <w:r>
        <w:rPr>
          <w:color w:val="212121"/>
          <w:spacing w:val="-4"/>
          <w:sz w:val="24"/>
          <w:szCs w:val="24"/>
        </w:rPr>
        <w:t>Many</w:t>
      </w:r>
      <w:r w:rsidRPr="007608A3">
        <w:rPr>
          <w:color w:val="212121"/>
          <w:spacing w:val="-4"/>
          <w:sz w:val="24"/>
          <w:szCs w:val="24"/>
        </w:rPr>
        <w:t xml:space="preserve"> </w:t>
      </w:r>
      <w:r w:rsidRPr="007608A3">
        <w:rPr>
          <w:color w:val="212121"/>
          <w:sz w:val="24"/>
          <w:szCs w:val="24"/>
        </w:rPr>
        <w:t>scholars</w:t>
      </w:r>
      <w:r w:rsidRPr="007608A3">
        <w:rPr>
          <w:color w:val="212121"/>
          <w:spacing w:val="-1"/>
          <w:sz w:val="24"/>
          <w:szCs w:val="24"/>
        </w:rPr>
        <w:t xml:space="preserve"> </w:t>
      </w:r>
      <w:r w:rsidR="00663252">
        <w:rPr>
          <w:color w:val="212121"/>
          <w:sz w:val="24"/>
          <w:szCs w:val="24"/>
        </w:rPr>
        <w:t>assert</w:t>
      </w:r>
      <w:r w:rsidRPr="007608A3">
        <w:rPr>
          <w:color w:val="212121"/>
          <w:spacing w:val="-4"/>
          <w:sz w:val="24"/>
          <w:szCs w:val="24"/>
        </w:rPr>
        <w:t xml:space="preserve"> </w:t>
      </w:r>
      <w:r w:rsidRPr="007608A3">
        <w:rPr>
          <w:color w:val="212121"/>
          <w:sz w:val="24"/>
          <w:szCs w:val="24"/>
        </w:rPr>
        <w:t>that</w:t>
      </w:r>
      <w:r w:rsidRPr="007608A3">
        <w:rPr>
          <w:color w:val="212121"/>
          <w:spacing w:val="-4"/>
          <w:sz w:val="24"/>
          <w:szCs w:val="24"/>
        </w:rPr>
        <w:t xml:space="preserve"> </w:t>
      </w:r>
      <w:r w:rsidRPr="007608A3">
        <w:rPr>
          <w:color w:val="212121"/>
          <w:sz w:val="24"/>
          <w:szCs w:val="24"/>
        </w:rPr>
        <w:t>the</w:t>
      </w:r>
      <w:r w:rsidRPr="007608A3">
        <w:rPr>
          <w:color w:val="212121"/>
          <w:spacing w:val="-4"/>
          <w:sz w:val="24"/>
          <w:szCs w:val="24"/>
        </w:rPr>
        <w:t xml:space="preserve"> </w:t>
      </w:r>
      <w:r w:rsidRPr="007608A3">
        <w:rPr>
          <w:color w:val="212121"/>
          <w:sz w:val="24"/>
          <w:szCs w:val="24"/>
        </w:rPr>
        <w:t>U</w:t>
      </w:r>
      <w:r w:rsidR="00804B41">
        <w:rPr>
          <w:color w:val="212121"/>
          <w:sz w:val="24"/>
          <w:szCs w:val="24"/>
        </w:rPr>
        <w:t>.</w:t>
      </w:r>
      <w:r w:rsidRPr="007608A3">
        <w:rPr>
          <w:color w:val="212121"/>
          <w:sz w:val="24"/>
          <w:szCs w:val="24"/>
        </w:rPr>
        <w:t>S</w:t>
      </w:r>
      <w:r w:rsidR="00804B41">
        <w:rPr>
          <w:color w:val="212121"/>
          <w:sz w:val="24"/>
          <w:szCs w:val="24"/>
        </w:rPr>
        <w:t>.</w:t>
      </w:r>
      <w:r w:rsidRPr="007608A3">
        <w:rPr>
          <w:color w:val="212121"/>
          <w:spacing w:val="-1"/>
          <w:sz w:val="24"/>
          <w:szCs w:val="24"/>
        </w:rPr>
        <w:t xml:space="preserve"> </w:t>
      </w:r>
      <w:r w:rsidRPr="007608A3">
        <w:rPr>
          <w:color w:val="212121"/>
          <w:sz w:val="24"/>
          <w:szCs w:val="24"/>
        </w:rPr>
        <w:t>can</w:t>
      </w:r>
      <w:r w:rsidRPr="007608A3">
        <w:rPr>
          <w:color w:val="212121"/>
          <w:spacing w:val="-2"/>
          <w:sz w:val="24"/>
          <w:szCs w:val="24"/>
        </w:rPr>
        <w:t xml:space="preserve"> </w:t>
      </w:r>
      <w:r w:rsidRPr="007608A3">
        <w:rPr>
          <w:color w:val="212121"/>
          <w:sz w:val="24"/>
          <w:szCs w:val="24"/>
        </w:rPr>
        <w:t>become</w:t>
      </w:r>
      <w:r w:rsidRPr="007608A3">
        <w:rPr>
          <w:color w:val="212121"/>
          <w:spacing w:val="-4"/>
          <w:sz w:val="24"/>
          <w:szCs w:val="24"/>
        </w:rPr>
        <w:t xml:space="preserve"> </w:t>
      </w:r>
      <w:r w:rsidRPr="007608A3">
        <w:rPr>
          <w:color w:val="212121"/>
          <w:sz w:val="24"/>
          <w:szCs w:val="24"/>
        </w:rPr>
        <w:t>100%</w:t>
      </w:r>
      <w:r w:rsidRPr="007608A3">
        <w:rPr>
          <w:color w:val="212121"/>
          <w:spacing w:val="-2"/>
          <w:sz w:val="24"/>
          <w:szCs w:val="24"/>
        </w:rPr>
        <w:t xml:space="preserve"> </w:t>
      </w:r>
      <w:r w:rsidRPr="007608A3">
        <w:rPr>
          <w:color w:val="212121"/>
          <w:sz w:val="24"/>
          <w:szCs w:val="24"/>
        </w:rPr>
        <w:t>reliant</w:t>
      </w:r>
      <w:r w:rsidRPr="007608A3">
        <w:rPr>
          <w:color w:val="212121"/>
          <w:spacing w:val="-4"/>
          <w:sz w:val="24"/>
          <w:szCs w:val="24"/>
        </w:rPr>
        <w:t xml:space="preserve"> </w:t>
      </w:r>
      <w:r w:rsidRPr="007608A3">
        <w:rPr>
          <w:color w:val="212121"/>
          <w:sz w:val="24"/>
          <w:szCs w:val="24"/>
        </w:rPr>
        <w:t>on</w:t>
      </w:r>
      <w:r w:rsidRPr="007608A3">
        <w:rPr>
          <w:color w:val="212121"/>
          <w:spacing w:val="-2"/>
          <w:sz w:val="24"/>
          <w:szCs w:val="24"/>
        </w:rPr>
        <w:t xml:space="preserve"> </w:t>
      </w:r>
      <w:r w:rsidRPr="007608A3">
        <w:rPr>
          <w:color w:val="212121"/>
          <w:sz w:val="24"/>
          <w:szCs w:val="24"/>
        </w:rPr>
        <w:t>renewable</w:t>
      </w:r>
      <w:r w:rsidRPr="007608A3">
        <w:rPr>
          <w:color w:val="212121"/>
          <w:spacing w:val="-4"/>
          <w:sz w:val="24"/>
          <w:szCs w:val="24"/>
        </w:rPr>
        <w:t xml:space="preserve"> </w:t>
      </w:r>
      <w:r w:rsidRPr="007608A3">
        <w:rPr>
          <w:color w:val="212121"/>
          <w:sz w:val="24"/>
          <w:szCs w:val="24"/>
        </w:rPr>
        <w:t>energy</w:t>
      </w:r>
      <w:r w:rsidRPr="007608A3">
        <w:rPr>
          <w:color w:val="212121"/>
          <w:spacing w:val="-2"/>
          <w:sz w:val="24"/>
          <w:szCs w:val="24"/>
        </w:rPr>
        <w:t xml:space="preserve"> </w:t>
      </w:r>
      <w:r w:rsidRPr="007608A3">
        <w:rPr>
          <w:color w:val="212121"/>
          <w:sz w:val="24"/>
          <w:szCs w:val="24"/>
        </w:rPr>
        <w:t xml:space="preserve">sources in the foreseeable future (e.g., Jacobson, et al., 2017; Jacobson, 2023), </w:t>
      </w:r>
      <w:r w:rsidR="00D34134">
        <w:rPr>
          <w:color w:val="212121"/>
          <w:sz w:val="24"/>
          <w:szCs w:val="24"/>
        </w:rPr>
        <w:t>but</w:t>
      </w:r>
      <w:r w:rsidRPr="007608A3">
        <w:rPr>
          <w:color w:val="212121"/>
          <w:sz w:val="24"/>
          <w:szCs w:val="24"/>
        </w:rPr>
        <w:t xml:space="preserve"> acknowledge that a number of technical and non-technical challenges to renewable energy growth must be addressed.</w:t>
      </w:r>
      <w:r w:rsidR="00804B41">
        <w:rPr>
          <w:color w:val="212121"/>
          <w:sz w:val="24"/>
          <w:szCs w:val="24"/>
        </w:rPr>
        <w:t xml:space="preserve"> </w:t>
      </w:r>
      <w:r w:rsidRPr="007608A3">
        <w:rPr>
          <w:color w:val="212121"/>
          <w:spacing w:val="40"/>
          <w:sz w:val="24"/>
          <w:szCs w:val="24"/>
        </w:rPr>
        <w:t xml:space="preserve"> </w:t>
      </w:r>
      <w:r w:rsidRPr="007608A3">
        <w:rPr>
          <w:color w:val="212121"/>
          <w:sz w:val="24"/>
          <w:szCs w:val="24"/>
        </w:rPr>
        <w:t>(See Breyer, et al., for a review of scholarly research on 100% renewable energy opportunities</w:t>
      </w:r>
      <w:r w:rsidRPr="007608A3">
        <w:rPr>
          <w:color w:val="212121"/>
          <w:spacing w:val="-4"/>
          <w:sz w:val="24"/>
          <w:szCs w:val="24"/>
        </w:rPr>
        <w:t xml:space="preserve"> </w:t>
      </w:r>
      <w:r w:rsidRPr="007608A3">
        <w:rPr>
          <w:color w:val="212121"/>
          <w:sz w:val="24"/>
          <w:szCs w:val="24"/>
        </w:rPr>
        <w:t>and</w:t>
      </w:r>
      <w:r w:rsidRPr="007608A3">
        <w:rPr>
          <w:color w:val="212121"/>
          <w:spacing w:val="-5"/>
          <w:sz w:val="24"/>
          <w:szCs w:val="24"/>
        </w:rPr>
        <w:t xml:space="preserve"> </w:t>
      </w:r>
      <w:r w:rsidRPr="007608A3">
        <w:rPr>
          <w:color w:val="212121"/>
          <w:sz w:val="24"/>
          <w:szCs w:val="24"/>
        </w:rPr>
        <w:t>challenges,</w:t>
      </w:r>
      <w:r w:rsidRPr="007608A3">
        <w:rPr>
          <w:color w:val="212121"/>
          <w:spacing w:val="-5"/>
          <w:sz w:val="24"/>
          <w:szCs w:val="24"/>
        </w:rPr>
        <w:t xml:space="preserve"> </w:t>
      </w:r>
      <w:r w:rsidRPr="007608A3">
        <w:rPr>
          <w:color w:val="212121"/>
          <w:sz w:val="24"/>
          <w:szCs w:val="24"/>
        </w:rPr>
        <w:t>beginning</w:t>
      </w:r>
      <w:r w:rsidRPr="007608A3">
        <w:rPr>
          <w:color w:val="212121"/>
          <w:spacing w:val="-1"/>
          <w:sz w:val="24"/>
          <w:szCs w:val="24"/>
        </w:rPr>
        <w:t xml:space="preserve"> </w:t>
      </w:r>
      <w:r w:rsidRPr="007608A3">
        <w:rPr>
          <w:color w:val="212121"/>
          <w:sz w:val="24"/>
          <w:szCs w:val="24"/>
        </w:rPr>
        <w:t>in</w:t>
      </w:r>
      <w:r w:rsidRPr="007608A3">
        <w:rPr>
          <w:color w:val="212121"/>
          <w:spacing w:val="-5"/>
          <w:sz w:val="24"/>
          <w:szCs w:val="24"/>
        </w:rPr>
        <w:t xml:space="preserve"> </w:t>
      </w:r>
      <w:r w:rsidRPr="007608A3">
        <w:rPr>
          <w:color w:val="212121"/>
          <w:sz w:val="24"/>
          <w:szCs w:val="24"/>
        </w:rPr>
        <w:t>the</w:t>
      </w:r>
      <w:r w:rsidRPr="007608A3">
        <w:rPr>
          <w:color w:val="212121"/>
          <w:spacing w:val="-6"/>
          <w:sz w:val="24"/>
          <w:szCs w:val="24"/>
        </w:rPr>
        <w:t xml:space="preserve"> </w:t>
      </w:r>
      <w:r w:rsidRPr="007608A3">
        <w:rPr>
          <w:color w:val="212121"/>
          <w:sz w:val="24"/>
          <w:szCs w:val="24"/>
        </w:rPr>
        <w:t>1970s and</w:t>
      </w:r>
      <w:r w:rsidRPr="007608A3">
        <w:rPr>
          <w:color w:val="212121"/>
          <w:spacing w:val="-5"/>
          <w:sz w:val="24"/>
          <w:szCs w:val="24"/>
        </w:rPr>
        <w:t xml:space="preserve"> </w:t>
      </w:r>
      <w:r w:rsidRPr="007608A3">
        <w:rPr>
          <w:color w:val="212121"/>
          <w:sz w:val="24"/>
          <w:szCs w:val="24"/>
        </w:rPr>
        <w:t>growing</w:t>
      </w:r>
      <w:r w:rsidRPr="007608A3">
        <w:rPr>
          <w:color w:val="212121"/>
          <w:spacing w:val="-5"/>
          <w:sz w:val="24"/>
          <w:szCs w:val="24"/>
        </w:rPr>
        <w:t xml:space="preserve"> </w:t>
      </w:r>
      <w:r w:rsidRPr="007608A3">
        <w:rPr>
          <w:color w:val="212121"/>
          <w:sz w:val="24"/>
          <w:szCs w:val="24"/>
        </w:rPr>
        <w:t>substantially</w:t>
      </w:r>
      <w:r w:rsidRPr="007608A3">
        <w:rPr>
          <w:color w:val="212121"/>
          <w:spacing w:val="-5"/>
          <w:sz w:val="24"/>
          <w:szCs w:val="24"/>
        </w:rPr>
        <w:t xml:space="preserve"> </w:t>
      </w:r>
      <w:r w:rsidRPr="007608A3">
        <w:rPr>
          <w:color w:val="212121"/>
          <w:sz w:val="24"/>
          <w:szCs w:val="24"/>
        </w:rPr>
        <w:t>since</w:t>
      </w:r>
      <w:r w:rsidRPr="007608A3">
        <w:rPr>
          <w:color w:val="212121"/>
          <w:spacing w:val="-6"/>
          <w:sz w:val="24"/>
          <w:szCs w:val="24"/>
        </w:rPr>
        <w:t xml:space="preserve"> </w:t>
      </w:r>
      <w:r w:rsidRPr="007608A3">
        <w:rPr>
          <w:color w:val="212121"/>
          <w:sz w:val="24"/>
          <w:szCs w:val="24"/>
        </w:rPr>
        <w:t>2014.</w:t>
      </w:r>
      <w:r w:rsidRPr="007608A3">
        <w:rPr>
          <w:color w:val="212121"/>
          <w:spacing w:val="40"/>
          <w:sz w:val="24"/>
          <w:szCs w:val="24"/>
        </w:rPr>
        <w:t xml:space="preserve"> </w:t>
      </w:r>
      <w:r w:rsidRPr="007608A3">
        <w:rPr>
          <w:color w:val="212121"/>
          <w:sz w:val="24"/>
          <w:szCs w:val="24"/>
        </w:rPr>
        <w:t>This extensive analysis has 472 references.)</w:t>
      </w:r>
      <w:r w:rsidR="00050919" w:rsidRPr="007608A3">
        <w:rPr>
          <w:sz w:val="24"/>
          <w:szCs w:val="24"/>
        </w:rPr>
        <w:t xml:space="preserve"> </w:t>
      </w:r>
      <w:r w:rsidR="00493432">
        <w:rPr>
          <w:sz w:val="24"/>
          <w:szCs w:val="24"/>
        </w:rPr>
        <w:t xml:space="preserve"> </w:t>
      </w:r>
      <w:r w:rsidR="00050919" w:rsidRPr="007608A3">
        <w:rPr>
          <w:sz w:val="24"/>
          <w:szCs w:val="24"/>
        </w:rPr>
        <w:t xml:space="preserve">Recently, academic and business research </w:t>
      </w:r>
      <w:r w:rsidR="00EF2134">
        <w:rPr>
          <w:sz w:val="24"/>
          <w:szCs w:val="24"/>
        </w:rPr>
        <w:t>articles</w:t>
      </w:r>
      <w:r w:rsidR="00191F23">
        <w:rPr>
          <w:sz w:val="24"/>
          <w:szCs w:val="24"/>
        </w:rPr>
        <w:t xml:space="preserve"> (e.g., Wouters, 2023; McKinsey </w:t>
      </w:r>
      <w:r w:rsidR="00813916">
        <w:rPr>
          <w:sz w:val="24"/>
          <w:szCs w:val="24"/>
        </w:rPr>
        <w:t xml:space="preserve">&amp; Company, </w:t>
      </w:r>
      <w:r w:rsidR="00BF5217">
        <w:rPr>
          <w:sz w:val="24"/>
          <w:szCs w:val="24"/>
        </w:rPr>
        <w:t>2022)</w:t>
      </w:r>
      <w:r w:rsidR="00EF2134">
        <w:rPr>
          <w:sz w:val="24"/>
          <w:szCs w:val="24"/>
        </w:rPr>
        <w:t xml:space="preserve"> have claimed</w:t>
      </w:r>
      <w:r w:rsidR="00050919" w:rsidRPr="007608A3">
        <w:rPr>
          <w:sz w:val="24"/>
          <w:szCs w:val="24"/>
        </w:rPr>
        <w:t xml:space="preserve"> that renewable energy is becoming the “new baseload,” refuting a</w:t>
      </w:r>
      <w:r w:rsidR="006A6E6E">
        <w:rPr>
          <w:sz w:val="24"/>
          <w:szCs w:val="24"/>
        </w:rPr>
        <w:t>n</w:t>
      </w:r>
      <w:r w:rsidR="00050919" w:rsidRPr="007608A3">
        <w:rPr>
          <w:sz w:val="24"/>
          <w:szCs w:val="24"/>
        </w:rPr>
        <w:t xml:space="preserve"> argument against reliance o</w:t>
      </w:r>
      <w:r w:rsidR="002859CF">
        <w:rPr>
          <w:sz w:val="24"/>
          <w:szCs w:val="24"/>
        </w:rPr>
        <w:t>n</w:t>
      </w:r>
      <w:r w:rsidR="00050919" w:rsidRPr="007608A3">
        <w:rPr>
          <w:sz w:val="24"/>
          <w:szCs w:val="24"/>
        </w:rPr>
        <w:t xml:space="preserve"> solar and wind energy.  “The Baseload Fallacy” </w:t>
      </w:r>
      <w:r w:rsidR="00341AE8">
        <w:rPr>
          <w:sz w:val="24"/>
          <w:szCs w:val="24"/>
        </w:rPr>
        <w:t>(</w:t>
      </w:r>
      <w:r w:rsidR="00050919" w:rsidRPr="007608A3">
        <w:rPr>
          <w:sz w:val="24"/>
          <w:szCs w:val="24"/>
        </w:rPr>
        <w:t>Wouters</w:t>
      </w:r>
      <w:r w:rsidR="00341AE8">
        <w:rPr>
          <w:sz w:val="24"/>
          <w:szCs w:val="24"/>
        </w:rPr>
        <w:t xml:space="preserve">, </w:t>
      </w:r>
      <w:r w:rsidR="001C16C9">
        <w:rPr>
          <w:sz w:val="24"/>
          <w:szCs w:val="24"/>
        </w:rPr>
        <w:t>2023)</w:t>
      </w:r>
      <w:r w:rsidR="00050919" w:rsidRPr="007608A3">
        <w:rPr>
          <w:sz w:val="24"/>
          <w:szCs w:val="24"/>
        </w:rPr>
        <w:t xml:space="preserve"> </w:t>
      </w:r>
      <w:r w:rsidR="00C5201A">
        <w:rPr>
          <w:sz w:val="24"/>
          <w:szCs w:val="24"/>
        </w:rPr>
        <w:t xml:space="preserve">identifies </w:t>
      </w:r>
      <w:r w:rsidR="00050919" w:rsidRPr="007608A3">
        <w:rPr>
          <w:sz w:val="24"/>
          <w:szCs w:val="24"/>
        </w:rPr>
        <w:t>ways that variability in solar and wind power generation can be managed</w:t>
      </w:r>
      <w:r w:rsidR="00D72ECA">
        <w:rPr>
          <w:sz w:val="24"/>
          <w:szCs w:val="24"/>
        </w:rPr>
        <w:t xml:space="preserve"> to provide electricity 24/7</w:t>
      </w:r>
      <w:r w:rsidR="00050919" w:rsidRPr="007608A3">
        <w:rPr>
          <w:sz w:val="24"/>
          <w:szCs w:val="24"/>
        </w:rPr>
        <w:t>, including interconnecting existing regional power grids; demand management; and energy storage.</w:t>
      </w:r>
    </w:p>
    <w:p w14:paraId="3FCB3780" w14:textId="45C5B896" w:rsidR="00486967" w:rsidRDefault="00492D63">
      <w:pPr>
        <w:pStyle w:val="BodyText"/>
        <w:spacing w:before="160"/>
        <w:ind w:right="553"/>
      </w:pPr>
      <w:r>
        <w:rPr>
          <w:color w:val="212121"/>
        </w:rPr>
        <w:t>The 2021 study by the U.S. Department of Energy's (DOE's) National Renewable Energy Laboratory (NREL) and DOE's Office</w:t>
      </w:r>
      <w:r>
        <w:rPr>
          <w:color w:val="212121"/>
          <w:spacing w:val="-2"/>
        </w:rPr>
        <w:t xml:space="preserve"> </w:t>
      </w:r>
      <w:r>
        <w:rPr>
          <w:color w:val="212121"/>
        </w:rPr>
        <w:t>of Energy Efficiency and Renewable</w:t>
      </w:r>
      <w:r>
        <w:rPr>
          <w:color w:val="212121"/>
          <w:spacing w:val="-2"/>
        </w:rPr>
        <w:t xml:space="preserve"> </w:t>
      </w:r>
      <w:r>
        <w:rPr>
          <w:color w:val="212121"/>
        </w:rPr>
        <w:t>Energy (EERE) concluded that current technical knowledge was sufficient to achieve up to 80% reliance on renewable energy sources.</w:t>
      </w:r>
      <w:r>
        <w:rPr>
          <w:color w:val="212121"/>
          <w:spacing w:val="40"/>
        </w:rPr>
        <w:t xml:space="preserve"> </w:t>
      </w:r>
      <w:r w:rsidR="00B72FA0">
        <w:rPr>
          <w:color w:val="212121"/>
          <w:spacing w:val="40"/>
        </w:rPr>
        <w:t xml:space="preserve"> </w:t>
      </w:r>
      <w:r>
        <w:rPr>
          <w:color w:val="212121"/>
        </w:rPr>
        <w:t>This study (called the NREL-EERE study below) divided the technical</w:t>
      </w:r>
      <w:r>
        <w:rPr>
          <w:color w:val="212121"/>
          <w:spacing w:val="-6"/>
        </w:rPr>
        <w:t xml:space="preserve"> </w:t>
      </w:r>
      <w:r>
        <w:rPr>
          <w:color w:val="212121"/>
        </w:rPr>
        <w:t>problems</w:t>
      </w:r>
      <w:r>
        <w:rPr>
          <w:color w:val="212121"/>
          <w:spacing w:val="-3"/>
        </w:rPr>
        <w:t xml:space="preserve"> </w:t>
      </w:r>
      <w:r>
        <w:rPr>
          <w:color w:val="212121"/>
        </w:rPr>
        <w:t>in the</w:t>
      </w:r>
      <w:r>
        <w:rPr>
          <w:color w:val="212121"/>
          <w:spacing w:val="-6"/>
        </w:rPr>
        <w:t xml:space="preserve"> </w:t>
      </w:r>
      <w:r>
        <w:rPr>
          <w:color w:val="212121"/>
        </w:rPr>
        <w:t>transition</w:t>
      </w:r>
      <w:r>
        <w:rPr>
          <w:color w:val="212121"/>
          <w:spacing w:val="-4"/>
        </w:rPr>
        <w:t xml:space="preserve"> </w:t>
      </w:r>
      <w:r>
        <w:rPr>
          <w:color w:val="212121"/>
        </w:rPr>
        <w:t>to</w:t>
      </w:r>
      <w:r>
        <w:rPr>
          <w:color w:val="212121"/>
          <w:spacing w:val="-4"/>
        </w:rPr>
        <w:t xml:space="preserve"> </w:t>
      </w:r>
      <w:r>
        <w:rPr>
          <w:color w:val="212121"/>
        </w:rPr>
        <w:t>100%</w:t>
      </w:r>
      <w:r>
        <w:rPr>
          <w:color w:val="212121"/>
          <w:spacing w:val="-4"/>
        </w:rPr>
        <w:t xml:space="preserve"> </w:t>
      </w:r>
      <w:r>
        <w:rPr>
          <w:color w:val="212121"/>
        </w:rPr>
        <w:t>renewable</w:t>
      </w:r>
      <w:r>
        <w:rPr>
          <w:color w:val="212121"/>
          <w:spacing w:val="-6"/>
        </w:rPr>
        <w:t xml:space="preserve"> </w:t>
      </w:r>
      <w:r>
        <w:rPr>
          <w:color w:val="212121"/>
        </w:rPr>
        <w:t>energy into</w:t>
      </w:r>
      <w:r>
        <w:rPr>
          <w:color w:val="212121"/>
          <w:spacing w:val="-4"/>
        </w:rPr>
        <w:t xml:space="preserve"> </w:t>
      </w:r>
      <w:r>
        <w:rPr>
          <w:color w:val="212121"/>
        </w:rPr>
        <w:t>3</w:t>
      </w:r>
      <w:r>
        <w:rPr>
          <w:color w:val="212121"/>
          <w:spacing w:val="-4"/>
        </w:rPr>
        <w:t xml:space="preserve"> </w:t>
      </w:r>
      <w:r>
        <w:rPr>
          <w:color w:val="212121"/>
        </w:rPr>
        <w:t>categories,</w:t>
      </w:r>
      <w:r>
        <w:rPr>
          <w:color w:val="212121"/>
          <w:spacing w:val="-4"/>
        </w:rPr>
        <w:t xml:space="preserve"> </w:t>
      </w:r>
      <w:r>
        <w:rPr>
          <w:color w:val="212121"/>
        </w:rPr>
        <w:t>as</w:t>
      </w:r>
      <w:r>
        <w:rPr>
          <w:color w:val="212121"/>
          <w:spacing w:val="-3"/>
        </w:rPr>
        <w:t xml:space="preserve"> </w:t>
      </w:r>
      <w:r>
        <w:rPr>
          <w:color w:val="212121"/>
        </w:rPr>
        <w:t>shown</w:t>
      </w:r>
      <w:r>
        <w:rPr>
          <w:color w:val="212121"/>
          <w:spacing w:val="-4"/>
        </w:rPr>
        <w:t xml:space="preserve"> </w:t>
      </w:r>
      <w:r>
        <w:rPr>
          <w:color w:val="212121"/>
        </w:rPr>
        <w:t>in NREL-EERE’s graphic below.</w:t>
      </w:r>
    </w:p>
    <w:p w14:paraId="3FCB3781" w14:textId="77777777" w:rsidR="00486967" w:rsidRDefault="00492D63">
      <w:pPr>
        <w:pStyle w:val="BodyText"/>
        <w:spacing w:before="6"/>
        <w:ind w:left="0"/>
        <w:rPr>
          <w:sz w:val="11"/>
        </w:rPr>
      </w:pPr>
      <w:r>
        <w:rPr>
          <w:noProof/>
        </w:rPr>
        <w:drawing>
          <wp:anchor distT="0" distB="0" distL="0" distR="0" simplePos="0" relativeHeight="487589888" behindDoc="1" locked="0" layoutInCell="1" allowOverlap="1" wp14:anchorId="3FCB3B16" wp14:editId="3FCB3B17">
            <wp:simplePos x="0" y="0"/>
            <wp:positionH relativeFrom="page">
              <wp:posOffset>914400</wp:posOffset>
            </wp:positionH>
            <wp:positionV relativeFrom="paragraph">
              <wp:posOffset>99375</wp:posOffset>
            </wp:positionV>
            <wp:extent cx="4866297" cy="2342388"/>
            <wp:effectExtent l="0" t="0" r="0" b="0"/>
            <wp:wrapTopAndBottom/>
            <wp:docPr id="7" name="Image 7" descr="Chart showing the concept of increasing difficulty and costs of reaching higher fractions of annual energy from renewable energy on the power grid. At lower fractions, the short-term variability problem is largely solved. At higher factions, the diurnal mismatch problem is partially solved, with additional research needed. Close to 100%, the seasonal problem is largely unsolved but some pathways have been proposed and additional research is need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descr="Chart showing the concept of increasing difficulty and costs of reaching higher fractions of annual energy from renewable energy on the power grid. At lower fractions, the short-term variability problem is largely solved. At higher factions, the diurnal mismatch problem is partially solved, with additional research needed. Close to 100%, the seasonal problem is largely unsolved but some pathways have been proposed and additional research is needed."/>
                    <pic:cNvPicPr/>
                  </pic:nvPicPr>
                  <pic:blipFill>
                    <a:blip r:embed="rId14" cstate="print"/>
                    <a:stretch>
                      <a:fillRect/>
                    </a:stretch>
                  </pic:blipFill>
                  <pic:spPr>
                    <a:xfrm>
                      <a:off x="0" y="0"/>
                      <a:ext cx="4866297" cy="2342388"/>
                    </a:xfrm>
                    <a:prstGeom prst="rect">
                      <a:avLst/>
                    </a:prstGeom>
                  </pic:spPr>
                </pic:pic>
              </a:graphicData>
            </a:graphic>
          </wp:anchor>
        </w:drawing>
      </w:r>
    </w:p>
    <w:p w14:paraId="3FCB3782" w14:textId="68D8D6DA" w:rsidR="00486967" w:rsidRDefault="00492D63">
      <w:pPr>
        <w:pStyle w:val="BodyText"/>
        <w:spacing w:before="165"/>
      </w:pPr>
      <w:r>
        <w:rPr>
          <w:color w:val="212121"/>
        </w:rPr>
        <w:t>The short-term variability problem relates to the public utility balancing the supply of renewable energy and demand for electricity on a minute-by-minute basis.</w:t>
      </w:r>
      <w:r>
        <w:rPr>
          <w:color w:val="212121"/>
          <w:spacing w:val="40"/>
        </w:rPr>
        <w:t xml:space="preserve"> </w:t>
      </w:r>
      <w:r w:rsidR="00B72FA0">
        <w:rPr>
          <w:color w:val="212121"/>
          <w:spacing w:val="40"/>
        </w:rPr>
        <w:t xml:space="preserve"> </w:t>
      </w:r>
      <w:r>
        <w:rPr>
          <w:color w:val="212121"/>
        </w:rPr>
        <w:t>This problem is largely solved, according</w:t>
      </w:r>
      <w:r>
        <w:rPr>
          <w:color w:val="212121"/>
          <w:spacing w:val="-1"/>
        </w:rPr>
        <w:t xml:space="preserve"> </w:t>
      </w:r>
      <w:r>
        <w:rPr>
          <w:color w:val="212121"/>
        </w:rPr>
        <w:t>to</w:t>
      </w:r>
      <w:r>
        <w:rPr>
          <w:color w:val="212121"/>
          <w:spacing w:val="-4"/>
        </w:rPr>
        <w:t xml:space="preserve"> </w:t>
      </w:r>
      <w:r>
        <w:rPr>
          <w:color w:val="212121"/>
        </w:rPr>
        <w:t>the</w:t>
      </w:r>
      <w:r>
        <w:rPr>
          <w:color w:val="212121"/>
          <w:spacing w:val="-6"/>
        </w:rPr>
        <w:t xml:space="preserve"> </w:t>
      </w:r>
      <w:r>
        <w:rPr>
          <w:color w:val="212121"/>
        </w:rPr>
        <w:t>NREL-EERE</w:t>
      </w:r>
      <w:r>
        <w:rPr>
          <w:color w:val="212121"/>
          <w:spacing w:val="-6"/>
        </w:rPr>
        <w:t xml:space="preserve"> </w:t>
      </w:r>
      <w:r>
        <w:rPr>
          <w:color w:val="212121"/>
        </w:rPr>
        <w:t>study.</w:t>
      </w:r>
      <w:r w:rsidR="00B72FA0">
        <w:rPr>
          <w:color w:val="212121"/>
        </w:rPr>
        <w:t xml:space="preserve"> </w:t>
      </w:r>
      <w:r>
        <w:rPr>
          <w:color w:val="212121"/>
          <w:spacing w:val="40"/>
        </w:rPr>
        <w:t xml:space="preserve"> </w:t>
      </w:r>
      <w:r>
        <w:rPr>
          <w:color w:val="212121"/>
        </w:rPr>
        <w:t>Studies</w:t>
      </w:r>
      <w:r>
        <w:rPr>
          <w:color w:val="212121"/>
          <w:spacing w:val="-3"/>
        </w:rPr>
        <w:t xml:space="preserve"> </w:t>
      </w:r>
      <w:r>
        <w:rPr>
          <w:color w:val="212121"/>
        </w:rPr>
        <w:t>of</w:t>
      </w:r>
      <w:r>
        <w:rPr>
          <w:color w:val="212121"/>
          <w:spacing w:val="-4"/>
        </w:rPr>
        <w:t xml:space="preserve"> </w:t>
      </w:r>
      <w:r>
        <w:rPr>
          <w:color w:val="212121"/>
        </w:rPr>
        <w:t>the</w:t>
      </w:r>
      <w:r>
        <w:rPr>
          <w:color w:val="212121"/>
          <w:spacing w:val="-2"/>
        </w:rPr>
        <w:t xml:space="preserve"> </w:t>
      </w:r>
      <w:r>
        <w:rPr>
          <w:color w:val="212121"/>
        </w:rPr>
        <w:t>second</w:t>
      </w:r>
      <w:r>
        <w:rPr>
          <w:color w:val="212121"/>
          <w:spacing w:val="-4"/>
        </w:rPr>
        <w:t xml:space="preserve"> </w:t>
      </w:r>
      <w:r>
        <w:rPr>
          <w:color w:val="212121"/>
        </w:rPr>
        <w:t>problem,</w:t>
      </w:r>
      <w:r>
        <w:rPr>
          <w:color w:val="212121"/>
          <w:spacing w:val="-1"/>
        </w:rPr>
        <w:t xml:space="preserve"> </w:t>
      </w:r>
      <w:r>
        <w:rPr>
          <w:color w:val="212121"/>
        </w:rPr>
        <w:t>called</w:t>
      </w:r>
      <w:r>
        <w:rPr>
          <w:color w:val="212121"/>
          <w:spacing w:val="-4"/>
        </w:rPr>
        <w:t xml:space="preserve"> </w:t>
      </w:r>
      <w:r>
        <w:rPr>
          <w:color w:val="212121"/>
        </w:rPr>
        <w:t>the</w:t>
      </w:r>
      <w:r>
        <w:rPr>
          <w:color w:val="212121"/>
          <w:spacing w:val="-6"/>
        </w:rPr>
        <w:t xml:space="preserve"> </w:t>
      </w:r>
      <w:r>
        <w:rPr>
          <w:color w:val="212121"/>
        </w:rPr>
        <w:t>diurnal</w:t>
      </w:r>
      <w:r>
        <w:rPr>
          <w:color w:val="212121"/>
          <w:spacing w:val="-2"/>
        </w:rPr>
        <w:t xml:space="preserve"> </w:t>
      </w:r>
      <w:r>
        <w:rPr>
          <w:color w:val="212121"/>
        </w:rPr>
        <w:t xml:space="preserve">mismatch problem, focus on balancing supply and demand over a 24-hour period because peak demand </w:t>
      </w:r>
      <w:r>
        <w:rPr>
          <w:color w:val="212121"/>
        </w:rPr>
        <w:lastRenderedPageBreak/>
        <w:t>occurs at night but supply of solar and wind energy is mostly generated during the day.</w:t>
      </w:r>
      <w:r w:rsidR="00B72FA0">
        <w:rPr>
          <w:color w:val="212121"/>
        </w:rPr>
        <w:t xml:space="preserve"> </w:t>
      </w:r>
      <w:r>
        <w:rPr>
          <w:color w:val="212121"/>
          <w:spacing w:val="40"/>
        </w:rPr>
        <w:t xml:space="preserve"> </w:t>
      </w:r>
      <w:r>
        <w:rPr>
          <w:color w:val="212121"/>
        </w:rPr>
        <w:t>Battery storage systems are key to solving this problem.</w:t>
      </w:r>
      <w:r>
        <w:rPr>
          <w:color w:val="212121"/>
          <w:spacing w:val="40"/>
        </w:rPr>
        <w:t xml:space="preserve"> </w:t>
      </w:r>
      <w:r>
        <w:rPr>
          <w:color w:val="212121"/>
        </w:rPr>
        <w:t>The NREL-EERE study claims that battery</w:t>
      </w:r>
    </w:p>
    <w:p w14:paraId="3FCB3783" w14:textId="77777777" w:rsidR="00486967" w:rsidRDefault="00486967">
      <w:pPr>
        <w:pStyle w:val="BodyText"/>
        <w:ind w:left="0"/>
        <w:rPr>
          <w:sz w:val="20"/>
        </w:rPr>
      </w:pPr>
    </w:p>
    <w:p w14:paraId="3FCB3784" w14:textId="77777777" w:rsidR="00486967" w:rsidRDefault="00492D63">
      <w:pPr>
        <w:pStyle w:val="BodyText"/>
        <w:spacing w:before="145"/>
        <w:ind w:left="0"/>
        <w:rPr>
          <w:sz w:val="20"/>
        </w:rPr>
      </w:pPr>
      <w:r>
        <w:rPr>
          <w:noProof/>
        </w:rPr>
        <mc:AlternateContent>
          <mc:Choice Requires="wps">
            <w:drawing>
              <wp:anchor distT="0" distB="0" distL="0" distR="0" simplePos="0" relativeHeight="487590400" behindDoc="1" locked="0" layoutInCell="1" allowOverlap="1" wp14:anchorId="3FCB3B18" wp14:editId="3FCB3B19">
                <wp:simplePos x="0" y="0"/>
                <wp:positionH relativeFrom="page">
                  <wp:posOffset>914717</wp:posOffset>
                </wp:positionH>
                <wp:positionV relativeFrom="paragraph">
                  <wp:posOffset>253974</wp:posOffset>
                </wp:positionV>
                <wp:extent cx="1830070" cy="9525"/>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9525"/>
                        </a:xfrm>
                        <a:custGeom>
                          <a:avLst/>
                          <a:gdLst/>
                          <a:ahLst/>
                          <a:cxnLst/>
                          <a:rect l="l" t="t" r="r" b="b"/>
                          <a:pathLst>
                            <a:path w="1830070" h="9525">
                              <a:moveTo>
                                <a:pt x="1829816" y="0"/>
                              </a:moveTo>
                              <a:lnTo>
                                <a:pt x="0" y="0"/>
                              </a:lnTo>
                              <a:lnTo>
                                <a:pt x="0" y="9524"/>
                              </a:lnTo>
                              <a:lnTo>
                                <a:pt x="1829816" y="9524"/>
                              </a:lnTo>
                              <a:lnTo>
                                <a:pt x="18298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FC89CB0" id="Graphic 8" o:spid="_x0000_s1026" style="position:absolute;margin-left:1in;margin-top:20pt;width:144.1pt;height:.75pt;z-index:-15726080;visibility:visible;mso-wrap-style:square;mso-wrap-distance-left:0;mso-wrap-distance-top:0;mso-wrap-distance-right:0;mso-wrap-distance-bottom:0;mso-position-horizontal:absolute;mso-position-horizontal-relative:page;mso-position-vertical:absolute;mso-position-vertical-relative:text;v-text-anchor:top" coordsize="18300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" path="m1829816,l,,,9524r1829816,l1829816,xe" fillcolor="black" stroked="f">
                <v:path arrowok="t"/>
                <w10:wrap type="topAndBottom" anchorx="page"/>
              </v:shape>
            </w:pict>
          </mc:Fallback>
        </mc:AlternateContent>
      </w:r>
    </w:p>
    <w:p w14:paraId="3FCB3785" w14:textId="77777777" w:rsidR="00486967" w:rsidRDefault="00492D63">
      <w:pPr>
        <w:spacing w:before="98"/>
        <w:ind w:left="160" w:right="161"/>
        <w:rPr>
          <w:rFonts w:ascii="Calibri" w:hAnsi="Calibri"/>
          <w:sz w:val="18"/>
        </w:rPr>
      </w:pPr>
      <w:r>
        <w:rPr>
          <w:rFonts w:ascii="Calibri" w:hAnsi="Calibri"/>
          <w:position w:val="5"/>
          <w:sz w:val="12"/>
        </w:rPr>
        <w:t>3</w:t>
      </w:r>
      <w:r>
        <w:rPr>
          <w:rFonts w:ascii="Calibri" w:hAnsi="Calibri"/>
          <w:spacing w:val="7"/>
          <w:position w:val="5"/>
          <w:sz w:val="12"/>
        </w:rPr>
        <w:t xml:space="preserve"> </w:t>
      </w:r>
      <w:r>
        <w:rPr>
          <w:rFonts w:ascii="Calibri" w:hAnsi="Calibri"/>
          <w:sz w:val="18"/>
        </w:rPr>
        <w:t>Quote</w:t>
      </w:r>
      <w:r>
        <w:rPr>
          <w:rFonts w:ascii="Calibri" w:hAnsi="Calibri"/>
          <w:spacing w:val="-6"/>
          <w:sz w:val="18"/>
        </w:rPr>
        <w:t xml:space="preserve"> </w:t>
      </w:r>
      <w:r>
        <w:rPr>
          <w:rFonts w:ascii="Calibri" w:hAnsi="Calibri"/>
          <w:sz w:val="18"/>
        </w:rPr>
        <w:t>from</w:t>
      </w:r>
      <w:r>
        <w:rPr>
          <w:rFonts w:ascii="Calibri" w:hAnsi="Calibri"/>
          <w:spacing w:val="-5"/>
          <w:sz w:val="18"/>
        </w:rPr>
        <w:t xml:space="preserve"> </w:t>
      </w:r>
      <w:r>
        <w:rPr>
          <w:rFonts w:ascii="Calibri" w:hAnsi="Calibri"/>
          <w:sz w:val="18"/>
        </w:rPr>
        <w:t>Congressional</w:t>
      </w:r>
      <w:r>
        <w:rPr>
          <w:rFonts w:ascii="Calibri" w:hAnsi="Calibri"/>
          <w:spacing w:val="-8"/>
          <w:sz w:val="18"/>
        </w:rPr>
        <w:t xml:space="preserve"> </w:t>
      </w:r>
      <w:r>
        <w:rPr>
          <w:rFonts w:ascii="Calibri" w:hAnsi="Calibri"/>
          <w:sz w:val="18"/>
        </w:rPr>
        <w:t>Research</w:t>
      </w:r>
      <w:r>
        <w:rPr>
          <w:rFonts w:ascii="Calibri" w:hAnsi="Calibri"/>
          <w:spacing w:val="-6"/>
          <w:sz w:val="18"/>
        </w:rPr>
        <w:t xml:space="preserve"> </w:t>
      </w:r>
      <w:r>
        <w:rPr>
          <w:rFonts w:ascii="Calibri" w:hAnsi="Calibri"/>
          <w:sz w:val="18"/>
        </w:rPr>
        <w:t>Service</w:t>
      </w:r>
      <w:r>
        <w:rPr>
          <w:rFonts w:ascii="Calibri" w:hAnsi="Calibri"/>
          <w:spacing w:val="-5"/>
          <w:sz w:val="18"/>
        </w:rPr>
        <w:t xml:space="preserve"> </w:t>
      </w:r>
      <w:r>
        <w:rPr>
          <w:rFonts w:ascii="Calibri" w:hAnsi="Calibri"/>
          <w:sz w:val="18"/>
        </w:rPr>
        <w:t>(CRS),</w:t>
      </w:r>
      <w:r>
        <w:rPr>
          <w:rFonts w:ascii="Calibri" w:hAnsi="Calibri"/>
          <w:spacing w:val="-5"/>
          <w:sz w:val="18"/>
        </w:rPr>
        <w:t xml:space="preserve"> </w:t>
      </w:r>
      <w:r>
        <w:rPr>
          <w:rFonts w:ascii="Calibri" w:hAnsi="Calibri"/>
          <w:color w:val="212121"/>
          <w:sz w:val="18"/>
        </w:rPr>
        <w:t>“</w:t>
      </w:r>
      <w:r>
        <w:rPr>
          <w:rFonts w:ascii="Calibri" w:hAnsi="Calibri"/>
          <w:sz w:val="18"/>
        </w:rPr>
        <w:t>U.S.</w:t>
      </w:r>
      <w:r>
        <w:rPr>
          <w:rFonts w:ascii="Calibri" w:hAnsi="Calibri"/>
          <w:spacing w:val="-7"/>
          <w:sz w:val="18"/>
        </w:rPr>
        <w:t xml:space="preserve"> </w:t>
      </w:r>
      <w:r>
        <w:rPr>
          <w:rFonts w:ascii="Calibri" w:hAnsi="Calibri"/>
          <w:sz w:val="18"/>
        </w:rPr>
        <w:t>Nuclear</w:t>
      </w:r>
      <w:r>
        <w:rPr>
          <w:rFonts w:ascii="Calibri" w:hAnsi="Calibri"/>
          <w:spacing w:val="-5"/>
          <w:sz w:val="18"/>
        </w:rPr>
        <w:t xml:space="preserve"> </w:t>
      </w:r>
      <w:r>
        <w:rPr>
          <w:rFonts w:ascii="Calibri" w:hAnsi="Calibri"/>
          <w:sz w:val="18"/>
        </w:rPr>
        <w:t>Plant</w:t>
      </w:r>
      <w:r>
        <w:rPr>
          <w:rFonts w:ascii="Calibri" w:hAnsi="Calibri"/>
          <w:spacing w:val="-2"/>
          <w:sz w:val="18"/>
        </w:rPr>
        <w:t xml:space="preserve"> </w:t>
      </w:r>
      <w:r>
        <w:rPr>
          <w:rFonts w:ascii="Calibri" w:hAnsi="Calibri"/>
          <w:sz w:val="18"/>
        </w:rPr>
        <w:t>Shutdowns,</w:t>
      </w:r>
      <w:r>
        <w:rPr>
          <w:rFonts w:ascii="Calibri" w:hAnsi="Calibri"/>
          <w:spacing w:val="-11"/>
          <w:sz w:val="18"/>
        </w:rPr>
        <w:t xml:space="preserve"> </w:t>
      </w:r>
      <w:r>
        <w:rPr>
          <w:rFonts w:ascii="Calibri" w:hAnsi="Calibri"/>
          <w:sz w:val="18"/>
        </w:rPr>
        <w:t>State</w:t>
      </w:r>
      <w:r>
        <w:rPr>
          <w:rFonts w:ascii="Calibri" w:hAnsi="Calibri"/>
          <w:spacing w:val="-5"/>
          <w:sz w:val="18"/>
        </w:rPr>
        <w:t xml:space="preserve"> </w:t>
      </w:r>
      <w:r>
        <w:rPr>
          <w:rFonts w:ascii="Calibri" w:hAnsi="Calibri"/>
          <w:sz w:val="18"/>
        </w:rPr>
        <w:t>Interventions,</w:t>
      </w:r>
      <w:r>
        <w:rPr>
          <w:rFonts w:ascii="Calibri" w:hAnsi="Calibri"/>
          <w:spacing w:val="-6"/>
          <w:sz w:val="18"/>
        </w:rPr>
        <w:t xml:space="preserve"> </w:t>
      </w:r>
      <w:r>
        <w:rPr>
          <w:rFonts w:ascii="Calibri" w:hAnsi="Calibri"/>
          <w:sz w:val="18"/>
        </w:rPr>
        <w:t>and</w:t>
      </w:r>
      <w:r>
        <w:rPr>
          <w:rFonts w:ascii="Calibri" w:hAnsi="Calibri"/>
          <w:spacing w:val="-5"/>
          <w:sz w:val="18"/>
        </w:rPr>
        <w:t xml:space="preserve"> </w:t>
      </w:r>
      <w:r>
        <w:rPr>
          <w:rFonts w:ascii="Calibri" w:hAnsi="Calibri"/>
          <w:sz w:val="18"/>
        </w:rPr>
        <w:t>Policy</w:t>
      </w:r>
      <w:r>
        <w:rPr>
          <w:rFonts w:ascii="Calibri" w:hAnsi="Calibri"/>
          <w:spacing w:val="-8"/>
          <w:sz w:val="18"/>
        </w:rPr>
        <w:t xml:space="preserve"> </w:t>
      </w:r>
      <w:r>
        <w:rPr>
          <w:rFonts w:ascii="Calibri" w:hAnsi="Calibri"/>
          <w:sz w:val="18"/>
        </w:rPr>
        <w:t>Concerns,” June 10, 2021. https://crsreports.congress.gov R46820.</w:t>
      </w:r>
    </w:p>
    <w:p w14:paraId="3FCB3786" w14:textId="77777777" w:rsidR="00486967" w:rsidRDefault="00486967">
      <w:pPr>
        <w:rPr>
          <w:rFonts w:ascii="Calibri" w:hAnsi="Calibri"/>
          <w:sz w:val="18"/>
        </w:rPr>
        <w:sectPr w:rsidR="00486967" w:rsidSect="008E0033">
          <w:pgSz w:w="12240" w:h="15840"/>
          <w:pgMar w:top="940" w:right="1340" w:bottom="1200" w:left="1280" w:header="0" w:footer="976" w:gutter="0"/>
          <w:cols w:space="720"/>
        </w:sectPr>
      </w:pPr>
    </w:p>
    <w:p w14:paraId="3FCB3787" w14:textId="77777777" w:rsidR="00486967" w:rsidRDefault="00492D63">
      <w:pPr>
        <w:pStyle w:val="BodyText"/>
        <w:spacing w:before="71"/>
        <w:ind w:right="96"/>
      </w:pPr>
      <w:r>
        <w:rPr>
          <w:color w:val="212121"/>
        </w:rPr>
        <w:lastRenderedPageBreak/>
        <w:t>technology</w:t>
      </w:r>
      <w:r>
        <w:rPr>
          <w:color w:val="212121"/>
          <w:spacing w:val="-1"/>
        </w:rPr>
        <w:t xml:space="preserve"> </w:t>
      </w:r>
      <w:r>
        <w:rPr>
          <w:color w:val="212121"/>
        </w:rPr>
        <w:t>is</w:t>
      </w:r>
      <w:r>
        <w:rPr>
          <w:color w:val="212121"/>
          <w:spacing w:val="-4"/>
        </w:rPr>
        <w:t xml:space="preserve"> </w:t>
      </w:r>
      <w:r>
        <w:rPr>
          <w:color w:val="212121"/>
        </w:rPr>
        <w:t>currently</w:t>
      </w:r>
      <w:r>
        <w:rPr>
          <w:color w:val="212121"/>
          <w:spacing w:val="-5"/>
        </w:rPr>
        <w:t xml:space="preserve"> </w:t>
      </w:r>
      <w:r>
        <w:rPr>
          <w:color w:val="212121"/>
        </w:rPr>
        <w:t>sufficient</w:t>
      </w:r>
      <w:r>
        <w:rPr>
          <w:color w:val="212121"/>
          <w:spacing w:val="-7"/>
        </w:rPr>
        <w:t xml:space="preserve"> </w:t>
      </w:r>
      <w:r>
        <w:rPr>
          <w:color w:val="212121"/>
        </w:rPr>
        <w:t>to</w:t>
      </w:r>
      <w:r>
        <w:rPr>
          <w:color w:val="212121"/>
          <w:spacing w:val="-1"/>
        </w:rPr>
        <w:t xml:space="preserve"> </w:t>
      </w:r>
      <w:r>
        <w:rPr>
          <w:color w:val="212121"/>
        </w:rPr>
        <w:t>achieve</w:t>
      </w:r>
      <w:r>
        <w:rPr>
          <w:color w:val="212121"/>
          <w:spacing w:val="-7"/>
        </w:rPr>
        <w:t xml:space="preserve"> </w:t>
      </w:r>
      <w:r>
        <w:rPr>
          <w:color w:val="212121"/>
        </w:rPr>
        <w:t>up</w:t>
      </w:r>
      <w:r>
        <w:rPr>
          <w:color w:val="212121"/>
          <w:spacing w:val="-5"/>
        </w:rPr>
        <w:t xml:space="preserve"> </w:t>
      </w:r>
      <w:r>
        <w:rPr>
          <w:color w:val="212121"/>
        </w:rPr>
        <w:t>to</w:t>
      </w:r>
      <w:r>
        <w:rPr>
          <w:color w:val="212121"/>
          <w:spacing w:val="-5"/>
        </w:rPr>
        <w:t xml:space="preserve"> </w:t>
      </w:r>
      <w:r>
        <w:rPr>
          <w:color w:val="212121"/>
        </w:rPr>
        <w:t>80%</w:t>
      </w:r>
      <w:r>
        <w:rPr>
          <w:color w:val="212121"/>
          <w:spacing w:val="-5"/>
        </w:rPr>
        <w:t xml:space="preserve"> </w:t>
      </w:r>
      <w:r>
        <w:rPr>
          <w:color w:val="212121"/>
        </w:rPr>
        <w:t>of</w:t>
      </w:r>
      <w:r>
        <w:rPr>
          <w:color w:val="212121"/>
          <w:spacing w:val="-5"/>
        </w:rPr>
        <w:t xml:space="preserve"> </w:t>
      </w:r>
      <w:r>
        <w:rPr>
          <w:color w:val="212121"/>
        </w:rPr>
        <w:t>electricity</w:t>
      </w:r>
      <w:r>
        <w:rPr>
          <w:color w:val="212121"/>
          <w:spacing w:val="-5"/>
        </w:rPr>
        <w:t xml:space="preserve"> </w:t>
      </w:r>
      <w:r>
        <w:rPr>
          <w:color w:val="212121"/>
        </w:rPr>
        <w:t>demand</w:t>
      </w:r>
      <w:r>
        <w:rPr>
          <w:color w:val="212121"/>
          <w:spacing w:val="-5"/>
        </w:rPr>
        <w:t xml:space="preserve"> </w:t>
      </w:r>
      <w:r>
        <w:rPr>
          <w:color w:val="212121"/>
        </w:rPr>
        <w:t>using</w:t>
      </w:r>
      <w:r>
        <w:rPr>
          <w:color w:val="212121"/>
          <w:spacing w:val="-5"/>
        </w:rPr>
        <w:t xml:space="preserve"> </w:t>
      </w:r>
      <w:r>
        <w:rPr>
          <w:color w:val="212121"/>
        </w:rPr>
        <w:t>renewable energy sources.</w:t>
      </w:r>
    </w:p>
    <w:p w14:paraId="3FCB3788" w14:textId="24C84E00" w:rsidR="00486967" w:rsidRPr="009645B2" w:rsidRDefault="00492D63">
      <w:pPr>
        <w:pStyle w:val="BodyText"/>
        <w:spacing w:before="158"/>
        <w:ind w:right="161"/>
      </w:pPr>
      <w:r>
        <w:rPr>
          <w:color w:val="212121"/>
        </w:rPr>
        <w:t>In the third zone, however, the seasonal mismatch problem needs research to “evaluate the suite of technologies that can help ensure renewable supply matches demand patterns across all time periods—and</w:t>
      </w:r>
      <w:r>
        <w:rPr>
          <w:color w:val="212121"/>
          <w:spacing w:val="-3"/>
        </w:rPr>
        <w:t xml:space="preserve"> </w:t>
      </w:r>
      <w:r>
        <w:rPr>
          <w:color w:val="212121"/>
        </w:rPr>
        <w:t>that</w:t>
      </w:r>
      <w:r>
        <w:rPr>
          <w:color w:val="212121"/>
          <w:spacing w:val="-5"/>
        </w:rPr>
        <w:t xml:space="preserve"> </w:t>
      </w:r>
      <w:r>
        <w:rPr>
          <w:color w:val="212121"/>
        </w:rPr>
        <w:t>we</w:t>
      </w:r>
      <w:r>
        <w:rPr>
          <w:color w:val="212121"/>
          <w:spacing w:val="-5"/>
        </w:rPr>
        <w:t xml:space="preserve"> </w:t>
      </w:r>
      <w:r>
        <w:rPr>
          <w:color w:val="212121"/>
        </w:rPr>
        <w:t>will</w:t>
      </w:r>
      <w:r>
        <w:rPr>
          <w:color w:val="212121"/>
          <w:spacing w:val="-5"/>
        </w:rPr>
        <w:t xml:space="preserve"> </w:t>
      </w:r>
      <w:r>
        <w:rPr>
          <w:color w:val="212121"/>
        </w:rPr>
        <w:t>need</w:t>
      </w:r>
      <w:r>
        <w:rPr>
          <w:color w:val="212121"/>
          <w:spacing w:val="-3"/>
        </w:rPr>
        <w:t xml:space="preserve"> </w:t>
      </w:r>
      <w:r>
        <w:rPr>
          <w:color w:val="212121"/>
        </w:rPr>
        <w:t>significant engineering</w:t>
      </w:r>
      <w:r>
        <w:rPr>
          <w:color w:val="212121"/>
          <w:spacing w:val="-3"/>
        </w:rPr>
        <w:t xml:space="preserve"> </w:t>
      </w:r>
      <w:r>
        <w:rPr>
          <w:color w:val="212121"/>
        </w:rPr>
        <w:t>and</w:t>
      </w:r>
      <w:r>
        <w:rPr>
          <w:color w:val="212121"/>
          <w:spacing w:val="-3"/>
        </w:rPr>
        <w:t xml:space="preserve"> </w:t>
      </w:r>
      <w:r>
        <w:rPr>
          <w:color w:val="212121"/>
        </w:rPr>
        <w:t>design</w:t>
      </w:r>
      <w:r>
        <w:rPr>
          <w:color w:val="212121"/>
          <w:spacing w:val="-3"/>
        </w:rPr>
        <w:t xml:space="preserve"> </w:t>
      </w:r>
      <w:r>
        <w:rPr>
          <w:color w:val="212121"/>
        </w:rPr>
        <w:t>to</w:t>
      </w:r>
      <w:r>
        <w:rPr>
          <w:color w:val="212121"/>
          <w:spacing w:val="-3"/>
        </w:rPr>
        <w:t xml:space="preserve"> </w:t>
      </w:r>
      <w:r>
        <w:rPr>
          <w:color w:val="212121"/>
        </w:rPr>
        <w:t>transition the</w:t>
      </w:r>
      <w:r>
        <w:rPr>
          <w:color w:val="212121"/>
          <w:spacing w:val="-5"/>
        </w:rPr>
        <w:t xml:space="preserve"> </w:t>
      </w:r>
      <w:r>
        <w:rPr>
          <w:color w:val="212121"/>
        </w:rPr>
        <w:t>grid</w:t>
      </w:r>
      <w:r>
        <w:rPr>
          <w:color w:val="212121"/>
          <w:spacing w:val="-3"/>
        </w:rPr>
        <w:t xml:space="preserve"> </w:t>
      </w:r>
      <w:r>
        <w:rPr>
          <w:color w:val="212121"/>
        </w:rPr>
        <w:t>from</w:t>
      </w:r>
      <w:r>
        <w:rPr>
          <w:color w:val="212121"/>
          <w:spacing w:val="-5"/>
        </w:rPr>
        <w:t xml:space="preserve"> </w:t>
      </w:r>
      <w:r>
        <w:rPr>
          <w:color w:val="212121"/>
        </w:rPr>
        <w:t>one that is dependent on synchronous machines to one that is based on inverters.”</w:t>
      </w:r>
      <w:r>
        <w:rPr>
          <w:color w:val="212121"/>
          <w:vertAlign w:val="superscript"/>
        </w:rPr>
        <w:t>4</w:t>
      </w:r>
      <w:r w:rsidR="009645B2">
        <w:rPr>
          <w:color w:val="212121"/>
          <w:vertAlign w:val="superscript"/>
        </w:rPr>
        <w:t xml:space="preserve"> </w:t>
      </w:r>
      <w:r w:rsidR="006F0991">
        <w:rPr>
          <w:color w:val="212121"/>
        </w:rPr>
        <w:t xml:space="preserve"> </w:t>
      </w:r>
    </w:p>
    <w:p w14:paraId="3FCB3789" w14:textId="61B75098" w:rsidR="00486967" w:rsidRDefault="00492D63">
      <w:pPr>
        <w:pStyle w:val="BodyText"/>
        <w:spacing w:before="162"/>
        <w:ind w:right="337"/>
        <w:jc w:val="both"/>
      </w:pPr>
      <w:r>
        <w:rPr>
          <w:color w:val="212121"/>
        </w:rPr>
        <w:t>The</w:t>
      </w:r>
      <w:r>
        <w:rPr>
          <w:color w:val="212121"/>
          <w:spacing w:val="-7"/>
        </w:rPr>
        <w:t xml:space="preserve"> </w:t>
      </w:r>
      <w:r>
        <w:rPr>
          <w:color w:val="212121"/>
        </w:rPr>
        <w:t>non-technical</w:t>
      </w:r>
      <w:r>
        <w:rPr>
          <w:color w:val="212121"/>
          <w:spacing w:val="-7"/>
        </w:rPr>
        <w:t xml:space="preserve"> </w:t>
      </w:r>
      <w:r>
        <w:rPr>
          <w:color w:val="212121"/>
        </w:rPr>
        <w:t>problems</w:t>
      </w:r>
      <w:r>
        <w:rPr>
          <w:color w:val="212121"/>
          <w:spacing w:val="-4"/>
        </w:rPr>
        <w:t xml:space="preserve"> </w:t>
      </w:r>
      <w:r>
        <w:rPr>
          <w:color w:val="212121"/>
        </w:rPr>
        <w:t>in</w:t>
      </w:r>
      <w:r>
        <w:rPr>
          <w:color w:val="212121"/>
          <w:spacing w:val="-5"/>
        </w:rPr>
        <w:t xml:space="preserve"> </w:t>
      </w:r>
      <w:r>
        <w:rPr>
          <w:color w:val="212121"/>
        </w:rPr>
        <w:t>transitioning</w:t>
      </w:r>
      <w:r>
        <w:rPr>
          <w:color w:val="212121"/>
          <w:spacing w:val="-1"/>
        </w:rPr>
        <w:t xml:space="preserve"> </w:t>
      </w:r>
      <w:r>
        <w:rPr>
          <w:color w:val="212121"/>
        </w:rPr>
        <w:t>to</w:t>
      </w:r>
      <w:r>
        <w:rPr>
          <w:color w:val="212121"/>
          <w:spacing w:val="-5"/>
        </w:rPr>
        <w:t xml:space="preserve"> </w:t>
      </w:r>
      <w:r>
        <w:rPr>
          <w:color w:val="212121"/>
        </w:rPr>
        <w:t>renewable</w:t>
      </w:r>
      <w:r>
        <w:rPr>
          <w:color w:val="212121"/>
          <w:spacing w:val="-7"/>
        </w:rPr>
        <w:t xml:space="preserve"> </w:t>
      </w:r>
      <w:r>
        <w:rPr>
          <w:color w:val="212121"/>
        </w:rPr>
        <w:t>energy</w:t>
      </w:r>
      <w:r>
        <w:rPr>
          <w:color w:val="212121"/>
          <w:spacing w:val="-5"/>
        </w:rPr>
        <w:t xml:space="preserve"> </w:t>
      </w:r>
      <w:r>
        <w:rPr>
          <w:color w:val="212121"/>
        </w:rPr>
        <w:t>are</w:t>
      </w:r>
      <w:r>
        <w:rPr>
          <w:color w:val="212121"/>
          <w:spacing w:val="-7"/>
        </w:rPr>
        <w:t xml:space="preserve"> </w:t>
      </w:r>
      <w:r>
        <w:rPr>
          <w:color w:val="212121"/>
        </w:rPr>
        <w:t>economic,</w:t>
      </w:r>
      <w:r>
        <w:rPr>
          <w:color w:val="212121"/>
          <w:spacing w:val="-5"/>
        </w:rPr>
        <w:t xml:space="preserve"> </w:t>
      </w:r>
      <w:r>
        <w:rPr>
          <w:color w:val="212121"/>
        </w:rPr>
        <w:t>environmental, social, and political.</w:t>
      </w:r>
      <w:r>
        <w:rPr>
          <w:color w:val="212121"/>
          <w:spacing w:val="40"/>
        </w:rPr>
        <w:t xml:space="preserve"> </w:t>
      </w:r>
      <w:r w:rsidR="00B72FA0">
        <w:rPr>
          <w:color w:val="212121"/>
          <w:spacing w:val="40"/>
        </w:rPr>
        <w:t xml:space="preserve"> </w:t>
      </w:r>
      <w:r>
        <w:rPr>
          <w:color w:val="212121"/>
        </w:rPr>
        <w:t>They include the following issues:</w:t>
      </w:r>
    </w:p>
    <w:p w14:paraId="3FCB378A" w14:textId="509BCA88" w:rsidR="00486967" w:rsidRPr="00653AF2" w:rsidRDefault="00492D63">
      <w:pPr>
        <w:pStyle w:val="ListParagraph"/>
        <w:numPr>
          <w:ilvl w:val="0"/>
          <w:numId w:val="1"/>
        </w:numPr>
        <w:tabs>
          <w:tab w:val="left" w:pos="881"/>
        </w:tabs>
        <w:spacing w:line="242" w:lineRule="auto"/>
        <w:ind w:right="337"/>
        <w:jc w:val="both"/>
        <w:rPr>
          <w:sz w:val="24"/>
        </w:rPr>
      </w:pPr>
      <w:r>
        <w:rPr>
          <w:color w:val="212121"/>
          <w:sz w:val="24"/>
        </w:rPr>
        <w:t>Large</w:t>
      </w:r>
      <w:r>
        <w:rPr>
          <w:color w:val="212121"/>
          <w:spacing w:val="-4"/>
          <w:sz w:val="24"/>
        </w:rPr>
        <w:t xml:space="preserve"> </w:t>
      </w:r>
      <w:r>
        <w:rPr>
          <w:color w:val="212121"/>
          <w:sz w:val="24"/>
        </w:rPr>
        <w:t>investments</w:t>
      </w:r>
      <w:r>
        <w:rPr>
          <w:color w:val="212121"/>
          <w:spacing w:val="-2"/>
          <w:sz w:val="24"/>
        </w:rPr>
        <w:t xml:space="preserve"> </w:t>
      </w:r>
      <w:r>
        <w:rPr>
          <w:color w:val="212121"/>
          <w:sz w:val="24"/>
        </w:rPr>
        <w:t>necessary</w:t>
      </w:r>
      <w:r>
        <w:rPr>
          <w:color w:val="212121"/>
          <w:spacing w:val="-2"/>
          <w:sz w:val="24"/>
        </w:rPr>
        <w:t xml:space="preserve"> </w:t>
      </w:r>
      <w:r>
        <w:rPr>
          <w:color w:val="212121"/>
          <w:sz w:val="24"/>
        </w:rPr>
        <w:t>for</w:t>
      </w:r>
      <w:r>
        <w:rPr>
          <w:color w:val="212121"/>
          <w:spacing w:val="-2"/>
          <w:sz w:val="24"/>
        </w:rPr>
        <w:t xml:space="preserve"> </w:t>
      </w:r>
      <w:r>
        <w:rPr>
          <w:color w:val="212121"/>
          <w:sz w:val="24"/>
        </w:rPr>
        <w:t>electrical</w:t>
      </w:r>
      <w:r>
        <w:rPr>
          <w:color w:val="212121"/>
          <w:spacing w:val="-4"/>
          <w:sz w:val="24"/>
        </w:rPr>
        <w:t xml:space="preserve"> </w:t>
      </w:r>
      <w:r>
        <w:rPr>
          <w:color w:val="212121"/>
          <w:sz w:val="24"/>
        </w:rPr>
        <w:t>grid</w:t>
      </w:r>
      <w:r>
        <w:rPr>
          <w:color w:val="212121"/>
          <w:spacing w:val="-2"/>
          <w:sz w:val="24"/>
        </w:rPr>
        <w:t xml:space="preserve"> </w:t>
      </w:r>
      <w:r>
        <w:rPr>
          <w:color w:val="212121"/>
          <w:sz w:val="24"/>
        </w:rPr>
        <w:t>expansion</w:t>
      </w:r>
      <w:r>
        <w:rPr>
          <w:color w:val="212121"/>
          <w:spacing w:val="-2"/>
          <w:sz w:val="24"/>
        </w:rPr>
        <w:t xml:space="preserve"> </w:t>
      </w:r>
      <w:r>
        <w:rPr>
          <w:color w:val="212121"/>
          <w:sz w:val="24"/>
        </w:rPr>
        <w:t>and</w:t>
      </w:r>
      <w:r>
        <w:rPr>
          <w:color w:val="212121"/>
          <w:spacing w:val="-2"/>
          <w:sz w:val="24"/>
        </w:rPr>
        <w:t xml:space="preserve"> </w:t>
      </w:r>
      <w:r>
        <w:rPr>
          <w:color w:val="212121"/>
          <w:sz w:val="24"/>
        </w:rPr>
        <w:t>upgrades.</w:t>
      </w:r>
      <w:r w:rsidR="00B72FA0">
        <w:rPr>
          <w:color w:val="212121"/>
          <w:sz w:val="24"/>
        </w:rPr>
        <w:t xml:space="preserve"> </w:t>
      </w:r>
      <w:r>
        <w:rPr>
          <w:color w:val="212121"/>
          <w:spacing w:val="40"/>
          <w:sz w:val="24"/>
        </w:rPr>
        <w:t xml:space="preserve"> </w:t>
      </w:r>
      <w:r>
        <w:rPr>
          <w:color w:val="212121"/>
          <w:sz w:val="24"/>
        </w:rPr>
        <w:t>(That</w:t>
      </w:r>
      <w:r>
        <w:rPr>
          <w:color w:val="212121"/>
          <w:spacing w:val="-4"/>
          <w:sz w:val="24"/>
        </w:rPr>
        <w:t xml:space="preserve"> </w:t>
      </w:r>
      <w:r>
        <w:rPr>
          <w:color w:val="212121"/>
          <w:sz w:val="24"/>
        </w:rPr>
        <w:t>is,</w:t>
      </w:r>
      <w:r>
        <w:rPr>
          <w:color w:val="212121"/>
          <w:spacing w:val="-2"/>
          <w:sz w:val="24"/>
        </w:rPr>
        <w:t xml:space="preserve"> </w:t>
      </w:r>
      <w:r>
        <w:rPr>
          <w:color w:val="212121"/>
          <w:sz w:val="24"/>
        </w:rPr>
        <w:t>more transmission</w:t>
      </w:r>
      <w:r>
        <w:rPr>
          <w:color w:val="212121"/>
          <w:spacing w:val="-4"/>
          <w:sz w:val="24"/>
        </w:rPr>
        <w:t xml:space="preserve"> </w:t>
      </w:r>
      <w:r>
        <w:rPr>
          <w:color w:val="212121"/>
          <w:sz w:val="24"/>
        </w:rPr>
        <w:t>lines</w:t>
      </w:r>
      <w:r>
        <w:rPr>
          <w:color w:val="212121"/>
          <w:spacing w:val="-3"/>
          <w:sz w:val="24"/>
        </w:rPr>
        <w:t xml:space="preserve"> </w:t>
      </w:r>
      <w:r>
        <w:rPr>
          <w:color w:val="212121"/>
          <w:sz w:val="24"/>
        </w:rPr>
        <w:t>to</w:t>
      </w:r>
      <w:r>
        <w:rPr>
          <w:color w:val="212121"/>
          <w:spacing w:val="-4"/>
          <w:sz w:val="24"/>
        </w:rPr>
        <w:t xml:space="preserve"> </w:t>
      </w:r>
      <w:r>
        <w:rPr>
          <w:color w:val="212121"/>
          <w:sz w:val="24"/>
        </w:rPr>
        <w:t>connect</w:t>
      </w:r>
      <w:r>
        <w:rPr>
          <w:color w:val="212121"/>
          <w:spacing w:val="-6"/>
          <w:sz w:val="24"/>
        </w:rPr>
        <w:t xml:space="preserve"> </w:t>
      </w:r>
      <w:r>
        <w:rPr>
          <w:color w:val="212121"/>
          <w:sz w:val="24"/>
        </w:rPr>
        <w:t>solar</w:t>
      </w:r>
      <w:r>
        <w:rPr>
          <w:color w:val="212121"/>
          <w:spacing w:val="-1"/>
          <w:sz w:val="24"/>
        </w:rPr>
        <w:t xml:space="preserve"> </w:t>
      </w:r>
      <w:r>
        <w:rPr>
          <w:color w:val="212121"/>
          <w:sz w:val="24"/>
        </w:rPr>
        <w:t>and</w:t>
      </w:r>
      <w:r>
        <w:rPr>
          <w:color w:val="212121"/>
          <w:spacing w:val="-4"/>
          <w:sz w:val="24"/>
        </w:rPr>
        <w:t xml:space="preserve"> </w:t>
      </w:r>
      <w:r>
        <w:rPr>
          <w:color w:val="212121"/>
          <w:sz w:val="24"/>
        </w:rPr>
        <w:t>wind</w:t>
      </w:r>
      <w:r>
        <w:rPr>
          <w:color w:val="212121"/>
          <w:spacing w:val="-4"/>
          <w:sz w:val="24"/>
        </w:rPr>
        <w:t xml:space="preserve"> </w:t>
      </w:r>
      <w:r>
        <w:rPr>
          <w:color w:val="212121"/>
          <w:sz w:val="24"/>
        </w:rPr>
        <w:t>sources</w:t>
      </w:r>
      <w:r>
        <w:rPr>
          <w:color w:val="212121"/>
          <w:spacing w:val="-3"/>
          <w:sz w:val="24"/>
        </w:rPr>
        <w:t xml:space="preserve"> </w:t>
      </w:r>
      <w:r>
        <w:rPr>
          <w:color w:val="212121"/>
          <w:sz w:val="24"/>
        </w:rPr>
        <w:t>to</w:t>
      </w:r>
      <w:r>
        <w:rPr>
          <w:color w:val="212121"/>
          <w:spacing w:val="-4"/>
          <w:sz w:val="24"/>
        </w:rPr>
        <w:t xml:space="preserve"> </w:t>
      </w:r>
      <w:r>
        <w:rPr>
          <w:color w:val="212121"/>
          <w:sz w:val="24"/>
        </w:rPr>
        <w:t>end</w:t>
      </w:r>
      <w:r>
        <w:rPr>
          <w:color w:val="212121"/>
          <w:spacing w:val="-4"/>
          <w:sz w:val="24"/>
        </w:rPr>
        <w:t xml:space="preserve"> </w:t>
      </w:r>
      <w:r>
        <w:rPr>
          <w:color w:val="212121"/>
          <w:sz w:val="24"/>
        </w:rPr>
        <w:t>users</w:t>
      </w:r>
      <w:r>
        <w:rPr>
          <w:color w:val="212121"/>
          <w:spacing w:val="-3"/>
          <w:sz w:val="24"/>
        </w:rPr>
        <w:t xml:space="preserve"> </w:t>
      </w:r>
      <w:r>
        <w:rPr>
          <w:color w:val="212121"/>
          <w:sz w:val="24"/>
        </w:rPr>
        <w:t>and</w:t>
      </w:r>
      <w:r>
        <w:rPr>
          <w:color w:val="212121"/>
          <w:spacing w:val="-4"/>
          <w:sz w:val="24"/>
        </w:rPr>
        <w:t xml:space="preserve"> </w:t>
      </w:r>
      <w:r>
        <w:rPr>
          <w:color w:val="212121"/>
          <w:sz w:val="24"/>
        </w:rPr>
        <w:t>to</w:t>
      </w:r>
      <w:r>
        <w:rPr>
          <w:color w:val="212121"/>
          <w:spacing w:val="-4"/>
          <w:sz w:val="24"/>
        </w:rPr>
        <w:t xml:space="preserve"> </w:t>
      </w:r>
      <w:r>
        <w:rPr>
          <w:color w:val="212121"/>
          <w:sz w:val="24"/>
        </w:rPr>
        <w:t>update</w:t>
      </w:r>
      <w:r>
        <w:rPr>
          <w:color w:val="212121"/>
          <w:spacing w:val="-6"/>
          <w:sz w:val="24"/>
        </w:rPr>
        <w:t xml:space="preserve"> </w:t>
      </w:r>
      <w:r>
        <w:rPr>
          <w:color w:val="212121"/>
          <w:sz w:val="24"/>
        </w:rPr>
        <w:t>existing transmission lines to integrate renewable sources).</w:t>
      </w:r>
    </w:p>
    <w:p w14:paraId="3E00FCC8" w14:textId="5B8CBEED" w:rsidR="00653AF2" w:rsidRDefault="00F179BF">
      <w:pPr>
        <w:pStyle w:val="ListParagraph"/>
        <w:numPr>
          <w:ilvl w:val="0"/>
          <w:numId w:val="1"/>
        </w:numPr>
        <w:tabs>
          <w:tab w:val="left" w:pos="881"/>
        </w:tabs>
        <w:spacing w:line="242" w:lineRule="auto"/>
        <w:ind w:right="337"/>
        <w:jc w:val="both"/>
        <w:rPr>
          <w:sz w:val="24"/>
        </w:rPr>
      </w:pPr>
      <w:r>
        <w:rPr>
          <w:sz w:val="24"/>
        </w:rPr>
        <w:t xml:space="preserve">Creation of </w:t>
      </w:r>
      <w:r w:rsidR="00182888">
        <w:rPr>
          <w:sz w:val="24"/>
        </w:rPr>
        <w:t>recycling</w:t>
      </w:r>
      <w:r w:rsidR="00500645">
        <w:rPr>
          <w:sz w:val="24"/>
        </w:rPr>
        <w:t xml:space="preserve"> facilities for solar panels and wind turbines.</w:t>
      </w:r>
    </w:p>
    <w:p w14:paraId="3FCB378B" w14:textId="77777777" w:rsidR="00486967" w:rsidRDefault="00492D63">
      <w:pPr>
        <w:pStyle w:val="ListParagraph"/>
        <w:numPr>
          <w:ilvl w:val="0"/>
          <w:numId w:val="1"/>
        </w:numPr>
        <w:tabs>
          <w:tab w:val="left" w:pos="881"/>
        </w:tabs>
        <w:ind w:right="1240"/>
        <w:rPr>
          <w:sz w:val="24"/>
        </w:rPr>
      </w:pPr>
      <w:r>
        <w:rPr>
          <w:color w:val="212121"/>
          <w:sz w:val="24"/>
        </w:rPr>
        <w:t>Local</w:t>
      </w:r>
      <w:r>
        <w:rPr>
          <w:color w:val="212121"/>
          <w:spacing w:val="-7"/>
          <w:sz w:val="24"/>
        </w:rPr>
        <w:t xml:space="preserve"> </w:t>
      </w:r>
      <w:r>
        <w:rPr>
          <w:color w:val="212121"/>
          <w:sz w:val="24"/>
        </w:rPr>
        <w:t>opposition</w:t>
      </w:r>
      <w:r>
        <w:rPr>
          <w:color w:val="212121"/>
          <w:spacing w:val="-5"/>
          <w:sz w:val="24"/>
        </w:rPr>
        <w:t xml:space="preserve"> </w:t>
      </w:r>
      <w:r>
        <w:rPr>
          <w:color w:val="212121"/>
          <w:sz w:val="24"/>
        </w:rPr>
        <w:t>to</w:t>
      </w:r>
      <w:r>
        <w:rPr>
          <w:color w:val="212121"/>
          <w:spacing w:val="-1"/>
          <w:sz w:val="24"/>
        </w:rPr>
        <w:t xml:space="preserve"> </w:t>
      </w:r>
      <w:r>
        <w:rPr>
          <w:color w:val="212121"/>
          <w:sz w:val="24"/>
        </w:rPr>
        <w:t>large</w:t>
      </w:r>
      <w:r>
        <w:rPr>
          <w:color w:val="212121"/>
          <w:spacing w:val="-7"/>
          <w:sz w:val="24"/>
        </w:rPr>
        <w:t xml:space="preserve"> </w:t>
      </w:r>
      <w:r>
        <w:rPr>
          <w:color w:val="212121"/>
          <w:sz w:val="24"/>
        </w:rPr>
        <w:t>solar</w:t>
      </w:r>
      <w:r>
        <w:rPr>
          <w:color w:val="212121"/>
          <w:spacing w:val="-5"/>
          <w:sz w:val="24"/>
        </w:rPr>
        <w:t xml:space="preserve"> </w:t>
      </w:r>
      <w:r>
        <w:rPr>
          <w:color w:val="212121"/>
          <w:sz w:val="24"/>
        </w:rPr>
        <w:t>and</w:t>
      </w:r>
      <w:r>
        <w:rPr>
          <w:color w:val="212121"/>
          <w:spacing w:val="-5"/>
          <w:sz w:val="24"/>
        </w:rPr>
        <w:t xml:space="preserve"> </w:t>
      </w:r>
      <w:r>
        <w:rPr>
          <w:color w:val="212121"/>
          <w:sz w:val="24"/>
        </w:rPr>
        <w:t>wind</w:t>
      </w:r>
      <w:r>
        <w:rPr>
          <w:color w:val="212121"/>
          <w:spacing w:val="-5"/>
          <w:sz w:val="24"/>
        </w:rPr>
        <w:t xml:space="preserve"> </w:t>
      </w:r>
      <w:r>
        <w:rPr>
          <w:color w:val="212121"/>
          <w:sz w:val="24"/>
        </w:rPr>
        <w:t>installations based</w:t>
      </w:r>
      <w:r>
        <w:rPr>
          <w:color w:val="212121"/>
          <w:spacing w:val="-5"/>
          <w:sz w:val="24"/>
        </w:rPr>
        <w:t xml:space="preserve"> </w:t>
      </w:r>
      <w:r>
        <w:rPr>
          <w:color w:val="212121"/>
          <w:sz w:val="24"/>
        </w:rPr>
        <w:t>upon</w:t>
      </w:r>
      <w:r>
        <w:rPr>
          <w:color w:val="212121"/>
          <w:spacing w:val="-5"/>
          <w:sz w:val="24"/>
        </w:rPr>
        <w:t xml:space="preserve"> </w:t>
      </w:r>
      <w:r>
        <w:rPr>
          <w:color w:val="212121"/>
          <w:sz w:val="24"/>
        </w:rPr>
        <w:t>land</w:t>
      </w:r>
      <w:r>
        <w:rPr>
          <w:color w:val="212121"/>
          <w:spacing w:val="-5"/>
          <w:sz w:val="24"/>
        </w:rPr>
        <w:t xml:space="preserve"> </w:t>
      </w:r>
      <w:r>
        <w:rPr>
          <w:color w:val="212121"/>
          <w:sz w:val="24"/>
        </w:rPr>
        <w:t>use</w:t>
      </w:r>
      <w:r>
        <w:rPr>
          <w:color w:val="212121"/>
          <w:spacing w:val="-7"/>
          <w:sz w:val="24"/>
        </w:rPr>
        <w:t xml:space="preserve"> </w:t>
      </w:r>
      <w:r>
        <w:rPr>
          <w:color w:val="212121"/>
          <w:sz w:val="24"/>
        </w:rPr>
        <w:t>and environmental issues, such as impacts on wildlife.</w:t>
      </w:r>
    </w:p>
    <w:p w14:paraId="3FCB378C" w14:textId="03B5B227" w:rsidR="00486967" w:rsidRDefault="00492D63">
      <w:pPr>
        <w:pStyle w:val="ListParagraph"/>
        <w:numPr>
          <w:ilvl w:val="0"/>
          <w:numId w:val="1"/>
        </w:numPr>
        <w:tabs>
          <w:tab w:val="left" w:pos="881"/>
        </w:tabs>
        <w:ind w:right="432"/>
        <w:rPr>
          <w:sz w:val="24"/>
        </w:rPr>
      </w:pPr>
      <w:r>
        <w:rPr>
          <w:color w:val="212121"/>
          <w:sz w:val="24"/>
        </w:rPr>
        <w:t>Very</w:t>
      </w:r>
      <w:r>
        <w:rPr>
          <w:color w:val="212121"/>
          <w:spacing w:val="-4"/>
          <w:sz w:val="24"/>
        </w:rPr>
        <w:t xml:space="preserve"> </w:t>
      </w:r>
      <w:r>
        <w:rPr>
          <w:color w:val="212121"/>
          <w:sz w:val="24"/>
        </w:rPr>
        <w:t>long</w:t>
      </w:r>
      <w:r>
        <w:rPr>
          <w:color w:val="212121"/>
          <w:spacing w:val="-4"/>
          <w:sz w:val="24"/>
        </w:rPr>
        <w:t xml:space="preserve"> </w:t>
      </w:r>
      <w:r>
        <w:rPr>
          <w:color w:val="212121"/>
          <w:sz w:val="24"/>
        </w:rPr>
        <w:t>permitting times</w:t>
      </w:r>
      <w:r>
        <w:rPr>
          <w:color w:val="212121"/>
          <w:spacing w:val="-3"/>
          <w:sz w:val="24"/>
        </w:rPr>
        <w:t xml:space="preserve"> </w:t>
      </w:r>
      <w:r>
        <w:rPr>
          <w:color w:val="212121"/>
          <w:sz w:val="24"/>
        </w:rPr>
        <w:t>for</w:t>
      </w:r>
      <w:r>
        <w:rPr>
          <w:color w:val="212121"/>
          <w:spacing w:val="-4"/>
          <w:sz w:val="24"/>
        </w:rPr>
        <w:t xml:space="preserve"> </w:t>
      </w:r>
      <w:r>
        <w:rPr>
          <w:color w:val="212121"/>
          <w:sz w:val="24"/>
        </w:rPr>
        <w:t>some</w:t>
      </w:r>
      <w:r>
        <w:rPr>
          <w:color w:val="212121"/>
          <w:spacing w:val="-6"/>
          <w:sz w:val="24"/>
        </w:rPr>
        <w:t xml:space="preserve"> </w:t>
      </w:r>
      <w:r>
        <w:rPr>
          <w:color w:val="212121"/>
          <w:sz w:val="24"/>
        </w:rPr>
        <w:t>renewable</w:t>
      </w:r>
      <w:r>
        <w:rPr>
          <w:color w:val="212121"/>
          <w:spacing w:val="-6"/>
          <w:sz w:val="24"/>
        </w:rPr>
        <w:t xml:space="preserve"> </w:t>
      </w:r>
      <w:r>
        <w:rPr>
          <w:color w:val="212121"/>
          <w:sz w:val="24"/>
        </w:rPr>
        <w:t>energy</w:t>
      </w:r>
      <w:r>
        <w:rPr>
          <w:color w:val="212121"/>
          <w:spacing w:val="-4"/>
          <w:sz w:val="24"/>
        </w:rPr>
        <w:t xml:space="preserve"> </w:t>
      </w:r>
      <w:r>
        <w:rPr>
          <w:color w:val="212121"/>
          <w:sz w:val="24"/>
        </w:rPr>
        <w:t>projects,</w:t>
      </w:r>
      <w:r>
        <w:rPr>
          <w:color w:val="212121"/>
          <w:spacing w:val="-4"/>
          <w:sz w:val="24"/>
        </w:rPr>
        <w:t xml:space="preserve"> </w:t>
      </w:r>
      <w:r>
        <w:rPr>
          <w:color w:val="212121"/>
          <w:sz w:val="24"/>
        </w:rPr>
        <w:t>which</w:t>
      </w:r>
      <w:r>
        <w:rPr>
          <w:color w:val="212121"/>
          <w:spacing w:val="-4"/>
          <w:sz w:val="24"/>
        </w:rPr>
        <w:t xml:space="preserve"> </w:t>
      </w:r>
      <w:r>
        <w:rPr>
          <w:color w:val="212121"/>
          <w:sz w:val="24"/>
        </w:rPr>
        <w:t>relate</w:t>
      </w:r>
      <w:r>
        <w:rPr>
          <w:color w:val="212121"/>
          <w:spacing w:val="-6"/>
          <w:sz w:val="24"/>
        </w:rPr>
        <w:t xml:space="preserve"> </w:t>
      </w:r>
      <w:r>
        <w:rPr>
          <w:color w:val="212121"/>
          <w:sz w:val="24"/>
        </w:rPr>
        <w:t>in</w:t>
      </w:r>
      <w:r>
        <w:rPr>
          <w:color w:val="212121"/>
          <w:spacing w:val="-4"/>
          <w:sz w:val="24"/>
        </w:rPr>
        <w:t xml:space="preserve"> </w:t>
      </w:r>
      <w:r>
        <w:rPr>
          <w:color w:val="212121"/>
          <w:sz w:val="24"/>
        </w:rPr>
        <w:t>part</w:t>
      </w:r>
      <w:r>
        <w:rPr>
          <w:color w:val="212121"/>
          <w:spacing w:val="-6"/>
          <w:sz w:val="24"/>
        </w:rPr>
        <w:t xml:space="preserve"> </w:t>
      </w:r>
      <w:r>
        <w:rPr>
          <w:color w:val="212121"/>
          <w:sz w:val="24"/>
        </w:rPr>
        <w:t>to the</w:t>
      </w:r>
      <w:r>
        <w:rPr>
          <w:color w:val="212121"/>
          <w:spacing w:val="-4"/>
          <w:sz w:val="24"/>
        </w:rPr>
        <w:t xml:space="preserve"> </w:t>
      </w:r>
      <w:r>
        <w:rPr>
          <w:color w:val="212121"/>
          <w:sz w:val="24"/>
        </w:rPr>
        <w:t>local</w:t>
      </w:r>
      <w:r>
        <w:rPr>
          <w:color w:val="212121"/>
          <w:spacing w:val="-4"/>
          <w:sz w:val="24"/>
        </w:rPr>
        <w:t xml:space="preserve"> </w:t>
      </w:r>
      <w:r>
        <w:rPr>
          <w:color w:val="212121"/>
          <w:sz w:val="24"/>
        </w:rPr>
        <w:t>opposition</w:t>
      </w:r>
      <w:r>
        <w:rPr>
          <w:color w:val="212121"/>
          <w:spacing w:val="-2"/>
          <w:sz w:val="24"/>
        </w:rPr>
        <w:t xml:space="preserve"> </w:t>
      </w:r>
      <w:r>
        <w:rPr>
          <w:color w:val="212121"/>
          <w:sz w:val="24"/>
        </w:rPr>
        <w:t>issue</w:t>
      </w:r>
      <w:r>
        <w:rPr>
          <w:color w:val="212121"/>
          <w:spacing w:val="-4"/>
          <w:sz w:val="24"/>
        </w:rPr>
        <w:t xml:space="preserve"> </w:t>
      </w:r>
      <w:r>
        <w:rPr>
          <w:color w:val="212121"/>
          <w:sz w:val="24"/>
        </w:rPr>
        <w:t>above.</w:t>
      </w:r>
      <w:r>
        <w:rPr>
          <w:color w:val="212121"/>
          <w:spacing w:val="40"/>
          <w:sz w:val="24"/>
        </w:rPr>
        <w:t xml:space="preserve"> </w:t>
      </w:r>
      <w:r w:rsidR="00B72FA0">
        <w:rPr>
          <w:color w:val="212121"/>
          <w:spacing w:val="40"/>
          <w:sz w:val="24"/>
        </w:rPr>
        <w:t xml:space="preserve"> </w:t>
      </w:r>
      <w:r>
        <w:rPr>
          <w:color w:val="212121"/>
          <w:sz w:val="24"/>
        </w:rPr>
        <w:t>(For</w:t>
      </w:r>
      <w:r>
        <w:rPr>
          <w:color w:val="212121"/>
          <w:spacing w:val="-2"/>
          <w:sz w:val="24"/>
        </w:rPr>
        <w:t xml:space="preserve"> </w:t>
      </w:r>
      <w:r>
        <w:rPr>
          <w:color w:val="212121"/>
          <w:sz w:val="24"/>
        </w:rPr>
        <w:t>example,</w:t>
      </w:r>
      <w:r>
        <w:rPr>
          <w:color w:val="212121"/>
          <w:spacing w:val="-2"/>
          <w:sz w:val="24"/>
        </w:rPr>
        <w:t xml:space="preserve"> </w:t>
      </w:r>
      <w:r>
        <w:rPr>
          <w:color w:val="212121"/>
          <w:sz w:val="24"/>
        </w:rPr>
        <w:t>Pattern</w:t>
      </w:r>
      <w:r>
        <w:rPr>
          <w:color w:val="212121"/>
          <w:spacing w:val="-2"/>
          <w:sz w:val="24"/>
        </w:rPr>
        <w:t xml:space="preserve"> </w:t>
      </w:r>
      <w:r>
        <w:rPr>
          <w:color w:val="212121"/>
          <w:sz w:val="24"/>
        </w:rPr>
        <w:t>Energy’s</w:t>
      </w:r>
      <w:r>
        <w:rPr>
          <w:color w:val="212121"/>
          <w:spacing w:val="-1"/>
          <w:sz w:val="24"/>
        </w:rPr>
        <w:t xml:space="preserve"> </w:t>
      </w:r>
      <w:proofErr w:type="spellStart"/>
      <w:r>
        <w:rPr>
          <w:color w:val="212121"/>
          <w:sz w:val="24"/>
        </w:rPr>
        <w:t>SunZia</w:t>
      </w:r>
      <w:proofErr w:type="spellEnd"/>
      <w:r>
        <w:rPr>
          <w:color w:val="212121"/>
          <w:sz w:val="24"/>
        </w:rPr>
        <w:t xml:space="preserve"> transmission line in New Mexico, the largest wind energy project in the Western Hemisphere as of 2023, took 17 years to be approved.)</w:t>
      </w:r>
    </w:p>
    <w:p w14:paraId="3FCB378D" w14:textId="77777777" w:rsidR="00486967" w:rsidRDefault="00492D63">
      <w:pPr>
        <w:pStyle w:val="ListParagraph"/>
        <w:numPr>
          <w:ilvl w:val="0"/>
          <w:numId w:val="1"/>
        </w:numPr>
        <w:tabs>
          <w:tab w:val="left" w:pos="881"/>
        </w:tabs>
        <w:ind w:right="900"/>
        <w:rPr>
          <w:sz w:val="24"/>
        </w:rPr>
      </w:pPr>
      <w:r>
        <w:rPr>
          <w:color w:val="212121"/>
          <w:sz w:val="24"/>
        </w:rPr>
        <w:t>Worker</w:t>
      </w:r>
      <w:r>
        <w:rPr>
          <w:color w:val="212121"/>
          <w:spacing w:val="-5"/>
          <w:sz w:val="24"/>
        </w:rPr>
        <w:t xml:space="preserve"> </w:t>
      </w:r>
      <w:r>
        <w:rPr>
          <w:color w:val="212121"/>
          <w:sz w:val="24"/>
        </w:rPr>
        <w:t>and</w:t>
      </w:r>
      <w:r>
        <w:rPr>
          <w:color w:val="212121"/>
          <w:spacing w:val="-5"/>
          <w:sz w:val="24"/>
        </w:rPr>
        <w:t xml:space="preserve"> </w:t>
      </w:r>
      <w:r>
        <w:rPr>
          <w:color w:val="212121"/>
          <w:sz w:val="24"/>
        </w:rPr>
        <w:t>community</w:t>
      </w:r>
      <w:r>
        <w:rPr>
          <w:color w:val="212121"/>
          <w:spacing w:val="-5"/>
          <w:sz w:val="24"/>
        </w:rPr>
        <w:t xml:space="preserve"> </w:t>
      </w:r>
      <w:r>
        <w:rPr>
          <w:color w:val="212121"/>
          <w:sz w:val="24"/>
        </w:rPr>
        <w:t>exposures</w:t>
      </w:r>
      <w:r>
        <w:rPr>
          <w:color w:val="212121"/>
          <w:spacing w:val="-4"/>
          <w:sz w:val="24"/>
        </w:rPr>
        <w:t xml:space="preserve"> </w:t>
      </w:r>
      <w:r>
        <w:rPr>
          <w:color w:val="212121"/>
          <w:sz w:val="24"/>
        </w:rPr>
        <w:t>to</w:t>
      </w:r>
      <w:r>
        <w:rPr>
          <w:color w:val="212121"/>
          <w:spacing w:val="-5"/>
          <w:sz w:val="24"/>
        </w:rPr>
        <w:t xml:space="preserve"> </w:t>
      </w:r>
      <w:r>
        <w:rPr>
          <w:color w:val="212121"/>
          <w:sz w:val="24"/>
        </w:rPr>
        <w:t>hazardous</w:t>
      </w:r>
      <w:r>
        <w:rPr>
          <w:color w:val="212121"/>
          <w:spacing w:val="-4"/>
          <w:sz w:val="24"/>
        </w:rPr>
        <w:t xml:space="preserve"> </w:t>
      </w:r>
      <w:r>
        <w:rPr>
          <w:color w:val="212121"/>
          <w:sz w:val="24"/>
        </w:rPr>
        <w:t>amounts</w:t>
      </w:r>
      <w:r>
        <w:rPr>
          <w:color w:val="212121"/>
          <w:spacing w:val="-4"/>
          <w:sz w:val="24"/>
        </w:rPr>
        <w:t xml:space="preserve"> </w:t>
      </w:r>
      <w:r>
        <w:rPr>
          <w:color w:val="212121"/>
          <w:sz w:val="24"/>
        </w:rPr>
        <w:t xml:space="preserve">of </w:t>
      </w:r>
      <w:r>
        <w:rPr>
          <w:color w:val="333333"/>
          <w:sz w:val="24"/>
        </w:rPr>
        <w:t>lead,</w:t>
      </w:r>
      <w:r>
        <w:rPr>
          <w:color w:val="333333"/>
          <w:spacing w:val="-5"/>
          <w:sz w:val="24"/>
        </w:rPr>
        <w:t xml:space="preserve"> </w:t>
      </w:r>
      <w:r>
        <w:rPr>
          <w:color w:val="333333"/>
          <w:sz w:val="24"/>
        </w:rPr>
        <w:t>lithium,</w:t>
      </w:r>
      <w:r>
        <w:rPr>
          <w:color w:val="333333"/>
          <w:spacing w:val="-5"/>
          <w:sz w:val="24"/>
        </w:rPr>
        <w:t xml:space="preserve"> </w:t>
      </w:r>
      <w:r>
        <w:rPr>
          <w:color w:val="333333"/>
          <w:sz w:val="24"/>
        </w:rPr>
        <w:t>tin,</w:t>
      </w:r>
      <w:r>
        <w:rPr>
          <w:color w:val="333333"/>
          <w:spacing w:val="-1"/>
          <w:sz w:val="24"/>
        </w:rPr>
        <w:t xml:space="preserve"> </w:t>
      </w:r>
      <w:r>
        <w:rPr>
          <w:color w:val="333333"/>
          <w:sz w:val="24"/>
        </w:rPr>
        <w:t>and cadmium used in manufacturing solar and wind equipment</w:t>
      </w:r>
      <w:r>
        <w:rPr>
          <w:color w:val="212121"/>
          <w:sz w:val="24"/>
        </w:rPr>
        <w:t>.</w:t>
      </w:r>
    </w:p>
    <w:p w14:paraId="3FCB378E" w14:textId="77777777" w:rsidR="00486967" w:rsidRDefault="00492D63">
      <w:pPr>
        <w:pStyle w:val="ListParagraph"/>
        <w:numPr>
          <w:ilvl w:val="0"/>
          <w:numId w:val="1"/>
        </w:numPr>
        <w:tabs>
          <w:tab w:val="left" w:pos="881"/>
        </w:tabs>
        <w:spacing w:line="244" w:lineRule="auto"/>
        <w:ind w:right="375"/>
        <w:rPr>
          <w:sz w:val="24"/>
        </w:rPr>
      </w:pPr>
      <w:r>
        <w:rPr>
          <w:color w:val="212121"/>
          <w:sz w:val="24"/>
        </w:rPr>
        <w:t>Supply</w:t>
      </w:r>
      <w:r>
        <w:rPr>
          <w:color w:val="212121"/>
          <w:spacing w:val="-5"/>
          <w:sz w:val="24"/>
        </w:rPr>
        <w:t xml:space="preserve"> </w:t>
      </w:r>
      <w:r>
        <w:rPr>
          <w:color w:val="212121"/>
          <w:sz w:val="24"/>
        </w:rPr>
        <w:t>chain</w:t>
      </w:r>
      <w:r>
        <w:rPr>
          <w:color w:val="212121"/>
          <w:spacing w:val="-5"/>
          <w:sz w:val="24"/>
        </w:rPr>
        <w:t xml:space="preserve"> </w:t>
      </w:r>
      <w:r>
        <w:rPr>
          <w:color w:val="212121"/>
          <w:sz w:val="24"/>
        </w:rPr>
        <w:t>issues,</w:t>
      </w:r>
      <w:r>
        <w:rPr>
          <w:color w:val="212121"/>
          <w:spacing w:val="-5"/>
          <w:sz w:val="24"/>
        </w:rPr>
        <w:t xml:space="preserve"> </w:t>
      </w:r>
      <w:r>
        <w:rPr>
          <w:color w:val="212121"/>
          <w:sz w:val="24"/>
        </w:rPr>
        <w:t>including</w:t>
      </w:r>
      <w:r>
        <w:rPr>
          <w:color w:val="212121"/>
          <w:spacing w:val="-5"/>
          <w:sz w:val="24"/>
        </w:rPr>
        <w:t xml:space="preserve"> </w:t>
      </w:r>
      <w:r>
        <w:rPr>
          <w:color w:val="212121"/>
          <w:sz w:val="24"/>
        </w:rPr>
        <w:t>availability</w:t>
      </w:r>
      <w:r>
        <w:rPr>
          <w:color w:val="212121"/>
          <w:spacing w:val="-5"/>
          <w:sz w:val="24"/>
        </w:rPr>
        <w:t xml:space="preserve"> </w:t>
      </w:r>
      <w:r>
        <w:rPr>
          <w:color w:val="212121"/>
          <w:sz w:val="24"/>
        </w:rPr>
        <w:t>of</w:t>
      </w:r>
      <w:r>
        <w:rPr>
          <w:color w:val="212121"/>
          <w:spacing w:val="-5"/>
          <w:sz w:val="24"/>
        </w:rPr>
        <w:t xml:space="preserve"> </w:t>
      </w:r>
      <w:r>
        <w:rPr>
          <w:color w:val="212121"/>
          <w:sz w:val="24"/>
        </w:rPr>
        <w:t>critical</w:t>
      </w:r>
      <w:r>
        <w:rPr>
          <w:color w:val="212121"/>
          <w:spacing w:val="-2"/>
          <w:sz w:val="24"/>
        </w:rPr>
        <w:t xml:space="preserve"> </w:t>
      </w:r>
      <w:r>
        <w:rPr>
          <w:color w:val="212121"/>
          <w:sz w:val="24"/>
        </w:rPr>
        <w:t>but</w:t>
      </w:r>
      <w:r>
        <w:rPr>
          <w:color w:val="212121"/>
          <w:spacing w:val="-7"/>
          <w:sz w:val="24"/>
        </w:rPr>
        <w:t xml:space="preserve"> </w:t>
      </w:r>
      <w:r>
        <w:rPr>
          <w:color w:val="212121"/>
          <w:sz w:val="24"/>
        </w:rPr>
        <w:t>scarce</w:t>
      </w:r>
      <w:r>
        <w:rPr>
          <w:color w:val="212121"/>
          <w:spacing w:val="-2"/>
          <w:sz w:val="24"/>
        </w:rPr>
        <w:t xml:space="preserve"> </w:t>
      </w:r>
      <w:r>
        <w:rPr>
          <w:color w:val="212121"/>
          <w:sz w:val="24"/>
        </w:rPr>
        <w:t>minerals</w:t>
      </w:r>
      <w:r>
        <w:rPr>
          <w:color w:val="212121"/>
          <w:spacing w:val="-4"/>
          <w:sz w:val="24"/>
        </w:rPr>
        <w:t xml:space="preserve"> </w:t>
      </w:r>
      <w:r>
        <w:rPr>
          <w:color w:val="212121"/>
          <w:sz w:val="24"/>
        </w:rPr>
        <w:t>and materials. (See Breyer, et al., 2022, Section VI, Part D for a detailed analysis of this issue.)</w:t>
      </w:r>
    </w:p>
    <w:p w14:paraId="3FCB378F" w14:textId="77777777" w:rsidR="00486967" w:rsidRDefault="00492D63">
      <w:pPr>
        <w:pStyle w:val="ListParagraph"/>
        <w:numPr>
          <w:ilvl w:val="0"/>
          <w:numId w:val="1"/>
        </w:numPr>
        <w:tabs>
          <w:tab w:val="left" w:pos="879"/>
        </w:tabs>
        <w:spacing w:line="268" w:lineRule="exact"/>
        <w:ind w:left="879" w:hanging="359"/>
        <w:rPr>
          <w:sz w:val="24"/>
        </w:rPr>
      </w:pPr>
      <w:r>
        <w:rPr>
          <w:color w:val="212121"/>
          <w:sz w:val="24"/>
        </w:rPr>
        <w:t>Opposition</w:t>
      </w:r>
      <w:r>
        <w:rPr>
          <w:color w:val="212121"/>
          <w:spacing w:val="-3"/>
          <w:sz w:val="24"/>
        </w:rPr>
        <w:t xml:space="preserve"> </w:t>
      </w:r>
      <w:r>
        <w:rPr>
          <w:color w:val="212121"/>
          <w:sz w:val="24"/>
        </w:rPr>
        <w:t>by</w:t>
      </w:r>
      <w:r>
        <w:rPr>
          <w:color w:val="212121"/>
          <w:spacing w:val="-2"/>
          <w:sz w:val="24"/>
        </w:rPr>
        <w:t xml:space="preserve"> </w:t>
      </w:r>
      <w:r>
        <w:rPr>
          <w:color w:val="212121"/>
          <w:sz w:val="24"/>
        </w:rPr>
        <w:t>other</w:t>
      </w:r>
      <w:r>
        <w:rPr>
          <w:color w:val="212121"/>
          <w:spacing w:val="-2"/>
          <w:sz w:val="24"/>
        </w:rPr>
        <w:t xml:space="preserve"> </w:t>
      </w:r>
      <w:r>
        <w:rPr>
          <w:color w:val="212121"/>
          <w:sz w:val="24"/>
        </w:rPr>
        <w:t>energy</w:t>
      </w:r>
      <w:r>
        <w:rPr>
          <w:color w:val="212121"/>
          <w:spacing w:val="-2"/>
          <w:sz w:val="24"/>
        </w:rPr>
        <w:t xml:space="preserve"> </w:t>
      </w:r>
      <w:r>
        <w:rPr>
          <w:color w:val="212121"/>
          <w:sz w:val="24"/>
        </w:rPr>
        <w:t>interest</w:t>
      </w:r>
      <w:r>
        <w:rPr>
          <w:color w:val="212121"/>
          <w:spacing w:val="-3"/>
          <w:sz w:val="24"/>
        </w:rPr>
        <w:t xml:space="preserve"> </w:t>
      </w:r>
      <w:r>
        <w:rPr>
          <w:color w:val="212121"/>
          <w:spacing w:val="-2"/>
          <w:sz w:val="24"/>
        </w:rPr>
        <w:t>groups.</w:t>
      </w:r>
    </w:p>
    <w:p w14:paraId="3FCB3790" w14:textId="1042EDD6" w:rsidR="00486967" w:rsidRDefault="00492D63" w:rsidP="00D626EE">
      <w:pPr>
        <w:pStyle w:val="BodyText"/>
        <w:spacing w:before="158"/>
        <w:ind w:right="161"/>
      </w:pPr>
      <w:r>
        <w:rPr>
          <w:color w:val="212121"/>
        </w:rPr>
        <w:t>Perhaps one of the easier issues to solve is modernizing the electrical power grid because we have been working on it since at least 2015.</w:t>
      </w:r>
      <w:r>
        <w:rPr>
          <w:color w:val="212121"/>
          <w:spacing w:val="40"/>
        </w:rPr>
        <w:t xml:space="preserve"> </w:t>
      </w:r>
      <w:r w:rsidR="00B72FA0">
        <w:rPr>
          <w:color w:val="212121"/>
          <w:spacing w:val="40"/>
        </w:rPr>
        <w:t xml:space="preserve"> </w:t>
      </w:r>
      <w:r>
        <w:rPr>
          <w:color w:val="212121"/>
        </w:rPr>
        <w:t>The DOE prepared a comprehensive multi-year plan to modernize the electrical power grid nation-wide in November 2015.</w:t>
      </w:r>
      <w:r w:rsidR="00B72FA0">
        <w:rPr>
          <w:color w:val="212121"/>
        </w:rPr>
        <w:t xml:space="preserve"> </w:t>
      </w:r>
      <w:r>
        <w:rPr>
          <w:color w:val="212121"/>
          <w:spacing w:val="40"/>
        </w:rPr>
        <w:t xml:space="preserve"> </w:t>
      </w:r>
      <w:r w:rsidR="004B6027">
        <w:rPr>
          <w:color w:val="212121"/>
        </w:rPr>
        <w:t>The Pacific Northwest National Laboratory is taking responsibility for researching “renewable integration.”</w:t>
      </w:r>
      <w:r w:rsidR="00D626EE">
        <w:t xml:space="preserve">  </w:t>
      </w:r>
      <w:r>
        <w:rPr>
          <w:color w:val="212121"/>
        </w:rPr>
        <w:t>Much of the early work</w:t>
      </w:r>
      <w:r>
        <w:rPr>
          <w:color w:val="212121"/>
          <w:spacing w:val="-3"/>
        </w:rPr>
        <w:t xml:space="preserve"> </w:t>
      </w:r>
      <w:r w:rsidR="00D626EE">
        <w:rPr>
          <w:color w:val="212121"/>
        </w:rPr>
        <w:t>i</w:t>
      </w:r>
      <w:r>
        <w:rPr>
          <w:color w:val="212121"/>
        </w:rPr>
        <w:t>s</w:t>
      </w:r>
      <w:r>
        <w:rPr>
          <w:color w:val="212121"/>
          <w:spacing w:val="-2"/>
        </w:rPr>
        <w:t xml:space="preserve"> </w:t>
      </w:r>
      <w:r>
        <w:rPr>
          <w:color w:val="212121"/>
        </w:rPr>
        <w:t>on</w:t>
      </w:r>
      <w:r>
        <w:rPr>
          <w:color w:val="212121"/>
          <w:spacing w:val="-3"/>
        </w:rPr>
        <w:t xml:space="preserve"> </w:t>
      </w:r>
      <w:r>
        <w:rPr>
          <w:color w:val="212121"/>
        </w:rPr>
        <w:t>research</w:t>
      </w:r>
      <w:r>
        <w:rPr>
          <w:color w:val="212121"/>
          <w:spacing w:val="-3"/>
        </w:rPr>
        <w:t xml:space="preserve"> </w:t>
      </w:r>
      <w:r>
        <w:rPr>
          <w:color w:val="212121"/>
        </w:rPr>
        <w:t>to</w:t>
      </w:r>
      <w:r>
        <w:rPr>
          <w:color w:val="212121"/>
          <w:spacing w:val="-3"/>
        </w:rPr>
        <w:t xml:space="preserve"> </w:t>
      </w:r>
      <w:r>
        <w:rPr>
          <w:color w:val="212121"/>
        </w:rPr>
        <w:t>identify</w:t>
      </w:r>
      <w:r>
        <w:rPr>
          <w:color w:val="212121"/>
          <w:spacing w:val="-3"/>
        </w:rPr>
        <w:t xml:space="preserve"> </w:t>
      </w:r>
      <w:r>
        <w:rPr>
          <w:color w:val="212121"/>
        </w:rPr>
        <w:t>low-cost</w:t>
      </w:r>
      <w:r>
        <w:rPr>
          <w:color w:val="212121"/>
          <w:spacing w:val="-5"/>
        </w:rPr>
        <w:t xml:space="preserve"> </w:t>
      </w:r>
      <w:r>
        <w:rPr>
          <w:color w:val="212121"/>
        </w:rPr>
        <w:t>technical</w:t>
      </w:r>
      <w:r>
        <w:rPr>
          <w:color w:val="212121"/>
          <w:spacing w:val="-5"/>
        </w:rPr>
        <w:t xml:space="preserve"> </w:t>
      </w:r>
      <w:r>
        <w:rPr>
          <w:color w:val="212121"/>
        </w:rPr>
        <w:t>solutions</w:t>
      </w:r>
      <w:r>
        <w:rPr>
          <w:color w:val="212121"/>
          <w:spacing w:val="-2"/>
        </w:rPr>
        <w:t xml:space="preserve"> </w:t>
      </w:r>
      <w:r>
        <w:rPr>
          <w:color w:val="212121"/>
        </w:rPr>
        <w:t>that</w:t>
      </w:r>
      <w:r>
        <w:rPr>
          <w:color w:val="212121"/>
          <w:spacing w:val="-5"/>
        </w:rPr>
        <w:t xml:space="preserve"> </w:t>
      </w:r>
      <w:r>
        <w:rPr>
          <w:color w:val="212121"/>
        </w:rPr>
        <w:t>could</w:t>
      </w:r>
      <w:r>
        <w:rPr>
          <w:color w:val="212121"/>
          <w:spacing w:val="-3"/>
        </w:rPr>
        <w:t xml:space="preserve"> </w:t>
      </w:r>
      <w:r>
        <w:rPr>
          <w:color w:val="212121"/>
        </w:rPr>
        <w:t>be</w:t>
      </w:r>
      <w:r>
        <w:rPr>
          <w:color w:val="212121"/>
          <w:spacing w:val="-5"/>
        </w:rPr>
        <w:t xml:space="preserve"> </w:t>
      </w:r>
      <w:r>
        <w:rPr>
          <w:color w:val="212121"/>
        </w:rPr>
        <w:t>implemented at</w:t>
      </w:r>
      <w:r>
        <w:rPr>
          <w:color w:val="212121"/>
          <w:spacing w:val="-5"/>
        </w:rPr>
        <w:t xml:space="preserve"> </w:t>
      </w:r>
      <w:r>
        <w:rPr>
          <w:color w:val="212121"/>
        </w:rPr>
        <w:t>state and local levels.</w:t>
      </w:r>
    </w:p>
    <w:p w14:paraId="3FCB3791" w14:textId="0079CD9D" w:rsidR="00486967" w:rsidRDefault="00492D63">
      <w:pPr>
        <w:pStyle w:val="BodyText"/>
        <w:spacing w:before="161"/>
        <w:ind w:right="96"/>
      </w:pPr>
      <w:r>
        <w:rPr>
          <w:color w:val="212121"/>
        </w:rPr>
        <w:t>Subsequently state-level</w:t>
      </w:r>
      <w:r>
        <w:rPr>
          <w:color w:val="212121"/>
          <w:spacing w:val="-1"/>
        </w:rPr>
        <w:t xml:space="preserve"> </w:t>
      </w:r>
      <w:r>
        <w:rPr>
          <w:color w:val="212121"/>
        </w:rPr>
        <w:t>actions to modernize</w:t>
      </w:r>
      <w:r>
        <w:rPr>
          <w:color w:val="212121"/>
          <w:spacing w:val="-1"/>
        </w:rPr>
        <w:t xml:space="preserve"> </w:t>
      </w:r>
      <w:r>
        <w:rPr>
          <w:color w:val="212121"/>
        </w:rPr>
        <w:t>the</w:t>
      </w:r>
      <w:r>
        <w:rPr>
          <w:color w:val="212121"/>
          <w:spacing w:val="-1"/>
        </w:rPr>
        <w:t xml:space="preserve"> </w:t>
      </w:r>
      <w:r>
        <w:rPr>
          <w:color w:val="212121"/>
        </w:rPr>
        <w:t>power grid have</w:t>
      </w:r>
      <w:r>
        <w:rPr>
          <w:color w:val="212121"/>
          <w:spacing w:val="-1"/>
        </w:rPr>
        <w:t xml:space="preserve"> </w:t>
      </w:r>
      <w:r>
        <w:rPr>
          <w:color w:val="212121"/>
        </w:rPr>
        <w:t>been extensive</w:t>
      </w:r>
      <w:r>
        <w:rPr>
          <w:color w:val="212121"/>
          <w:spacing w:val="-1"/>
        </w:rPr>
        <w:t xml:space="preserve"> </w:t>
      </w:r>
      <w:r>
        <w:rPr>
          <w:color w:val="212121"/>
        </w:rPr>
        <w:t>as reported by the National Council of State Legislatures.</w:t>
      </w:r>
      <w:r w:rsidR="00B72FA0">
        <w:rPr>
          <w:color w:val="212121"/>
        </w:rPr>
        <w:t xml:space="preserve"> </w:t>
      </w:r>
      <w:r>
        <w:rPr>
          <w:color w:val="212121"/>
          <w:spacing w:val="40"/>
        </w:rPr>
        <w:t xml:space="preserve"> </w:t>
      </w:r>
      <w:r>
        <w:rPr>
          <w:color w:val="212121"/>
        </w:rPr>
        <w:t>Its 2021 report stated: “</w:t>
      </w:r>
      <w:r>
        <w:rPr>
          <w:color w:val="252121"/>
        </w:rPr>
        <w:t>Legislatures, public utility commissions</w:t>
      </w:r>
      <w:r>
        <w:rPr>
          <w:color w:val="252121"/>
          <w:spacing w:val="-3"/>
        </w:rPr>
        <w:t xml:space="preserve"> </w:t>
      </w:r>
      <w:r>
        <w:rPr>
          <w:color w:val="252121"/>
        </w:rPr>
        <w:t>and</w:t>
      </w:r>
      <w:r>
        <w:rPr>
          <w:color w:val="252121"/>
          <w:spacing w:val="-4"/>
        </w:rPr>
        <w:t xml:space="preserve"> </w:t>
      </w:r>
      <w:r>
        <w:rPr>
          <w:color w:val="252121"/>
        </w:rPr>
        <w:t>energy</w:t>
      </w:r>
      <w:r>
        <w:rPr>
          <w:color w:val="252121"/>
          <w:spacing w:val="-4"/>
        </w:rPr>
        <w:t xml:space="preserve"> </w:t>
      </w:r>
      <w:r>
        <w:rPr>
          <w:color w:val="252121"/>
        </w:rPr>
        <w:t>providers</w:t>
      </w:r>
      <w:r>
        <w:rPr>
          <w:color w:val="252121"/>
          <w:spacing w:val="-3"/>
        </w:rPr>
        <w:t xml:space="preserve"> </w:t>
      </w:r>
      <w:r>
        <w:rPr>
          <w:color w:val="252121"/>
        </w:rPr>
        <w:t>across</w:t>
      </w:r>
      <w:r>
        <w:rPr>
          <w:color w:val="252121"/>
          <w:spacing w:val="-3"/>
        </w:rPr>
        <w:t xml:space="preserve"> </w:t>
      </w:r>
      <w:r>
        <w:rPr>
          <w:color w:val="252121"/>
        </w:rPr>
        <w:t>the</w:t>
      </w:r>
      <w:r>
        <w:rPr>
          <w:color w:val="252121"/>
          <w:spacing w:val="-6"/>
        </w:rPr>
        <w:t xml:space="preserve"> </w:t>
      </w:r>
      <w:r>
        <w:rPr>
          <w:color w:val="252121"/>
        </w:rPr>
        <w:t>nation are</w:t>
      </w:r>
      <w:r>
        <w:rPr>
          <w:color w:val="252121"/>
          <w:spacing w:val="-6"/>
        </w:rPr>
        <w:t xml:space="preserve"> </w:t>
      </w:r>
      <w:r>
        <w:rPr>
          <w:color w:val="252121"/>
        </w:rPr>
        <w:t>discussing</w:t>
      </w:r>
      <w:r>
        <w:rPr>
          <w:color w:val="252121"/>
          <w:spacing w:val="-4"/>
        </w:rPr>
        <w:t xml:space="preserve"> </w:t>
      </w:r>
      <w:r>
        <w:rPr>
          <w:color w:val="252121"/>
        </w:rPr>
        <w:t>grid</w:t>
      </w:r>
      <w:r>
        <w:rPr>
          <w:color w:val="252121"/>
          <w:spacing w:val="-4"/>
        </w:rPr>
        <w:t xml:space="preserve"> </w:t>
      </w:r>
      <w:r>
        <w:rPr>
          <w:color w:val="252121"/>
        </w:rPr>
        <w:t>modernization,</w:t>
      </w:r>
      <w:r>
        <w:rPr>
          <w:color w:val="252121"/>
          <w:spacing w:val="-4"/>
        </w:rPr>
        <w:t xml:space="preserve"> </w:t>
      </w:r>
      <w:r>
        <w:rPr>
          <w:color w:val="252121"/>
        </w:rPr>
        <w:t>assessing needs, policies, costs and return on investment.</w:t>
      </w:r>
      <w:r w:rsidR="00CE3926">
        <w:rPr>
          <w:color w:val="252121"/>
        </w:rPr>
        <w:t xml:space="preserve"> </w:t>
      </w:r>
      <w:r>
        <w:rPr>
          <w:color w:val="252121"/>
          <w:spacing w:val="40"/>
        </w:rPr>
        <w:t xml:space="preserve"> </w:t>
      </w:r>
      <w:r>
        <w:rPr>
          <w:color w:val="252121"/>
        </w:rPr>
        <w:t>While needs vary from state to state, the latest report from the</w:t>
      </w:r>
      <w:r>
        <w:rPr>
          <w:color w:val="252121"/>
          <w:spacing w:val="-10"/>
        </w:rPr>
        <w:t xml:space="preserve"> </w:t>
      </w:r>
      <w:r>
        <w:rPr>
          <w:color w:val="252121"/>
        </w:rPr>
        <w:t>American Society for Civil Engineers found that current grid investment trends will lead to funding gaps of $42 billion for transmission and $94 billion for distribution by 2025…</w:t>
      </w:r>
      <w:r>
        <w:rPr>
          <w:color w:val="252121"/>
          <w:spacing w:val="-16"/>
        </w:rPr>
        <w:t xml:space="preserve"> </w:t>
      </w:r>
      <w:r>
        <w:rPr>
          <w:color w:val="252121"/>
        </w:rPr>
        <w:t>Although many of these</w:t>
      </w:r>
      <w:r>
        <w:rPr>
          <w:color w:val="252121"/>
          <w:spacing w:val="-2"/>
        </w:rPr>
        <w:t xml:space="preserve"> </w:t>
      </w:r>
      <w:r>
        <w:rPr>
          <w:color w:val="252121"/>
        </w:rPr>
        <w:t>upgrades may require</w:t>
      </w:r>
      <w:r>
        <w:rPr>
          <w:color w:val="252121"/>
          <w:spacing w:val="-2"/>
        </w:rPr>
        <w:t xml:space="preserve"> </w:t>
      </w:r>
      <w:r>
        <w:rPr>
          <w:color w:val="252121"/>
        </w:rPr>
        <w:t>significant</w:t>
      </w:r>
      <w:r>
        <w:rPr>
          <w:color w:val="252121"/>
          <w:spacing w:val="-2"/>
        </w:rPr>
        <w:t xml:space="preserve"> </w:t>
      </w:r>
      <w:r>
        <w:rPr>
          <w:color w:val="252121"/>
        </w:rPr>
        <w:t>investment, many can result in operational savings while providing resiliency and other benefits.</w:t>
      </w:r>
      <w:r>
        <w:rPr>
          <w:color w:val="252121"/>
          <w:spacing w:val="40"/>
        </w:rPr>
        <w:t xml:space="preserve"> </w:t>
      </w:r>
      <w:r w:rsidR="00CE3926">
        <w:rPr>
          <w:color w:val="252121"/>
          <w:spacing w:val="40"/>
        </w:rPr>
        <w:t xml:space="preserve"> </w:t>
      </w:r>
      <w:r>
        <w:rPr>
          <w:color w:val="252121"/>
        </w:rPr>
        <w:t>Technologies that increase knowledge</w:t>
      </w:r>
      <w:r>
        <w:rPr>
          <w:color w:val="252121"/>
          <w:spacing w:val="-5"/>
        </w:rPr>
        <w:t xml:space="preserve"> </w:t>
      </w:r>
      <w:r>
        <w:rPr>
          <w:color w:val="252121"/>
        </w:rPr>
        <w:t>of</w:t>
      </w:r>
      <w:r>
        <w:rPr>
          <w:color w:val="252121"/>
          <w:spacing w:val="-4"/>
        </w:rPr>
        <w:t xml:space="preserve"> </w:t>
      </w:r>
      <w:r>
        <w:rPr>
          <w:color w:val="252121"/>
        </w:rPr>
        <w:t>grid</w:t>
      </w:r>
      <w:r>
        <w:rPr>
          <w:color w:val="252121"/>
          <w:spacing w:val="-4"/>
        </w:rPr>
        <w:t xml:space="preserve"> </w:t>
      </w:r>
      <w:r>
        <w:rPr>
          <w:color w:val="252121"/>
        </w:rPr>
        <w:t>operations,</w:t>
      </w:r>
      <w:r>
        <w:rPr>
          <w:color w:val="252121"/>
          <w:spacing w:val="-4"/>
        </w:rPr>
        <w:t xml:space="preserve"> </w:t>
      </w:r>
      <w:r>
        <w:rPr>
          <w:color w:val="252121"/>
        </w:rPr>
        <w:t>for</w:t>
      </w:r>
      <w:r>
        <w:rPr>
          <w:color w:val="252121"/>
          <w:spacing w:val="-4"/>
        </w:rPr>
        <w:t xml:space="preserve"> </w:t>
      </w:r>
      <w:r>
        <w:rPr>
          <w:color w:val="252121"/>
        </w:rPr>
        <w:t>instance,</w:t>
      </w:r>
      <w:r>
        <w:rPr>
          <w:color w:val="252121"/>
          <w:spacing w:val="-4"/>
        </w:rPr>
        <w:t xml:space="preserve"> </w:t>
      </w:r>
      <w:r>
        <w:rPr>
          <w:color w:val="252121"/>
        </w:rPr>
        <w:t>can</w:t>
      </w:r>
      <w:r>
        <w:rPr>
          <w:color w:val="252121"/>
          <w:spacing w:val="-4"/>
        </w:rPr>
        <w:t xml:space="preserve"> </w:t>
      </w:r>
      <w:r>
        <w:rPr>
          <w:color w:val="252121"/>
        </w:rPr>
        <w:t>allow</w:t>
      </w:r>
      <w:r>
        <w:rPr>
          <w:color w:val="252121"/>
          <w:spacing w:val="-3"/>
        </w:rPr>
        <w:t xml:space="preserve"> </w:t>
      </w:r>
      <w:r>
        <w:rPr>
          <w:color w:val="252121"/>
        </w:rPr>
        <w:t>utilities</w:t>
      </w:r>
      <w:r>
        <w:rPr>
          <w:color w:val="252121"/>
          <w:spacing w:val="-3"/>
        </w:rPr>
        <w:t xml:space="preserve"> </w:t>
      </w:r>
      <w:r>
        <w:rPr>
          <w:color w:val="252121"/>
        </w:rPr>
        <w:t>to</w:t>
      </w:r>
      <w:r>
        <w:rPr>
          <w:color w:val="252121"/>
          <w:spacing w:val="-4"/>
        </w:rPr>
        <w:t xml:space="preserve"> </w:t>
      </w:r>
      <w:r>
        <w:rPr>
          <w:color w:val="252121"/>
        </w:rPr>
        <w:t>better</w:t>
      </w:r>
      <w:r>
        <w:rPr>
          <w:color w:val="252121"/>
          <w:spacing w:val="-4"/>
        </w:rPr>
        <w:t xml:space="preserve"> </w:t>
      </w:r>
      <w:r>
        <w:rPr>
          <w:color w:val="252121"/>
        </w:rPr>
        <w:t>balance</w:t>
      </w:r>
      <w:r>
        <w:rPr>
          <w:color w:val="252121"/>
          <w:spacing w:val="-5"/>
        </w:rPr>
        <w:t xml:space="preserve"> </w:t>
      </w:r>
      <w:r>
        <w:rPr>
          <w:color w:val="252121"/>
        </w:rPr>
        <w:t>fluctuating</w:t>
      </w:r>
      <w:r>
        <w:rPr>
          <w:color w:val="252121"/>
          <w:spacing w:val="-4"/>
        </w:rPr>
        <w:t xml:space="preserve"> </w:t>
      </w:r>
      <w:r>
        <w:rPr>
          <w:color w:val="252121"/>
        </w:rPr>
        <w:t>supply and demand, respond to outages, optimize resource use and increase efficiency.”</w:t>
      </w:r>
      <w:proofErr w:type="gramStart"/>
      <w:r>
        <w:rPr>
          <w:color w:val="252121"/>
          <w:vertAlign w:val="superscript"/>
        </w:rPr>
        <w:t>5</w:t>
      </w:r>
      <w:r>
        <w:rPr>
          <w:color w:val="252121"/>
          <w:spacing w:val="40"/>
        </w:rPr>
        <w:t xml:space="preserve"> </w:t>
      </w:r>
      <w:r w:rsidR="00CE3926">
        <w:rPr>
          <w:color w:val="252121"/>
          <w:spacing w:val="40"/>
        </w:rPr>
        <w:t xml:space="preserve"> </w:t>
      </w:r>
      <w:r>
        <w:rPr>
          <w:color w:val="212121"/>
        </w:rPr>
        <w:t>At</w:t>
      </w:r>
      <w:proofErr w:type="gramEnd"/>
      <w:r>
        <w:rPr>
          <w:color w:val="212121"/>
        </w:rPr>
        <w:t xml:space="preserve"> least $378 billion in federal grants, loans, and tax credits for grid modernization and wind energy projects</w:t>
      </w:r>
    </w:p>
    <w:p w14:paraId="3FCB3792" w14:textId="77777777" w:rsidR="00486967" w:rsidRDefault="00486967">
      <w:pPr>
        <w:pStyle w:val="BodyText"/>
        <w:ind w:left="0"/>
        <w:rPr>
          <w:sz w:val="20"/>
        </w:rPr>
      </w:pPr>
    </w:p>
    <w:p w14:paraId="3FCB3793" w14:textId="77777777" w:rsidR="00486967" w:rsidRDefault="00492D63">
      <w:pPr>
        <w:pStyle w:val="BodyText"/>
        <w:spacing w:before="90"/>
        <w:ind w:left="0"/>
        <w:rPr>
          <w:sz w:val="20"/>
        </w:rPr>
      </w:pPr>
      <w:r>
        <w:rPr>
          <w:noProof/>
        </w:rPr>
        <mc:AlternateContent>
          <mc:Choice Requires="wps">
            <w:drawing>
              <wp:anchor distT="0" distB="0" distL="0" distR="0" simplePos="0" relativeHeight="487590912" behindDoc="1" locked="0" layoutInCell="1" allowOverlap="1" wp14:anchorId="3FCB3B1A" wp14:editId="3FCB3B1B">
                <wp:simplePos x="0" y="0"/>
                <wp:positionH relativeFrom="page">
                  <wp:posOffset>914717</wp:posOffset>
                </wp:positionH>
                <wp:positionV relativeFrom="paragraph">
                  <wp:posOffset>218556</wp:posOffset>
                </wp:positionV>
                <wp:extent cx="1830070" cy="9525"/>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9525"/>
                        </a:xfrm>
                        <a:custGeom>
                          <a:avLst/>
                          <a:gdLst/>
                          <a:ahLst/>
                          <a:cxnLst/>
                          <a:rect l="l" t="t" r="r" b="b"/>
                          <a:pathLst>
                            <a:path w="1830070" h="9525">
                              <a:moveTo>
                                <a:pt x="1829816" y="0"/>
                              </a:moveTo>
                              <a:lnTo>
                                <a:pt x="0" y="0"/>
                              </a:lnTo>
                              <a:lnTo>
                                <a:pt x="0" y="9524"/>
                              </a:lnTo>
                              <a:lnTo>
                                <a:pt x="1829816" y="9524"/>
                              </a:lnTo>
                              <a:lnTo>
                                <a:pt x="18298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3B51BB5" id="Graphic 9" o:spid="_x0000_s1026" style="position:absolute;margin-left:1in;margin-top:17.2pt;width:144.1pt;height:.75pt;z-index:-15725568;visibility:visible;mso-wrap-style:square;mso-wrap-distance-left:0;mso-wrap-distance-top:0;mso-wrap-distance-right:0;mso-wrap-distance-bottom:0;mso-position-horizontal:absolute;mso-position-horizontal-relative:page;mso-position-vertical:absolute;mso-position-vertical-relative:text;v-text-anchor:top" coordsize="18300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" path="m1829816,l,,,9524r1829816,l1829816,xe" fillcolor="black" stroked="f">
                <v:path arrowok="t"/>
                <w10:wrap type="topAndBottom" anchorx="page"/>
              </v:shape>
            </w:pict>
          </mc:Fallback>
        </mc:AlternateContent>
      </w:r>
    </w:p>
    <w:p w14:paraId="3FCB3794" w14:textId="718EAC33" w:rsidR="00486967" w:rsidRDefault="00492D63">
      <w:pPr>
        <w:spacing w:before="98"/>
        <w:ind w:left="160" w:right="109"/>
        <w:rPr>
          <w:rFonts w:ascii="Calibri" w:hAnsi="Calibri"/>
          <w:sz w:val="18"/>
        </w:rPr>
      </w:pPr>
      <w:r>
        <w:rPr>
          <w:rFonts w:ascii="Calibri" w:hAnsi="Calibri"/>
          <w:position w:val="5"/>
          <w:sz w:val="12"/>
        </w:rPr>
        <w:t>4</w:t>
      </w:r>
      <w:r>
        <w:rPr>
          <w:rFonts w:ascii="Calibri" w:hAnsi="Calibri"/>
          <w:spacing w:val="8"/>
          <w:position w:val="5"/>
          <w:sz w:val="12"/>
        </w:rPr>
        <w:t xml:space="preserve"> </w:t>
      </w:r>
      <w:r>
        <w:rPr>
          <w:rFonts w:ascii="Calibri" w:hAnsi="Calibri"/>
          <w:sz w:val="18"/>
        </w:rPr>
        <w:t>The</w:t>
      </w:r>
      <w:r>
        <w:rPr>
          <w:rFonts w:ascii="Calibri" w:hAnsi="Calibri"/>
          <w:spacing w:val="-5"/>
          <w:sz w:val="18"/>
        </w:rPr>
        <w:t xml:space="preserve"> </w:t>
      </w:r>
      <w:r>
        <w:rPr>
          <w:rFonts w:ascii="Calibri" w:hAnsi="Calibri"/>
          <w:sz w:val="18"/>
        </w:rPr>
        <w:t>“inverter</w:t>
      </w:r>
      <w:r>
        <w:rPr>
          <w:rFonts w:ascii="Calibri" w:hAnsi="Calibri"/>
          <w:spacing w:val="-4"/>
          <w:sz w:val="18"/>
        </w:rPr>
        <w:t xml:space="preserve"> </w:t>
      </w:r>
      <w:r>
        <w:rPr>
          <w:rFonts w:ascii="Calibri" w:hAnsi="Calibri"/>
          <w:sz w:val="18"/>
        </w:rPr>
        <w:t>problem”</w:t>
      </w:r>
      <w:r>
        <w:rPr>
          <w:rFonts w:ascii="Calibri" w:hAnsi="Calibri"/>
          <w:spacing w:val="-6"/>
          <w:sz w:val="18"/>
        </w:rPr>
        <w:t xml:space="preserve"> </w:t>
      </w:r>
      <w:r>
        <w:rPr>
          <w:rFonts w:ascii="Calibri" w:hAnsi="Calibri"/>
          <w:sz w:val="18"/>
        </w:rPr>
        <w:t>is</w:t>
      </w:r>
      <w:r>
        <w:rPr>
          <w:rFonts w:ascii="Calibri" w:hAnsi="Calibri"/>
          <w:spacing w:val="-6"/>
          <w:sz w:val="18"/>
        </w:rPr>
        <w:t xml:space="preserve"> </w:t>
      </w:r>
      <w:r>
        <w:rPr>
          <w:rFonts w:ascii="Calibri" w:hAnsi="Calibri"/>
          <w:sz w:val="18"/>
        </w:rPr>
        <w:t>described</w:t>
      </w:r>
      <w:r>
        <w:rPr>
          <w:rFonts w:ascii="Calibri" w:hAnsi="Calibri"/>
          <w:spacing w:val="-6"/>
          <w:sz w:val="18"/>
        </w:rPr>
        <w:t xml:space="preserve"> </w:t>
      </w:r>
      <w:r>
        <w:rPr>
          <w:rFonts w:ascii="Calibri" w:hAnsi="Calibri"/>
          <w:sz w:val="18"/>
        </w:rPr>
        <w:t>in</w:t>
      </w:r>
      <w:r>
        <w:rPr>
          <w:rFonts w:ascii="Calibri" w:hAnsi="Calibri"/>
          <w:spacing w:val="-6"/>
          <w:sz w:val="18"/>
        </w:rPr>
        <w:t xml:space="preserve"> </w:t>
      </w:r>
      <w:r>
        <w:rPr>
          <w:rFonts w:ascii="Calibri" w:hAnsi="Calibri"/>
          <w:sz w:val="18"/>
        </w:rPr>
        <w:t>the</w:t>
      </w:r>
      <w:r>
        <w:rPr>
          <w:rFonts w:ascii="Calibri" w:hAnsi="Calibri"/>
          <w:spacing w:val="-5"/>
          <w:sz w:val="18"/>
        </w:rPr>
        <w:t xml:space="preserve"> </w:t>
      </w:r>
      <w:r>
        <w:rPr>
          <w:rFonts w:ascii="Calibri" w:hAnsi="Calibri"/>
          <w:sz w:val="18"/>
        </w:rPr>
        <w:t>NREL-EERE</w:t>
      </w:r>
      <w:r>
        <w:rPr>
          <w:rFonts w:ascii="Calibri" w:hAnsi="Calibri"/>
          <w:spacing w:val="-4"/>
          <w:sz w:val="18"/>
        </w:rPr>
        <w:t xml:space="preserve"> </w:t>
      </w:r>
      <w:r>
        <w:rPr>
          <w:rFonts w:ascii="Calibri" w:hAnsi="Calibri"/>
          <w:sz w:val="18"/>
        </w:rPr>
        <w:t>study.</w:t>
      </w:r>
      <w:r w:rsidR="00CE3926">
        <w:rPr>
          <w:rFonts w:ascii="Calibri" w:hAnsi="Calibri"/>
          <w:sz w:val="18"/>
        </w:rPr>
        <w:t xml:space="preserve"> </w:t>
      </w:r>
      <w:r>
        <w:rPr>
          <w:rFonts w:ascii="Calibri" w:hAnsi="Calibri"/>
          <w:spacing w:val="-6"/>
          <w:sz w:val="18"/>
        </w:rPr>
        <w:t xml:space="preserve"> </w:t>
      </w:r>
      <w:r>
        <w:rPr>
          <w:rFonts w:ascii="Calibri" w:hAnsi="Calibri"/>
          <w:sz w:val="18"/>
        </w:rPr>
        <w:t>An</w:t>
      </w:r>
      <w:r>
        <w:rPr>
          <w:rFonts w:ascii="Calibri" w:hAnsi="Calibri"/>
          <w:spacing w:val="-6"/>
          <w:sz w:val="18"/>
        </w:rPr>
        <w:t xml:space="preserve"> </w:t>
      </w:r>
      <w:r>
        <w:rPr>
          <w:rFonts w:ascii="Calibri" w:hAnsi="Calibri"/>
          <w:sz w:val="18"/>
        </w:rPr>
        <w:t>inverter</w:t>
      </w:r>
      <w:r>
        <w:rPr>
          <w:rFonts w:ascii="Calibri" w:hAnsi="Calibri"/>
          <w:spacing w:val="-4"/>
          <w:sz w:val="18"/>
        </w:rPr>
        <w:t xml:space="preserve"> </w:t>
      </w:r>
      <w:r>
        <w:rPr>
          <w:rFonts w:ascii="Calibri" w:hAnsi="Calibri"/>
          <w:sz w:val="18"/>
        </w:rPr>
        <w:t>converts</w:t>
      </w:r>
      <w:r>
        <w:rPr>
          <w:rFonts w:ascii="Calibri" w:hAnsi="Calibri"/>
          <w:spacing w:val="-6"/>
          <w:sz w:val="18"/>
        </w:rPr>
        <w:t xml:space="preserve"> </w:t>
      </w:r>
      <w:r>
        <w:rPr>
          <w:rFonts w:ascii="Calibri" w:hAnsi="Calibri"/>
          <w:sz w:val="18"/>
        </w:rPr>
        <w:t>direct</w:t>
      </w:r>
      <w:r>
        <w:rPr>
          <w:rFonts w:ascii="Calibri" w:hAnsi="Calibri"/>
          <w:spacing w:val="-6"/>
          <w:sz w:val="18"/>
        </w:rPr>
        <w:t xml:space="preserve"> </w:t>
      </w:r>
      <w:r>
        <w:rPr>
          <w:rFonts w:ascii="Calibri" w:hAnsi="Calibri"/>
          <w:sz w:val="18"/>
        </w:rPr>
        <w:t>current</w:t>
      </w:r>
      <w:r>
        <w:rPr>
          <w:rFonts w:ascii="Calibri" w:hAnsi="Calibri"/>
          <w:spacing w:val="-6"/>
          <w:sz w:val="18"/>
        </w:rPr>
        <w:t xml:space="preserve"> </w:t>
      </w:r>
      <w:r>
        <w:rPr>
          <w:rFonts w:ascii="Calibri" w:hAnsi="Calibri"/>
          <w:sz w:val="18"/>
        </w:rPr>
        <w:t>(DC)</w:t>
      </w:r>
      <w:r>
        <w:rPr>
          <w:rFonts w:ascii="Calibri" w:hAnsi="Calibri"/>
          <w:spacing w:val="-6"/>
          <w:sz w:val="18"/>
        </w:rPr>
        <w:t xml:space="preserve"> </w:t>
      </w:r>
      <w:r>
        <w:rPr>
          <w:rFonts w:ascii="Calibri" w:hAnsi="Calibri"/>
          <w:sz w:val="18"/>
        </w:rPr>
        <w:t>electricity,</w:t>
      </w:r>
      <w:r>
        <w:rPr>
          <w:rFonts w:ascii="Calibri" w:hAnsi="Calibri"/>
          <w:spacing w:val="-6"/>
          <w:sz w:val="18"/>
        </w:rPr>
        <w:t xml:space="preserve"> </w:t>
      </w:r>
      <w:r>
        <w:rPr>
          <w:rFonts w:ascii="Calibri" w:hAnsi="Calibri"/>
          <w:sz w:val="18"/>
        </w:rPr>
        <w:t>which</w:t>
      </w:r>
      <w:r>
        <w:rPr>
          <w:rFonts w:ascii="Calibri" w:hAnsi="Calibri"/>
          <w:spacing w:val="-6"/>
          <w:sz w:val="18"/>
        </w:rPr>
        <w:t xml:space="preserve"> </w:t>
      </w:r>
      <w:r>
        <w:rPr>
          <w:rFonts w:ascii="Calibri" w:hAnsi="Calibri"/>
          <w:sz w:val="18"/>
        </w:rPr>
        <w:t>is</w:t>
      </w:r>
      <w:r>
        <w:rPr>
          <w:rFonts w:ascii="Calibri" w:hAnsi="Calibri"/>
          <w:spacing w:val="-6"/>
          <w:sz w:val="18"/>
        </w:rPr>
        <w:t xml:space="preserve"> </w:t>
      </w:r>
      <w:r>
        <w:rPr>
          <w:rFonts w:ascii="Calibri" w:hAnsi="Calibri"/>
          <w:sz w:val="18"/>
        </w:rPr>
        <w:t>what</w:t>
      </w:r>
      <w:r>
        <w:rPr>
          <w:rFonts w:ascii="Calibri" w:hAnsi="Calibri"/>
          <w:spacing w:val="-6"/>
          <w:sz w:val="18"/>
        </w:rPr>
        <w:t xml:space="preserve"> </w:t>
      </w:r>
      <w:r>
        <w:rPr>
          <w:rFonts w:ascii="Calibri" w:hAnsi="Calibri"/>
          <w:sz w:val="18"/>
        </w:rPr>
        <w:t xml:space="preserve">a solar panel generates and battery systems produce, to alternating current (AC) electricity, which the electrical grid uses. </w:t>
      </w:r>
      <w:r w:rsidR="00CE3926">
        <w:rPr>
          <w:rFonts w:ascii="Calibri" w:hAnsi="Calibri"/>
          <w:sz w:val="18"/>
        </w:rPr>
        <w:t xml:space="preserve"> </w:t>
      </w:r>
      <w:r>
        <w:rPr>
          <w:rFonts w:ascii="Calibri" w:hAnsi="Calibri"/>
          <w:sz w:val="18"/>
        </w:rPr>
        <w:t xml:space="preserve">With DC, electricity is maintained at constant voltage in one direction. </w:t>
      </w:r>
      <w:r w:rsidR="00CE3926">
        <w:rPr>
          <w:rFonts w:ascii="Calibri" w:hAnsi="Calibri"/>
          <w:sz w:val="18"/>
        </w:rPr>
        <w:t xml:space="preserve"> </w:t>
      </w:r>
      <w:r>
        <w:rPr>
          <w:rFonts w:ascii="Calibri" w:hAnsi="Calibri"/>
          <w:sz w:val="18"/>
        </w:rPr>
        <w:t>With AC, electricity</w:t>
      </w:r>
      <w:r>
        <w:rPr>
          <w:rFonts w:ascii="Calibri" w:hAnsi="Calibri"/>
          <w:spacing w:val="-2"/>
          <w:sz w:val="18"/>
        </w:rPr>
        <w:t xml:space="preserve"> </w:t>
      </w:r>
      <w:r>
        <w:rPr>
          <w:rFonts w:ascii="Calibri" w:hAnsi="Calibri"/>
          <w:sz w:val="18"/>
        </w:rPr>
        <w:t xml:space="preserve">cycles in both directions in the circuit. See EERE’s website for a description of inverters. </w:t>
      </w:r>
      <w:hyperlink r:id="rId15" w:anchor="%3A~%3Atext%3DTraditional%20%E2%80%9Cgrid%2Dfollowing%E2%80%9D%20inverters%2Cthe%20inverter%20tries%20to%20match">
        <w:r>
          <w:rPr>
            <w:rFonts w:ascii="Calibri" w:hAnsi="Calibri"/>
            <w:color w:val="0462C1"/>
            <w:sz w:val="18"/>
            <w:u w:val="single" w:color="0462C1"/>
          </w:rPr>
          <w:t>https://www.energy.gov/eere/solar/solar-integration-inverters-and-grid-services-</w:t>
        </w:r>
      </w:hyperlink>
      <w:r>
        <w:rPr>
          <w:rFonts w:ascii="Calibri" w:hAnsi="Calibri"/>
          <w:color w:val="0462C1"/>
          <w:sz w:val="18"/>
        </w:rPr>
        <w:t xml:space="preserve"> </w:t>
      </w:r>
      <w:hyperlink r:id="rId16" w:anchor="%3A~%3Atext%3DTraditional%20%E2%80%9Cgrid%2Dfollowing%E2%80%9D%20inverters%2Cthe%20inverter%20tries%20to%20match">
        <w:r>
          <w:rPr>
            <w:rFonts w:ascii="Calibri" w:hAnsi="Calibri"/>
            <w:color w:val="0462C1"/>
            <w:spacing w:val="-2"/>
            <w:sz w:val="18"/>
            <w:u w:val="single" w:color="0462C1"/>
          </w:rPr>
          <w:t>basics#:~:text=Traditional%20%E2%80%9Cgrid%2Dfollowing%E2%80%9D%20inverters,the%20inverter%20tries%20to%20match</w:t>
        </w:r>
      </w:hyperlink>
    </w:p>
    <w:p w14:paraId="3FCB3795" w14:textId="77777777" w:rsidR="00486967" w:rsidRDefault="00486967">
      <w:pPr>
        <w:pStyle w:val="BodyText"/>
        <w:spacing w:before="2"/>
        <w:ind w:left="0"/>
        <w:rPr>
          <w:rFonts w:ascii="Calibri"/>
          <w:sz w:val="18"/>
        </w:rPr>
      </w:pPr>
    </w:p>
    <w:p w14:paraId="3FCB3796" w14:textId="77777777" w:rsidR="00486967" w:rsidRDefault="00492D63">
      <w:pPr>
        <w:ind w:left="160" w:right="433"/>
        <w:rPr>
          <w:rFonts w:ascii="Calibri" w:hAnsi="Calibri"/>
          <w:sz w:val="18"/>
        </w:rPr>
      </w:pPr>
      <w:r>
        <w:rPr>
          <w:rFonts w:ascii="Calibri" w:hAnsi="Calibri"/>
          <w:position w:val="5"/>
          <w:sz w:val="12"/>
        </w:rPr>
        <w:t>5</w:t>
      </w:r>
      <w:r>
        <w:rPr>
          <w:rFonts w:ascii="Calibri" w:hAnsi="Calibri"/>
          <w:spacing w:val="7"/>
          <w:position w:val="5"/>
          <w:sz w:val="12"/>
        </w:rPr>
        <w:t xml:space="preserve"> </w:t>
      </w:r>
      <w:r>
        <w:rPr>
          <w:rFonts w:ascii="Calibri" w:hAnsi="Calibri"/>
          <w:sz w:val="18"/>
        </w:rPr>
        <w:t>Source</w:t>
      </w:r>
      <w:r>
        <w:rPr>
          <w:rFonts w:ascii="Calibri" w:hAnsi="Calibri"/>
          <w:spacing w:val="-5"/>
          <w:sz w:val="18"/>
        </w:rPr>
        <w:t xml:space="preserve"> </w:t>
      </w:r>
      <w:r>
        <w:rPr>
          <w:rFonts w:ascii="Calibri" w:hAnsi="Calibri"/>
          <w:sz w:val="18"/>
        </w:rPr>
        <w:t>for</w:t>
      </w:r>
      <w:r>
        <w:rPr>
          <w:rFonts w:ascii="Calibri" w:hAnsi="Calibri"/>
          <w:spacing w:val="-4"/>
          <w:sz w:val="18"/>
        </w:rPr>
        <w:t xml:space="preserve"> </w:t>
      </w:r>
      <w:r>
        <w:rPr>
          <w:rFonts w:ascii="Calibri" w:hAnsi="Calibri"/>
          <w:sz w:val="18"/>
        </w:rPr>
        <w:t>quote:</w:t>
      </w:r>
      <w:r>
        <w:rPr>
          <w:rFonts w:ascii="Calibri" w:hAnsi="Calibri"/>
          <w:spacing w:val="-4"/>
          <w:sz w:val="18"/>
        </w:rPr>
        <w:t xml:space="preserve"> </w:t>
      </w:r>
      <w:r>
        <w:rPr>
          <w:rFonts w:ascii="Calibri" w:hAnsi="Calibri"/>
          <w:sz w:val="18"/>
        </w:rPr>
        <w:t>National</w:t>
      </w:r>
      <w:r>
        <w:rPr>
          <w:rFonts w:ascii="Calibri" w:hAnsi="Calibri"/>
          <w:spacing w:val="-8"/>
          <w:sz w:val="18"/>
        </w:rPr>
        <w:t xml:space="preserve"> </w:t>
      </w:r>
      <w:r>
        <w:rPr>
          <w:rFonts w:ascii="Calibri" w:hAnsi="Calibri"/>
          <w:sz w:val="18"/>
        </w:rPr>
        <w:t>Council</w:t>
      </w:r>
      <w:r>
        <w:rPr>
          <w:rFonts w:ascii="Calibri" w:hAnsi="Calibri"/>
          <w:spacing w:val="-8"/>
          <w:sz w:val="18"/>
        </w:rPr>
        <w:t xml:space="preserve"> </w:t>
      </w:r>
      <w:r>
        <w:rPr>
          <w:rFonts w:ascii="Calibri" w:hAnsi="Calibri"/>
          <w:sz w:val="18"/>
        </w:rPr>
        <w:t>of</w:t>
      </w:r>
      <w:r>
        <w:rPr>
          <w:rFonts w:ascii="Calibri" w:hAnsi="Calibri"/>
          <w:spacing w:val="-6"/>
          <w:sz w:val="18"/>
        </w:rPr>
        <w:t xml:space="preserve"> </w:t>
      </w:r>
      <w:r>
        <w:rPr>
          <w:rFonts w:ascii="Calibri" w:hAnsi="Calibri"/>
          <w:sz w:val="18"/>
        </w:rPr>
        <w:t>State</w:t>
      </w:r>
      <w:r>
        <w:rPr>
          <w:rFonts w:ascii="Calibri" w:hAnsi="Calibri"/>
          <w:spacing w:val="-6"/>
          <w:sz w:val="18"/>
        </w:rPr>
        <w:t xml:space="preserve"> </w:t>
      </w:r>
      <w:r>
        <w:rPr>
          <w:rFonts w:ascii="Calibri" w:hAnsi="Calibri"/>
          <w:sz w:val="18"/>
        </w:rPr>
        <w:t>Legislatures,</w:t>
      </w:r>
      <w:r>
        <w:rPr>
          <w:rFonts w:ascii="Calibri" w:hAnsi="Calibri"/>
          <w:spacing w:val="-6"/>
          <w:sz w:val="18"/>
        </w:rPr>
        <w:t xml:space="preserve"> </w:t>
      </w:r>
      <w:r>
        <w:rPr>
          <w:rFonts w:ascii="Calibri" w:hAnsi="Calibri"/>
          <w:sz w:val="18"/>
        </w:rPr>
        <w:t>“Modernizing</w:t>
      </w:r>
      <w:r>
        <w:rPr>
          <w:rFonts w:ascii="Calibri" w:hAnsi="Calibri"/>
          <w:spacing w:val="-6"/>
          <w:sz w:val="18"/>
        </w:rPr>
        <w:t xml:space="preserve"> </w:t>
      </w:r>
      <w:r>
        <w:rPr>
          <w:rFonts w:ascii="Calibri" w:hAnsi="Calibri"/>
          <w:sz w:val="18"/>
        </w:rPr>
        <w:t>the</w:t>
      </w:r>
      <w:r>
        <w:rPr>
          <w:rFonts w:ascii="Calibri" w:hAnsi="Calibri"/>
          <w:spacing w:val="-6"/>
          <w:sz w:val="18"/>
        </w:rPr>
        <w:t xml:space="preserve"> </w:t>
      </w:r>
      <w:r>
        <w:rPr>
          <w:rFonts w:ascii="Calibri" w:hAnsi="Calibri"/>
          <w:sz w:val="18"/>
        </w:rPr>
        <w:t>Electric</w:t>
      </w:r>
      <w:r>
        <w:rPr>
          <w:rFonts w:ascii="Calibri" w:hAnsi="Calibri"/>
          <w:spacing w:val="-7"/>
          <w:sz w:val="18"/>
        </w:rPr>
        <w:t xml:space="preserve"> </w:t>
      </w:r>
      <w:r>
        <w:rPr>
          <w:rFonts w:ascii="Calibri" w:hAnsi="Calibri"/>
          <w:sz w:val="18"/>
        </w:rPr>
        <w:t>Grid:</w:t>
      </w:r>
      <w:r>
        <w:rPr>
          <w:rFonts w:ascii="Calibri" w:hAnsi="Calibri"/>
          <w:spacing w:val="-4"/>
          <w:sz w:val="18"/>
        </w:rPr>
        <w:t xml:space="preserve"> </w:t>
      </w:r>
      <w:r>
        <w:rPr>
          <w:rFonts w:ascii="Calibri" w:hAnsi="Calibri"/>
          <w:sz w:val="18"/>
        </w:rPr>
        <w:t>State</w:t>
      </w:r>
      <w:r>
        <w:rPr>
          <w:rFonts w:ascii="Calibri" w:hAnsi="Calibri"/>
          <w:spacing w:val="-6"/>
          <w:sz w:val="18"/>
        </w:rPr>
        <w:t xml:space="preserve"> </w:t>
      </w:r>
      <w:r>
        <w:rPr>
          <w:rFonts w:ascii="Calibri" w:hAnsi="Calibri"/>
          <w:sz w:val="18"/>
        </w:rPr>
        <w:t>Role</w:t>
      </w:r>
      <w:r>
        <w:rPr>
          <w:rFonts w:ascii="Calibri" w:hAnsi="Calibri"/>
          <w:spacing w:val="-5"/>
          <w:sz w:val="18"/>
        </w:rPr>
        <w:t xml:space="preserve"> </w:t>
      </w:r>
      <w:r>
        <w:rPr>
          <w:rFonts w:ascii="Calibri" w:hAnsi="Calibri"/>
          <w:sz w:val="18"/>
        </w:rPr>
        <w:t>and</w:t>
      </w:r>
      <w:r>
        <w:rPr>
          <w:rFonts w:ascii="Calibri" w:hAnsi="Calibri"/>
          <w:spacing w:val="-5"/>
          <w:sz w:val="18"/>
        </w:rPr>
        <w:t xml:space="preserve"> </w:t>
      </w:r>
      <w:r>
        <w:rPr>
          <w:rFonts w:ascii="Calibri" w:hAnsi="Calibri"/>
          <w:sz w:val="18"/>
        </w:rPr>
        <w:t>Policy</w:t>
      </w:r>
      <w:r>
        <w:rPr>
          <w:rFonts w:ascii="Calibri" w:hAnsi="Calibri"/>
          <w:spacing w:val="-8"/>
          <w:sz w:val="18"/>
        </w:rPr>
        <w:t xml:space="preserve"> </w:t>
      </w:r>
      <w:r>
        <w:rPr>
          <w:rFonts w:ascii="Calibri" w:hAnsi="Calibri"/>
          <w:sz w:val="18"/>
        </w:rPr>
        <w:t xml:space="preserve">Options.” Updated September 22, 2021. </w:t>
      </w:r>
      <w:hyperlink r:id="rId17">
        <w:r>
          <w:rPr>
            <w:rFonts w:ascii="Calibri" w:hAnsi="Calibri"/>
            <w:color w:val="0462C1"/>
            <w:sz w:val="18"/>
            <w:u w:val="single" w:color="0462C1"/>
          </w:rPr>
          <w:t>https://www.ncsl.org/energy/modernizing-the-electric-grid</w:t>
        </w:r>
      </w:hyperlink>
    </w:p>
    <w:p w14:paraId="3FCB3797" w14:textId="77777777" w:rsidR="00486967" w:rsidRDefault="00486967">
      <w:pPr>
        <w:rPr>
          <w:rFonts w:ascii="Calibri" w:hAnsi="Calibri"/>
          <w:sz w:val="18"/>
        </w:rPr>
        <w:sectPr w:rsidR="00486967" w:rsidSect="008E0033">
          <w:pgSz w:w="12240" w:h="15840"/>
          <w:pgMar w:top="940" w:right="1340" w:bottom="1160" w:left="1280" w:header="0" w:footer="976" w:gutter="0"/>
          <w:cols w:space="720"/>
        </w:sectPr>
      </w:pPr>
    </w:p>
    <w:p w14:paraId="3FCB3798" w14:textId="421017D4" w:rsidR="00486967" w:rsidRDefault="00492D63">
      <w:pPr>
        <w:pStyle w:val="BodyText"/>
        <w:spacing w:before="71"/>
        <w:ind w:right="433"/>
        <w:rPr>
          <w:color w:val="212121"/>
        </w:rPr>
      </w:pPr>
      <w:r>
        <w:rPr>
          <w:color w:val="212121"/>
        </w:rPr>
        <w:lastRenderedPageBreak/>
        <w:t>have</w:t>
      </w:r>
      <w:r>
        <w:rPr>
          <w:color w:val="212121"/>
          <w:spacing w:val="-6"/>
        </w:rPr>
        <w:t xml:space="preserve"> </w:t>
      </w:r>
      <w:r>
        <w:rPr>
          <w:color w:val="212121"/>
        </w:rPr>
        <w:t>been announced</w:t>
      </w:r>
      <w:r>
        <w:rPr>
          <w:color w:val="212121"/>
          <w:spacing w:val="-2"/>
        </w:rPr>
        <w:t xml:space="preserve"> </w:t>
      </w:r>
      <w:r>
        <w:rPr>
          <w:color w:val="212121"/>
        </w:rPr>
        <w:t>by</w:t>
      </w:r>
      <w:r>
        <w:rPr>
          <w:color w:val="212121"/>
          <w:spacing w:val="-4"/>
        </w:rPr>
        <w:t xml:space="preserve"> </w:t>
      </w:r>
      <w:r>
        <w:rPr>
          <w:color w:val="212121"/>
        </w:rPr>
        <w:t>the</w:t>
      </w:r>
      <w:r>
        <w:rPr>
          <w:color w:val="212121"/>
          <w:spacing w:val="-6"/>
        </w:rPr>
        <w:t xml:space="preserve"> </w:t>
      </w:r>
      <w:r>
        <w:rPr>
          <w:color w:val="212121"/>
        </w:rPr>
        <w:t>Department</w:t>
      </w:r>
      <w:r>
        <w:rPr>
          <w:color w:val="212121"/>
          <w:spacing w:val="-6"/>
        </w:rPr>
        <w:t xml:space="preserve"> </w:t>
      </w:r>
      <w:r>
        <w:rPr>
          <w:color w:val="212121"/>
        </w:rPr>
        <w:t>of Energy.</w:t>
      </w:r>
      <w:r>
        <w:rPr>
          <w:color w:val="212121"/>
          <w:spacing w:val="40"/>
        </w:rPr>
        <w:t xml:space="preserve"> </w:t>
      </w:r>
      <w:r w:rsidR="00AE2BD8">
        <w:rPr>
          <w:color w:val="212121"/>
          <w:spacing w:val="40"/>
        </w:rPr>
        <w:t xml:space="preserve"> </w:t>
      </w:r>
      <w:r>
        <w:rPr>
          <w:color w:val="212121"/>
        </w:rPr>
        <w:t>Other</w:t>
      </w:r>
      <w:r>
        <w:rPr>
          <w:color w:val="212121"/>
          <w:spacing w:val="-4"/>
        </w:rPr>
        <w:t xml:space="preserve"> </w:t>
      </w:r>
      <w:r>
        <w:rPr>
          <w:color w:val="212121"/>
        </w:rPr>
        <w:t>federal</w:t>
      </w:r>
      <w:r>
        <w:rPr>
          <w:color w:val="212121"/>
          <w:spacing w:val="-6"/>
        </w:rPr>
        <w:t xml:space="preserve"> </w:t>
      </w:r>
      <w:r>
        <w:rPr>
          <w:color w:val="212121"/>
        </w:rPr>
        <w:t>agencies</w:t>
      </w:r>
      <w:r>
        <w:rPr>
          <w:color w:val="212121"/>
          <w:spacing w:val="-3"/>
        </w:rPr>
        <w:t xml:space="preserve"> </w:t>
      </w:r>
      <w:r>
        <w:rPr>
          <w:color w:val="212121"/>
        </w:rPr>
        <w:t>also</w:t>
      </w:r>
      <w:r>
        <w:rPr>
          <w:color w:val="212121"/>
          <w:spacing w:val="-4"/>
        </w:rPr>
        <w:t xml:space="preserve"> </w:t>
      </w:r>
      <w:r>
        <w:rPr>
          <w:color w:val="212121"/>
        </w:rPr>
        <w:t>have</w:t>
      </w:r>
      <w:r>
        <w:rPr>
          <w:color w:val="212121"/>
          <w:spacing w:val="-6"/>
        </w:rPr>
        <w:t xml:space="preserve"> </w:t>
      </w:r>
      <w:r>
        <w:rPr>
          <w:color w:val="212121"/>
        </w:rPr>
        <w:t>clean energy funding available.</w:t>
      </w:r>
    </w:p>
    <w:p w14:paraId="23F96CEF" w14:textId="6BF328E2" w:rsidR="001C12E6" w:rsidRDefault="001C12E6">
      <w:pPr>
        <w:pStyle w:val="BodyText"/>
        <w:spacing w:before="71"/>
        <w:ind w:right="433"/>
      </w:pPr>
      <w:r>
        <w:rPr>
          <w:color w:val="212121"/>
        </w:rPr>
        <w:t xml:space="preserve">The second problem relates to </w:t>
      </w:r>
      <w:r w:rsidR="00E1119C">
        <w:rPr>
          <w:color w:val="212121"/>
        </w:rPr>
        <w:t xml:space="preserve">recycling the large amount of </w:t>
      </w:r>
      <w:r w:rsidR="009B59DF">
        <w:rPr>
          <w:color w:val="212121"/>
        </w:rPr>
        <w:t>worn out solar panels and wind turbines, which have useful lives of about 2</w:t>
      </w:r>
      <w:r w:rsidR="002E369B">
        <w:rPr>
          <w:color w:val="212121"/>
        </w:rPr>
        <w:t>0 to 30</w:t>
      </w:r>
      <w:r w:rsidR="009B59DF">
        <w:rPr>
          <w:color w:val="212121"/>
        </w:rPr>
        <w:t xml:space="preserve"> years.</w:t>
      </w:r>
      <w:r w:rsidR="00AE2BD8">
        <w:rPr>
          <w:color w:val="212121"/>
        </w:rPr>
        <w:t xml:space="preserve"> </w:t>
      </w:r>
      <w:r w:rsidR="003F533F">
        <w:rPr>
          <w:color w:val="212121"/>
        </w:rPr>
        <w:t xml:space="preserve"> While 28 recycling</w:t>
      </w:r>
      <w:r w:rsidR="007E1A58">
        <w:rPr>
          <w:color w:val="212121"/>
        </w:rPr>
        <w:t xml:space="preserve"> facilities already exist for solar panels, </w:t>
      </w:r>
      <w:r w:rsidR="0038218C">
        <w:rPr>
          <w:color w:val="212121"/>
        </w:rPr>
        <w:t>many more</w:t>
      </w:r>
      <w:r w:rsidR="003518B1">
        <w:rPr>
          <w:color w:val="212121"/>
        </w:rPr>
        <w:t xml:space="preserve"> will be needed to </w:t>
      </w:r>
      <w:r w:rsidR="00233F3B">
        <w:rPr>
          <w:color w:val="212121"/>
        </w:rPr>
        <w:t>process the 95% of solar panels that can</w:t>
      </w:r>
      <w:r w:rsidR="003655F1">
        <w:rPr>
          <w:color w:val="212121"/>
        </w:rPr>
        <w:t xml:space="preserve"> be recycled</w:t>
      </w:r>
      <w:r w:rsidR="005C731C">
        <w:rPr>
          <w:color w:val="212121"/>
        </w:rPr>
        <w:t xml:space="preserve"> with existing technology</w:t>
      </w:r>
      <w:r w:rsidR="003655F1">
        <w:rPr>
          <w:color w:val="212121"/>
        </w:rPr>
        <w:t xml:space="preserve">. </w:t>
      </w:r>
      <w:r w:rsidR="00AE2BD8">
        <w:rPr>
          <w:color w:val="212121"/>
        </w:rPr>
        <w:t xml:space="preserve"> </w:t>
      </w:r>
      <w:r w:rsidR="002D017B">
        <w:rPr>
          <w:color w:val="212121"/>
        </w:rPr>
        <w:t>The Environmental Protection Agency is funding studies</w:t>
      </w:r>
      <w:r w:rsidR="003655F1">
        <w:rPr>
          <w:color w:val="212121"/>
        </w:rPr>
        <w:t xml:space="preserve"> to extract silver and lead</w:t>
      </w:r>
      <w:r w:rsidR="00B12DBC">
        <w:rPr>
          <w:color w:val="212121"/>
        </w:rPr>
        <w:t xml:space="preserve"> and to refine silicon i</w:t>
      </w:r>
      <w:r w:rsidR="002D017B">
        <w:rPr>
          <w:color w:val="212121"/>
        </w:rPr>
        <w:t>n order to design a “circular economy” for renewable energy materials.</w:t>
      </w:r>
      <w:r w:rsidR="00AE2BD8">
        <w:rPr>
          <w:color w:val="212121"/>
        </w:rPr>
        <w:t xml:space="preserve"> </w:t>
      </w:r>
      <w:r w:rsidR="002E041D">
        <w:rPr>
          <w:color w:val="212121"/>
        </w:rPr>
        <w:t xml:space="preserve"> </w:t>
      </w:r>
      <w:r w:rsidR="001A47F5">
        <w:rPr>
          <w:color w:val="212121"/>
        </w:rPr>
        <w:t>Progress to recycle w</w:t>
      </w:r>
      <w:r w:rsidR="002E041D">
        <w:rPr>
          <w:color w:val="212121"/>
        </w:rPr>
        <w:t xml:space="preserve">ind turbines </w:t>
      </w:r>
      <w:r w:rsidR="001A47F5">
        <w:rPr>
          <w:color w:val="212121"/>
        </w:rPr>
        <w:t>is</w:t>
      </w:r>
      <w:r w:rsidR="002E041D">
        <w:rPr>
          <w:color w:val="212121"/>
        </w:rPr>
        <w:t xml:space="preserve"> also</w:t>
      </w:r>
      <w:r w:rsidR="001A47F5">
        <w:rPr>
          <w:color w:val="212121"/>
        </w:rPr>
        <w:t xml:space="preserve"> being made by DOE</w:t>
      </w:r>
      <w:r w:rsidR="00035D3A">
        <w:rPr>
          <w:color w:val="212121"/>
        </w:rPr>
        <w:t>’s Wind Energy Technologies Office.</w:t>
      </w:r>
    </w:p>
    <w:p w14:paraId="3FCB3799" w14:textId="6C2A20F9" w:rsidR="00486967" w:rsidRDefault="00492D63">
      <w:pPr>
        <w:pStyle w:val="BodyText"/>
        <w:spacing w:before="158"/>
        <w:ind w:right="141"/>
      </w:pPr>
      <w:r>
        <w:rPr>
          <w:color w:val="212121"/>
        </w:rPr>
        <w:t>The</w:t>
      </w:r>
      <w:r>
        <w:rPr>
          <w:color w:val="212121"/>
          <w:spacing w:val="-5"/>
        </w:rPr>
        <w:t xml:space="preserve"> </w:t>
      </w:r>
      <w:r>
        <w:rPr>
          <w:color w:val="212121"/>
        </w:rPr>
        <w:t>other issues</w:t>
      </w:r>
      <w:r>
        <w:rPr>
          <w:color w:val="212121"/>
          <w:spacing w:val="-2"/>
        </w:rPr>
        <w:t xml:space="preserve"> </w:t>
      </w:r>
      <w:r>
        <w:rPr>
          <w:color w:val="212121"/>
        </w:rPr>
        <w:t>are</w:t>
      </w:r>
      <w:r>
        <w:rPr>
          <w:color w:val="212121"/>
          <w:spacing w:val="-5"/>
        </w:rPr>
        <w:t xml:space="preserve"> </w:t>
      </w:r>
      <w:r>
        <w:rPr>
          <w:color w:val="212121"/>
        </w:rPr>
        <w:t>challenges</w:t>
      </w:r>
      <w:r>
        <w:rPr>
          <w:color w:val="212121"/>
          <w:spacing w:val="-2"/>
        </w:rPr>
        <w:t xml:space="preserve"> </w:t>
      </w:r>
      <w:r>
        <w:rPr>
          <w:color w:val="212121"/>
        </w:rPr>
        <w:t>to</w:t>
      </w:r>
      <w:r>
        <w:rPr>
          <w:color w:val="212121"/>
          <w:spacing w:val="-3"/>
        </w:rPr>
        <w:t xml:space="preserve"> </w:t>
      </w:r>
      <w:r>
        <w:rPr>
          <w:color w:val="212121"/>
        </w:rPr>
        <w:t>be</w:t>
      </w:r>
      <w:r>
        <w:rPr>
          <w:color w:val="212121"/>
          <w:spacing w:val="-5"/>
        </w:rPr>
        <w:t xml:space="preserve"> </w:t>
      </w:r>
      <w:r>
        <w:rPr>
          <w:color w:val="212121"/>
        </w:rPr>
        <w:t>addressed</w:t>
      </w:r>
      <w:r>
        <w:rPr>
          <w:color w:val="212121"/>
          <w:spacing w:val="-3"/>
        </w:rPr>
        <w:t xml:space="preserve"> </w:t>
      </w:r>
      <w:r>
        <w:rPr>
          <w:color w:val="212121"/>
        </w:rPr>
        <w:t>on</w:t>
      </w:r>
      <w:r>
        <w:rPr>
          <w:color w:val="212121"/>
          <w:spacing w:val="-3"/>
        </w:rPr>
        <w:t xml:space="preserve"> </w:t>
      </w:r>
      <w:r>
        <w:rPr>
          <w:color w:val="212121"/>
        </w:rPr>
        <w:t>a case-by-case</w:t>
      </w:r>
      <w:r>
        <w:rPr>
          <w:color w:val="212121"/>
          <w:spacing w:val="-5"/>
        </w:rPr>
        <w:t xml:space="preserve"> </w:t>
      </w:r>
      <w:r>
        <w:rPr>
          <w:color w:val="212121"/>
        </w:rPr>
        <w:t>basis.</w:t>
      </w:r>
      <w:r w:rsidR="00AE2BD8">
        <w:rPr>
          <w:color w:val="212121"/>
        </w:rPr>
        <w:t xml:space="preserve"> </w:t>
      </w:r>
      <w:r>
        <w:rPr>
          <w:color w:val="212121"/>
          <w:spacing w:val="40"/>
        </w:rPr>
        <w:t xml:space="preserve"> </w:t>
      </w:r>
      <w:r>
        <w:rPr>
          <w:color w:val="212121"/>
        </w:rPr>
        <w:t>Each</w:t>
      </w:r>
      <w:r>
        <w:rPr>
          <w:color w:val="212121"/>
          <w:spacing w:val="-3"/>
        </w:rPr>
        <w:t xml:space="preserve"> </w:t>
      </w:r>
      <w:r>
        <w:rPr>
          <w:color w:val="212121"/>
        </w:rPr>
        <w:t>state</w:t>
      </w:r>
      <w:r>
        <w:rPr>
          <w:color w:val="212121"/>
          <w:spacing w:val="-5"/>
        </w:rPr>
        <w:t xml:space="preserve"> </w:t>
      </w:r>
      <w:r>
        <w:rPr>
          <w:color w:val="212121"/>
        </w:rPr>
        <w:t>has particular circumstances that</w:t>
      </w:r>
      <w:r>
        <w:rPr>
          <w:color w:val="212121"/>
          <w:spacing w:val="-3"/>
        </w:rPr>
        <w:t xml:space="preserve"> </w:t>
      </w:r>
      <w:r>
        <w:rPr>
          <w:color w:val="212121"/>
        </w:rPr>
        <w:t>influence</w:t>
      </w:r>
      <w:r>
        <w:rPr>
          <w:color w:val="212121"/>
          <w:spacing w:val="-3"/>
        </w:rPr>
        <w:t xml:space="preserve"> </w:t>
      </w:r>
      <w:r>
        <w:rPr>
          <w:color w:val="212121"/>
        </w:rPr>
        <w:t>support for</w:t>
      </w:r>
      <w:r>
        <w:rPr>
          <w:color w:val="212121"/>
          <w:spacing w:val="-1"/>
        </w:rPr>
        <w:t xml:space="preserve"> </w:t>
      </w:r>
      <w:r>
        <w:rPr>
          <w:color w:val="212121"/>
        </w:rPr>
        <w:t>or</w:t>
      </w:r>
      <w:r>
        <w:rPr>
          <w:color w:val="212121"/>
          <w:spacing w:val="-1"/>
        </w:rPr>
        <w:t xml:space="preserve"> </w:t>
      </w:r>
      <w:r>
        <w:rPr>
          <w:color w:val="212121"/>
        </w:rPr>
        <w:t>opposition</w:t>
      </w:r>
      <w:r>
        <w:rPr>
          <w:color w:val="212121"/>
          <w:spacing w:val="-1"/>
        </w:rPr>
        <w:t xml:space="preserve"> </w:t>
      </w:r>
      <w:r>
        <w:rPr>
          <w:color w:val="212121"/>
        </w:rPr>
        <w:t>to renewable</w:t>
      </w:r>
      <w:r>
        <w:rPr>
          <w:color w:val="212121"/>
          <w:spacing w:val="-3"/>
        </w:rPr>
        <w:t xml:space="preserve"> </w:t>
      </w:r>
      <w:r>
        <w:rPr>
          <w:color w:val="212121"/>
        </w:rPr>
        <w:t>energy</w:t>
      </w:r>
      <w:r>
        <w:rPr>
          <w:color w:val="212121"/>
          <w:spacing w:val="-1"/>
        </w:rPr>
        <w:t xml:space="preserve"> </w:t>
      </w:r>
      <w:r>
        <w:rPr>
          <w:color w:val="212121"/>
        </w:rPr>
        <w:t>sources.</w:t>
      </w:r>
      <w:r>
        <w:rPr>
          <w:color w:val="212121"/>
          <w:spacing w:val="40"/>
        </w:rPr>
        <w:t xml:space="preserve"> </w:t>
      </w:r>
      <w:r>
        <w:rPr>
          <w:color w:val="212121"/>
        </w:rPr>
        <w:t>Appendix E shows the percentage of renewable energy generated in each state in November 2023.</w:t>
      </w:r>
      <w:r>
        <w:rPr>
          <w:color w:val="212121"/>
          <w:spacing w:val="40"/>
        </w:rPr>
        <w:t xml:space="preserve"> </w:t>
      </w:r>
      <w:r w:rsidR="00AE2BD8">
        <w:rPr>
          <w:color w:val="212121"/>
          <w:spacing w:val="40"/>
        </w:rPr>
        <w:t xml:space="preserve"> </w:t>
      </w:r>
      <w:r>
        <w:rPr>
          <w:color w:val="212121"/>
        </w:rPr>
        <w:t>The contrast between the top 10 states and the bottom 10 is stark.</w:t>
      </w:r>
      <w:r>
        <w:rPr>
          <w:color w:val="212121"/>
          <w:spacing w:val="77"/>
        </w:rPr>
        <w:t xml:space="preserve"> </w:t>
      </w:r>
      <w:r>
        <w:rPr>
          <w:color w:val="212121"/>
        </w:rPr>
        <w:t>Seven states are already above 50% usage of renewable energy, while six states use 5% or less.</w:t>
      </w:r>
      <w:r>
        <w:rPr>
          <w:color w:val="212121"/>
          <w:spacing w:val="40"/>
        </w:rPr>
        <w:t xml:space="preserve"> </w:t>
      </w:r>
      <w:r w:rsidR="00AE2BD8">
        <w:rPr>
          <w:color w:val="212121"/>
          <w:spacing w:val="40"/>
        </w:rPr>
        <w:t xml:space="preserve"> </w:t>
      </w:r>
      <w:r>
        <w:rPr>
          <w:color w:val="212121"/>
        </w:rPr>
        <w:t>The midpoint is only 14%.</w:t>
      </w:r>
    </w:p>
    <w:p w14:paraId="3FCB379A" w14:textId="77777777" w:rsidR="00486967" w:rsidRDefault="00492D63">
      <w:pPr>
        <w:pStyle w:val="BodyText"/>
        <w:spacing w:before="1"/>
        <w:ind w:right="433"/>
      </w:pPr>
      <w:r>
        <w:rPr>
          <w:color w:val="212121"/>
        </w:rPr>
        <w:t>Clearly, there</w:t>
      </w:r>
      <w:r>
        <w:rPr>
          <w:color w:val="212121"/>
          <w:spacing w:val="-1"/>
        </w:rPr>
        <w:t xml:space="preserve"> </w:t>
      </w:r>
      <w:r>
        <w:rPr>
          <w:color w:val="212121"/>
        </w:rPr>
        <w:t>is</w:t>
      </w:r>
      <w:r>
        <w:rPr>
          <w:color w:val="212121"/>
          <w:spacing w:val="-3"/>
        </w:rPr>
        <w:t xml:space="preserve"> </w:t>
      </w:r>
      <w:r>
        <w:rPr>
          <w:color w:val="212121"/>
        </w:rPr>
        <w:t>much</w:t>
      </w:r>
      <w:r>
        <w:rPr>
          <w:color w:val="212121"/>
          <w:spacing w:val="-4"/>
        </w:rPr>
        <w:t xml:space="preserve"> </w:t>
      </w:r>
      <w:r>
        <w:rPr>
          <w:color w:val="212121"/>
        </w:rPr>
        <w:t>room</w:t>
      </w:r>
      <w:r>
        <w:rPr>
          <w:color w:val="212121"/>
          <w:spacing w:val="-1"/>
        </w:rPr>
        <w:t xml:space="preserve"> </w:t>
      </w:r>
      <w:r>
        <w:rPr>
          <w:color w:val="212121"/>
        </w:rPr>
        <w:t>to</w:t>
      </w:r>
      <w:r>
        <w:rPr>
          <w:color w:val="212121"/>
          <w:spacing w:val="-4"/>
        </w:rPr>
        <w:t xml:space="preserve"> </w:t>
      </w:r>
      <w:r>
        <w:rPr>
          <w:color w:val="212121"/>
        </w:rPr>
        <w:t>increase</w:t>
      </w:r>
      <w:r>
        <w:rPr>
          <w:color w:val="212121"/>
          <w:spacing w:val="-2"/>
        </w:rPr>
        <w:t xml:space="preserve"> </w:t>
      </w:r>
      <w:r>
        <w:rPr>
          <w:color w:val="212121"/>
        </w:rPr>
        <w:t>use</w:t>
      </w:r>
      <w:r>
        <w:rPr>
          <w:color w:val="212121"/>
          <w:spacing w:val="-6"/>
        </w:rPr>
        <w:t xml:space="preserve"> </w:t>
      </w:r>
      <w:r>
        <w:rPr>
          <w:color w:val="212121"/>
        </w:rPr>
        <w:t>of</w:t>
      </w:r>
      <w:r>
        <w:rPr>
          <w:color w:val="212121"/>
          <w:spacing w:val="-3"/>
        </w:rPr>
        <w:t xml:space="preserve"> </w:t>
      </w:r>
      <w:r>
        <w:rPr>
          <w:color w:val="212121"/>
        </w:rPr>
        <w:t>renewable</w:t>
      </w:r>
      <w:r>
        <w:rPr>
          <w:color w:val="212121"/>
          <w:spacing w:val="-6"/>
        </w:rPr>
        <w:t xml:space="preserve"> </w:t>
      </w:r>
      <w:r>
        <w:rPr>
          <w:color w:val="212121"/>
        </w:rPr>
        <w:t>sources,</w:t>
      </w:r>
      <w:r>
        <w:rPr>
          <w:color w:val="212121"/>
          <w:spacing w:val="-4"/>
        </w:rPr>
        <w:t xml:space="preserve"> </w:t>
      </w:r>
      <w:r>
        <w:rPr>
          <w:color w:val="212121"/>
        </w:rPr>
        <w:t>and</w:t>
      </w:r>
      <w:r>
        <w:rPr>
          <w:color w:val="212121"/>
          <w:spacing w:val="-4"/>
        </w:rPr>
        <w:t xml:space="preserve"> </w:t>
      </w:r>
      <w:r>
        <w:rPr>
          <w:color w:val="212121"/>
        </w:rPr>
        <w:t>funding</w:t>
      </w:r>
      <w:r>
        <w:rPr>
          <w:color w:val="212121"/>
          <w:spacing w:val="-4"/>
        </w:rPr>
        <w:t xml:space="preserve"> </w:t>
      </w:r>
      <w:r>
        <w:rPr>
          <w:color w:val="212121"/>
        </w:rPr>
        <w:t>is</w:t>
      </w:r>
      <w:r>
        <w:rPr>
          <w:color w:val="212121"/>
          <w:spacing w:val="-3"/>
        </w:rPr>
        <w:t xml:space="preserve"> </w:t>
      </w:r>
      <w:r>
        <w:rPr>
          <w:color w:val="212121"/>
        </w:rPr>
        <w:t>available</w:t>
      </w:r>
      <w:r>
        <w:rPr>
          <w:color w:val="212121"/>
          <w:spacing w:val="-6"/>
        </w:rPr>
        <w:t xml:space="preserve"> </w:t>
      </w:r>
      <w:r>
        <w:rPr>
          <w:color w:val="212121"/>
        </w:rPr>
        <w:t>to expedite this growth.</w:t>
      </w:r>
    </w:p>
    <w:p w14:paraId="3FCB379B" w14:textId="77777777" w:rsidR="00486967" w:rsidRDefault="00492D63">
      <w:pPr>
        <w:pStyle w:val="Heading1"/>
        <w:spacing w:before="156"/>
      </w:pPr>
      <w:r>
        <w:rPr>
          <w:color w:val="212121"/>
          <w:spacing w:val="-2"/>
        </w:rPr>
        <w:t>Conclusions</w:t>
      </w:r>
    </w:p>
    <w:p w14:paraId="3FCB379C" w14:textId="4145C49A" w:rsidR="00486967" w:rsidRDefault="00492D63">
      <w:pPr>
        <w:pStyle w:val="BodyText"/>
        <w:spacing w:before="165"/>
        <w:ind w:right="109"/>
      </w:pPr>
      <w:r>
        <w:rPr>
          <w:color w:val="212121"/>
        </w:rPr>
        <w:t>The U</w:t>
      </w:r>
      <w:r w:rsidR="00AE2BD8">
        <w:rPr>
          <w:color w:val="212121"/>
        </w:rPr>
        <w:t>.</w:t>
      </w:r>
      <w:r>
        <w:rPr>
          <w:color w:val="212121"/>
        </w:rPr>
        <w:t>S</w:t>
      </w:r>
      <w:r w:rsidR="00E81303">
        <w:rPr>
          <w:color w:val="212121"/>
        </w:rPr>
        <w:t>.</w:t>
      </w:r>
      <w:r>
        <w:rPr>
          <w:color w:val="212121"/>
        </w:rPr>
        <w:t xml:space="preserve"> Energy Information Administration’s AEO2023 states that it is technically feasible to rely on a mix of energy sources to meet both the predicted demand for electricity in 2050 and also</w:t>
      </w:r>
      <w:r>
        <w:rPr>
          <w:color w:val="212121"/>
          <w:spacing w:val="-3"/>
        </w:rPr>
        <w:t xml:space="preserve"> </w:t>
      </w:r>
      <w:r>
        <w:rPr>
          <w:color w:val="212121"/>
        </w:rPr>
        <w:t>net-zero</w:t>
      </w:r>
      <w:r>
        <w:rPr>
          <w:color w:val="212121"/>
          <w:spacing w:val="-3"/>
        </w:rPr>
        <w:t xml:space="preserve"> </w:t>
      </w:r>
      <w:r>
        <w:rPr>
          <w:color w:val="212121"/>
        </w:rPr>
        <w:t>climate</w:t>
      </w:r>
      <w:r>
        <w:rPr>
          <w:color w:val="212121"/>
          <w:spacing w:val="-5"/>
        </w:rPr>
        <w:t xml:space="preserve"> </w:t>
      </w:r>
      <w:r>
        <w:rPr>
          <w:color w:val="212121"/>
        </w:rPr>
        <w:t>goals.</w:t>
      </w:r>
      <w:r>
        <w:rPr>
          <w:color w:val="212121"/>
          <w:spacing w:val="40"/>
        </w:rPr>
        <w:t xml:space="preserve"> </w:t>
      </w:r>
      <w:r w:rsidR="00374F15">
        <w:rPr>
          <w:color w:val="212121"/>
          <w:spacing w:val="40"/>
        </w:rPr>
        <w:t xml:space="preserve"> </w:t>
      </w:r>
      <w:r>
        <w:rPr>
          <w:color w:val="212121"/>
        </w:rPr>
        <w:t>Solar and</w:t>
      </w:r>
      <w:r>
        <w:rPr>
          <w:color w:val="212121"/>
          <w:spacing w:val="-3"/>
        </w:rPr>
        <w:t xml:space="preserve"> </w:t>
      </w:r>
      <w:r>
        <w:rPr>
          <w:color w:val="212121"/>
        </w:rPr>
        <w:t>wind</w:t>
      </w:r>
      <w:r>
        <w:rPr>
          <w:color w:val="212121"/>
          <w:spacing w:val="-3"/>
        </w:rPr>
        <w:t xml:space="preserve"> </w:t>
      </w:r>
      <w:r>
        <w:rPr>
          <w:color w:val="212121"/>
        </w:rPr>
        <w:t>energy</w:t>
      </w:r>
      <w:r>
        <w:rPr>
          <w:color w:val="212121"/>
          <w:spacing w:val="-3"/>
        </w:rPr>
        <w:t xml:space="preserve"> </w:t>
      </w:r>
      <w:r>
        <w:rPr>
          <w:color w:val="212121"/>
        </w:rPr>
        <w:t>sources</w:t>
      </w:r>
      <w:r>
        <w:rPr>
          <w:color w:val="212121"/>
          <w:spacing w:val="-2"/>
        </w:rPr>
        <w:t xml:space="preserve"> </w:t>
      </w:r>
      <w:r>
        <w:rPr>
          <w:color w:val="212121"/>
        </w:rPr>
        <w:t>will</w:t>
      </w:r>
      <w:r>
        <w:rPr>
          <w:color w:val="212121"/>
          <w:spacing w:val="-5"/>
        </w:rPr>
        <w:t xml:space="preserve"> </w:t>
      </w:r>
      <w:r>
        <w:rPr>
          <w:color w:val="212121"/>
        </w:rPr>
        <w:t>provide</w:t>
      </w:r>
      <w:r>
        <w:rPr>
          <w:color w:val="212121"/>
          <w:spacing w:val="-5"/>
        </w:rPr>
        <w:t xml:space="preserve"> </w:t>
      </w:r>
      <w:r>
        <w:rPr>
          <w:color w:val="212121"/>
        </w:rPr>
        <w:t>over</w:t>
      </w:r>
      <w:r>
        <w:rPr>
          <w:color w:val="212121"/>
          <w:spacing w:val="-3"/>
        </w:rPr>
        <w:t xml:space="preserve"> </w:t>
      </w:r>
      <w:r>
        <w:rPr>
          <w:color w:val="212121"/>
        </w:rPr>
        <w:t>50%</w:t>
      </w:r>
      <w:r>
        <w:rPr>
          <w:color w:val="212121"/>
          <w:spacing w:val="-3"/>
        </w:rPr>
        <w:t xml:space="preserve"> </w:t>
      </w:r>
      <w:r>
        <w:rPr>
          <w:color w:val="212121"/>
        </w:rPr>
        <w:t>of</w:t>
      </w:r>
      <w:r>
        <w:rPr>
          <w:color w:val="212121"/>
          <w:spacing w:val="-3"/>
        </w:rPr>
        <w:t xml:space="preserve"> </w:t>
      </w:r>
      <w:r>
        <w:rPr>
          <w:color w:val="212121"/>
        </w:rPr>
        <w:t>supply with substantial funding at the federal and state levels.</w:t>
      </w:r>
      <w:r w:rsidR="00374F15">
        <w:rPr>
          <w:color w:val="212121"/>
        </w:rPr>
        <w:t xml:space="preserve"> </w:t>
      </w:r>
      <w:r>
        <w:rPr>
          <w:color w:val="212121"/>
          <w:spacing w:val="40"/>
        </w:rPr>
        <w:t xml:space="preserve"> </w:t>
      </w:r>
      <w:r>
        <w:rPr>
          <w:color w:val="212121"/>
        </w:rPr>
        <w:t>Existing nuclear energy will continue to provide</w:t>
      </w:r>
      <w:r>
        <w:rPr>
          <w:color w:val="212121"/>
          <w:spacing w:val="-2"/>
        </w:rPr>
        <w:t xml:space="preserve"> </w:t>
      </w:r>
      <w:r>
        <w:rPr>
          <w:color w:val="212121"/>
        </w:rPr>
        <w:t>electricity with plants in operation today whose</w:t>
      </w:r>
      <w:r>
        <w:rPr>
          <w:color w:val="212121"/>
          <w:spacing w:val="-2"/>
        </w:rPr>
        <w:t xml:space="preserve"> </w:t>
      </w:r>
      <w:r>
        <w:rPr>
          <w:color w:val="212121"/>
        </w:rPr>
        <w:t>useful</w:t>
      </w:r>
      <w:r>
        <w:rPr>
          <w:color w:val="212121"/>
          <w:spacing w:val="-2"/>
        </w:rPr>
        <w:t xml:space="preserve"> </w:t>
      </w:r>
      <w:r>
        <w:rPr>
          <w:color w:val="212121"/>
        </w:rPr>
        <w:t>lives have</w:t>
      </w:r>
      <w:r>
        <w:rPr>
          <w:color w:val="212121"/>
          <w:spacing w:val="-2"/>
        </w:rPr>
        <w:t xml:space="preserve"> </w:t>
      </w:r>
      <w:r>
        <w:rPr>
          <w:color w:val="212121"/>
        </w:rPr>
        <w:t>been extended 20 to 40 years beyond initial licenses.</w:t>
      </w:r>
      <w:r>
        <w:rPr>
          <w:color w:val="212121"/>
          <w:spacing w:val="40"/>
        </w:rPr>
        <w:t xml:space="preserve"> </w:t>
      </w:r>
      <w:r w:rsidR="00374F15">
        <w:rPr>
          <w:color w:val="212121"/>
          <w:spacing w:val="40"/>
        </w:rPr>
        <w:t xml:space="preserve"> </w:t>
      </w:r>
      <w:r>
        <w:rPr>
          <w:color w:val="212121"/>
        </w:rPr>
        <w:t>The balance of supply will come from natural gas to a large extent and from coal at a much lower extent than in the past.</w:t>
      </w:r>
    </w:p>
    <w:p w14:paraId="3FCB379D" w14:textId="0A191DEA" w:rsidR="00486967" w:rsidRDefault="00492D63">
      <w:pPr>
        <w:pStyle w:val="BodyText"/>
        <w:spacing w:before="159"/>
        <w:ind w:right="96"/>
      </w:pPr>
      <w:r>
        <w:rPr>
          <w:color w:val="212121"/>
        </w:rPr>
        <w:t>Achieving the goal of 100% renewable energy requires overcoming a number of challenges. Leading states are showing the way in how to overcome these challenges.</w:t>
      </w:r>
      <w:r w:rsidR="00374F15">
        <w:rPr>
          <w:color w:val="212121"/>
        </w:rPr>
        <w:t xml:space="preserve"> </w:t>
      </w:r>
      <w:r>
        <w:rPr>
          <w:color w:val="212121"/>
          <w:spacing w:val="40"/>
        </w:rPr>
        <w:t xml:space="preserve"> </w:t>
      </w:r>
      <w:r>
        <w:rPr>
          <w:color w:val="212121"/>
        </w:rPr>
        <w:t>The general public is strongly</w:t>
      </w:r>
      <w:r>
        <w:rPr>
          <w:color w:val="212121"/>
          <w:spacing w:val="-1"/>
        </w:rPr>
        <w:t xml:space="preserve"> </w:t>
      </w:r>
      <w:r>
        <w:rPr>
          <w:color w:val="212121"/>
        </w:rPr>
        <w:t>in</w:t>
      </w:r>
      <w:r>
        <w:rPr>
          <w:color w:val="212121"/>
          <w:spacing w:val="-1"/>
        </w:rPr>
        <w:t xml:space="preserve"> </w:t>
      </w:r>
      <w:r>
        <w:rPr>
          <w:color w:val="212121"/>
        </w:rPr>
        <w:t>favor</w:t>
      </w:r>
      <w:r>
        <w:rPr>
          <w:color w:val="212121"/>
          <w:spacing w:val="-1"/>
        </w:rPr>
        <w:t xml:space="preserve"> </w:t>
      </w:r>
      <w:r>
        <w:rPr>
          <w:color w:val="212121"/>
        </w:rPr>
        <w:t>of</w:t>
      </w:r>
      <w:r>
        <w:rPr>
          <w:color w:val="212121"/>
          <w:spacing w:val="-1"/>
        </w:rPr>
        <w:t xml:space="preserve"> </w:t>
      </w:r>
      <w:r>
        <w:rPr>
          <w:color w:val="212121"/>
        </w:rPr>
        <w:t>developing solar</w:t>
      </w:r>
      <w:r>
        <w:rPr>
          <w:color w:val="212121"/>
          <w:spacing w:val="-1"/>
        </w:rPr>
        <w:t xml:space="preserve"> </w:t>
      </w:r>
      <w:r>
        <w:rPr>
          <w:color w:val="212121"/>
        </w:rPr>
        <w:t>and</w:t>
      </w:r>
      <w:r>
        <w:rPr>
          <w:color w:val="212121"/>
          <w:spacing w:val="-1"/>
        </w:rPr>
        <w:t xml:space="preserve"> </w:t>
      </w:r>
      <w:r>
        <w:rPr>
          <w:color w:val="212121"/>
        </w:rPr>
        <w:t>wind</w:t>
      </w:r>
      <w:r>
        <w:rPr>
          <w:color w:val="212121"/>
          <w:spacing w:val="-1"/>
        </w:rPr>
        <w:t xml:space="preserve"> </w:t>
      </w:r>
      <w:r>
        <w:rPr>
          <w:color w:val="212121"/>
        </w:rPr>
        <w:t>energy</w:t>
      </w:r>
      <w:r>
        <w:rPr>
          <w:color w:val="212121"/>
          <w:spacing w:val="-1"/>
        </w:rPr>
        <w:t xml:space="preserve"> </w:t>
      </w:r>
      <w:r>
        <w:rPr>
          <w:color w:val="212121"/>
        </w:rPr>
        <w:t>projects.</w:t>
      </w:r>
      <w:r w:rsidR="00374F15">
        <w:rPr>
          <w:color w:val="212121"/>
        </w:rPr>
        <w:t xml:space="preserve"> </w:t>
      </w:r>
      <w:r>
        <w:rPr>
          <w:color w:val="212121"/>
          <w:spacing w:val="40"/>
        </w:rPr>
        <w:t xml:space="preserve"> </w:t>
      </w:r>
      <w:r>
        <w:rPr>
          <w:color w:val="212121"/>
        </w:rPr>
        <w:t>(See</w:t>
      </w:r>
      <w:r>
        <w:rPr>
          <w:color w:val="212121"/>
          <w:spacing w:val="-2"/>
        </w:rPr>
        <w:t xml:space="preserve"> </w:t>
      </w:r>
      <w:r>
        <w:rPr>
          <w:color w:val="212121"/>
        </w:rPr>
        <w:t>Appendix</w:t>
      </w:r>
      <w:r>
        <w:rPr>
          <w:color w:val="212121"/>
          <w:spacing w:val="-1"/>
        </w:rPr>
        <w:t xml:space="preserve"> </w:t>
      </w:r>
      <w:r>
        <w:rPr>
          <w:color w:val="212121"/>
        </w:rPr>
        <w:t>F</w:t>
      </w:r>
      <w:r>
        <w:rPr>
          <w:color w:val="212121"/>
          <w:spacing w:val="-5"/>
        </w:rPr>
        <w:t xml:space="preserve"> </w:t>
      </w:r>
      <w:r>
        <w:rPr>
          <w:color w:val="212121"/>
        </w:rPr>
        <w:t>for a</w:t>
      </w:r>
      <w:r>
        <w:rPr>
          <w:color w:val="212121"/>
          <w:spacing w:val="-3"/>
        </w:rPr>
        <w:t xml:space="preserve"> </w:t>
      </w:r>
      <w:r>
        <w:rPr>
          <w:color w:val="212121"/>
        </w:rPr>
        <w:t>2022</w:t>
      </w:r>
      <w:r>
        <w:rPr>
          <w:color w:val="212121"/>
          <w:spacing w:val="-1"/>
        </w:rPr>
        <w:t xml:space="preserve"> </w:t>
      </w:r>
      <w:r>
        <w:rPr>
          <w:color w:val="212121"/>
        </w:rPr>
        <w:t>Pew survey question comparing public opinions about renewable vs. nuclear energy projects.)</w:t>
      </w:r>
      <w:r w:rsidR="00374F15">
        <w:rPr>
          <w:color w:val="212121"/>
        </w:rPr>
        <w:t xml:space="preserve"> </w:t>
      </w:r>
      <w:bookmarkStart w:id="0" w:name="_GoBack"/>
      <w:bookmarkEnd w:id="0"/>
      <w:r>
        <w:rPr>
          <w:color w:val="212121"/>
          <w:spacing w:val="40"/>
        </w:rPr>
        <w:t xml:space="preserve"> </w:t>
      </w:r>
      <w:r>
        <w:rPr>
          <w:color w:val="212121"/>
        </w:rPr>
        <w:t>Many states</w:t>
      </w:r>
      <w:r>
        <w:rPr>
          <w:color w:val="212121"/>
          <w:spacing w:val="-2"/>
        </w:rPr>
        <w:t xml:space="preserve"> </w:t>
      </w:r>
      <w:r>
        <w:rPr>
          <w:color w:val="212121"/>
        </w:rPr>
        <w:t>are</w:t>
      </w:r>
      <w:r>
        <w:rPr>
          <w:color w:val="212121"/>
          <w:spacing w:val="-5"/>
        </w:rPr>
        <w:t xml:space="preserve"> </w:t>
      </w:r>
      <w:r>
        <w:rPr>
          <w:color w:val="212121"/>
        </w:rPr>
        <w:t>well</w:t>
      </w:r>
      <w:r>
        <w:rPr>
          <w:color w:val="212121"/>
          <w:spacing w:val="-5"/>
        </w:rPr>
        <w:t xml:space="preserve"> </w:t>
      </w:r>
      <w:r>
        <w:rPr>
          <w:color w:val="212121"/>
        </w:rPr>
        <w:t>on</w:t>
      </w:r>
      <w:r>
        <w:rPr>
          <w:color w:val="212121"/>
          <w:spacing w:val="-3"/>
        </w:rPr>
        <w:t xml:space="preserve"> </w:t>
      </w:r>
      <w:r>
        <w:rPr>
          <w:color w:val="212121"/>
        </w:rPr>
        <w:t>the</w:t>
      </w:r>
      <w:r>
        <w:rPr>
          <w:color w:val="212121"/>
          <w:spacing w:val="-5"/>
        </w:rPr>
        <w:t xml:space="preserve"> </w:t>
      </w:r>
      <w:r>
        <w:rPr>
          <w:color w:val="212121"/>
        </w:rPr>
        <w:t>way to</w:t>
      </w:r>
      <w:r>
        <w:rPr>
          <w:color w:val="212121"/>
          <w:spacing w:val="-3"/>
        </w:rPr>
        <w:t xml:space="preserve"> </w:t>
      </w:r>
      <w:r>
        <w:rPr>
          <w:color w:val="212121"/>
        </w:rPr>
        <w:t>investing</w:t>
      </w:r>
      <w:r>
        <w:rPr>
          <w:color w:val="212121"/>
          <w:spacing w:val="-3"/>
        </w:rPr>
        <w:t xml:space="preserve"> </w:t>
      </w:r>
      <w:r>
        <w:rPr>
          <w:color w:val="212121"/>
        </w:rPr>
        <w:t>in</w:t>
      </w:r>
      <w:r>
        <w:rPr>
          <w:color w:val="212121"/>
          <w:spacing w:val="-3"/>
        </w:rPr>
        <w:t xml:space="preserve"> </w:t>
      </w:r>
      <w:r>
        <w:rPr>
          <w:color w:val="212121"/>
        </w:rPr>
        <w:t>infrastructure</w:t>
      </w:r>
      <w:r>
        <w:rPr>
          <w:color w:val="212121"/>
          <w:spacing w:val="-5"/>
        </w:rPr>
        <w:t xml:space="preserve"> </w:t>
      </w:r>
      <w:r>
        <w:rPr>
          <w:color w:val="212121"/>
        </w:rPr>
        <w:t>to</w:t>
      </w:r>
      <w:r>
        <w:rPr>
          <w:color w:val="212121"/>
          <w:spacing w:val="-3"/>
        </w:rPr>
        <w:t xml:space="preserve"> </w:t>
      </w:r>
      <w:r>
        <w:rPr>
          <w:color w:val="212121"/>
        </w:rPr>
        <w:t>support</w:t>
      </w:r>
      <w:r>
        <w:rPr>
          <w:color w:val="212121"/>
          <w:spacing w:val="-5"/>
        </w:rPr>
        <w:t xml:space="preserve"> </w:t>
      </w:r>
      <w:r>
        <w:rPr>
          <w:color w:val="212121"/>
        </w:rPr>
        <w:t>solar</w:t>
      </w:r>
      <w:r>
        <w:rPr>
          <w:color w:val="212121"/>
          <w:spacing w:val="-3"/>
        </w:rPr>
        <w:t xml:space="preserve"> </w:t>
      </w:r>
      <w:r>
        <w:rPr>
          <w:color w:val="212121"/>
        </w:rPr>
        <w:t>and</w:t>
      </w:r>
      <w:r>
        <w:rPr>
          <w:color w:val="212121"/>
          <w:spacing w:val="-3"/>
        </w:rPr>
        <w:t xml:space="preserve"> </w:t>
      </w:r>
      <w:r>
        <w:rPr>
          <w:color w:val="212121"/>
        </w:rPr>
        <w:t>wind energy</w:t>
      </w:r>
      <w:r>
        <w:rPr>
          <w:color w:val="212121"/>
          <w:spacing w:val="-3"/>
        </w:rPr>
        <w:t xml:space="preserve"> </w:t>
      </w:r>
      <w:r>
        <w:rPr>
          <w:color w:val="212121"/>
        </w:rPr>
        <w:t>projects. In our view, the energy transition to renewables is moving ahead quickly enough that no new nuclear plants are needed to meet 2050 goals.</w:t>
      </w:r>
    </w:p>
    <w:p w14:paraId="3FCB379E" w14:textId="77777777" w:rsidR="00486967" w:rsidRDefault="00486967">
      <w:pPr>
        <w:sectPr w:rsidR="00486967" w:rsidSect="008E0033">
          <w:pgSz w:w="12240" w:h="15840"/>
          <w:pgMar w:top="940" w:right="1340" w:bottom="1200" w:left="1280" w:header="0" w:footer="976" w:gutter="0"/>
          <w:cols w:space="720"/>
        </w:sectPr>
      </w:pPr>
    </w:p>
    <w:p w14:paraId="3FCB379F" w14:textId="77777777" w:rsidR="00486967" w:rsidRDefault="00492D63">
      <w:pPr>
        <w:pStyle w:val="Heading1"/>
      </w:pPr>
      <w:r>
        <w:rPr>
          <w:color w:val="212121"/>
        </w:rPr>
        <w:lastRenderedPageBreak/>
        <w:t>Appendix</w:t>
      </w:r>
      <w:r>
        <w:rPr>
          <w:color w:val="212121"/>
          <w:spacing w:val="-4"/>
        </w:rPr>
        <w:t xml:space="preserve"> </w:t>
      </w:r>
      <w:r>
        <w:rPr>
          <w:color w:val="212121"/>
          <w:spacing w:val="-10"/>
        </w:rPr>
        <w:t>A</w:t>
      </w:r>
    </w:p>
    <w:p w14:paraId="3FCB37A0" w14:textId="77777777" w:rsidR="00486967" w:rsidRDefault="00492D63">
      <w:pPr>
        <w:pStyle w:val="BodyText"/>
        <w:spacing w:before="21"/>
        <w:ind w:left="0"/>
        <w:rPr>
          <w:b/>
          <w:sz w:val="20"/>
        </w:rPr>
      </w:pPr>
      <w:r>
        <w:rPr>
          <w:noProof/>
        </w:rPr>
        <w:drawing>
          <wp:anchor distT="0" distB="0" distL="0" distR="0" simplePos="0" relativeHeight="487591424" behindDoc="1" locked="0" layoutInCell="1" allowOverlap="1" wp14:anchorId="3FCB3B1C" wp14:editId="3FCB3B1D">
            <wp:simplePos x="0" y="0"/>
            <wp:positionH relativeFrom="page">
              <wp:posOffset>914400</wp:posOffset>
            </wp:positionH>
            <wp:positionV relativeFrom="paragraph">
              <wp:posOffset>174642</wp:posOffset>
            </wp:positionV>
            <wp:extent cx="5382899" cy="3855148"/>
            <wp:effectExtent l="0" t="0" r="0" b="0"/>
            <wp:wrapTopAndBottom/>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8" cstate="print"/>
                    <a:stretch>
                      <a:fillRect/>
                    </a:stretch>
                  </pic:blipFill>
                  <pic:spPr>
                    <a:xfrm>
                      <a:off x="0" y="0"/>
                      <a:ext cx="5382899" cy="3855148"/>
                    </a:xfrm>
                    <a:prstGeom prst="rect">
                      <a:avLst/>
                    </a:prstGeom>
                  </pic:spPr>
                </pic:pic>
              </a:graphicData>
            </a:graphic>
          </wp:anchor>
        </w:drawing>
      </w:r>
    </w:p>
    <w:p w14:paraId="3FCB37A1" w14:textId="77777777" w:rsidR="00486967" w:rsidRDefault="00492D63">
      <w:pPr>
        <w:pStyle w:val="BodyText"/>
        <w:spacing w:before="21"/>
        <w:ind w:right="896"/>
      </w:pPr>
      <w:r>
        <w:rPr>
          <w:color w:val="212121"/>
        </w:rPr>
        <w:t xml:space="preserve">Source: World Nuclear Industry Status Report 2022, page 280 </w:t>
      </w:r>
      <w:hyperlink r:id="rId19">
        <w:r>
          <w:rPr>
            <w:color w:val="0462C1"/>
            <w:spacing w:val="-2"/>
            <w:u w:val="single" w:color="0462C1"/>
          </w:rPr>
          <w:t>https://www.worldnuclearreport.org/IMG/pdf/wnisr2022-figure52_lazard_lcoe_2021.pdf</w:t>
        </w:r>
      </w:hyperlink>
    </w:p>
    <w:p w14:paraId="3FCB37A2" w14:textId="77777777" w:rsidR="00486967" w:rsidRDefault="00486967">
      <w:pPr>
        <w:pStyle w:val="BodyText"/>
        <w:spacing w:before="134"/>
        <w:ind w:left="0"/>
        <w:rPr>
          <w:sz w:val="28"/>
        </w:rPr>
      </w:pPr>
    </w:p>
    <w:p w14:paraId="3FCB37A3" w14:textId="77777777" w:rsidR="00486967" w:rsidRDefault="00492D63">
      <w:pPr>
        <w:pStyle w:val="Heading1"/>
        <w:spacing w:before="0"/>
      </w:pPr>
      <w:r>
        <w:t>Appendix</w:t>
      </w:r>
      <w:r>
        <w:rPr>
          <w:spacing w:val="-5"/>
        </w:rPr>
        <w:t xml:space="preserve"> </w:t>
      </w:r>
      <w:r>
        <w:rPr>
          <w:spacing w:val="-10"/>
        </w:rPr>
        <w:t>B</w:t>
      </w:r>
    </w:p>
    <w:p w14:paraId="3FCB37A4" w14:textId="77777777" w:rsidR="00486967" w:rsidRDefault="00486967">
      <w:pPr>
        <w:pStyle w:val="BodyText"/>
        <w:spacing w:before="162"/>
        <w:ind w:left="0"/>
        <w:rPr>
          <w:b/>
          <w:sz w:val="28"/>
        </w:rPr>
      </w:pPr>
    </w:p>
    <w:p w14:paraId="3FCB37A5" w14:textId="77777777" w:rsidR="00486967" w:rsidRDefault="00492D63">
      <w:pPr>
        <w:ind w:left="160"/>
        <w:rPr>
          <w:b/>
        </w:rPr>
      </w:pPr>
      <w:r>
        <w:rPr>
          <w:noProof/>
        </w:rPr>
        <mc:AlternateContent>
          <mc:Choice Requires="wps">
            <w:drawing>
              <wp:anchor distT="0" distB="0" distL="0" distR="0" simplePos="0" relativeHeight="15732736" behindDoc="0" locked="0" layoutInCell="1" allowOverlap="1" wp14:anchorId="3FCB3B1E" wp14:editId="3FCB3B1F">
                <wp:simplePos x="0" y="0"/>
                <wp:positionH relativeFrom="page">
                  <wp:posOffset>2071116</wp:posOffset>
                </wp:positionH>
                <wp:positionV relativeFrom="paragraph">
                  <wp:posOffset>146703</wp:posOffset>
                </wp:positionV>
                <wp:extent cx="241300" cy="1270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12700"/>
                        </a:xfrm>
                        <a:custGeom>
                          <a:avLst/>
                          <a:gdLst/>
                          <a:ahLst/>
                          <a:cxnLst/>
                          <a:rect l="l" t="t" r="r" b="b"/>
                          <a:pathLst>
                            <a:path w="241300" h="12700">
                              <a:moveTo>
                                <a:pt x="241300" y="0"/>
                              </a:moveTo>
                              <a:lnTo>
                                <a:pt x="0" y="0"/>
                              </a:lnTo>
                              <a:lnTo>
                                <a:pt x="0" y="12700"/>
                              </a:lnTo>
                              <a:lnTo>
                                <a:pt x="241300" y="12700"/>
                              </a:lnTo>
                              <a:lnTo>
                                <a:pt x="2413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3F3DA26" id="Graphic 11" o:spid="_x0000_s1026" style="position:absolute;margin-left:163.1pt;margin-top:11.55pt;width:19pt;height:1pt;z-index:15732736;visibility:visible;mso-wrap-style:square;mso-wrap-distance-left:0;mso-wrap-distance-top:0;mso-wrap-distance-right:0;mso-wrap-distance-bottom:0;mso-position-horizontal:absolute;mso-position-horizontal-relative:page;mso-position-vertical:absolute;mso-position-vertical-relative:text;v-text-anchor:top" coordsize="2413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" path="m241300,l,,,12700r241300,l241300,xe" fillcolor="black" stroked="f">
                <v:path arrowok="t"/>
                <w10:wrap anchorx="page"/>
              </v:shape>
            </w:pict>
          </mc:Fallback>
        </mc:AlternateContent>
      </w:r>
      <w:r>
        <w:rPr>
          <w:b/>
        </w:rPr>
        <w:t>Top</w:t>
      </w:r>
      <w:r>
        <w:rPr>
          <w:b/>
          <w:spacing w:val="-6"/>
        </w:rPr>
        <w:t xml:space="preserve"> </w:t>
      </w:r>
      <w:r>
        <w:rPr>
          <w:b/>
        </w:rPr>
        <w:t>10</w:t>
      </w:r>
      <w:r>
        <w:rPr>
          <w:b/>
          <w:spacing w:val="-3"/>
        </w:rPr>
        <w:t xml:space="preserve"> </w:t>
      </w:r>
      <w:r>
        <w:rPr>
          <w:b/>
        </w:rPr>
        <w:t>states</w:t>
      </w:r>
      <w:r>
        <w:rPr>
          <w:b/>
          <w:spacing w:val="-4"/>
        </w:rPr>
        <w:t xml:space="preserve"> </w:t>
      </w:r>
      <w:r>
        <w:rPr>
          <w:b/>
        </w:rPr>
        <w:t>using</w:t>
      </w:r>
      <w:r>
        <w:rPr>
          <w:b/>
          <w:spacing w:val="-3"/>
        </w:rPr>
        <w:t xml:space="preserve"> </w:t>
      </w:r>
      <w:r>
        <w:rPr>
          <w:b/>
        </w:rPr>
        <w:t>coal</w:t>
      </w:r>
      <w:r>
        <w:rPr>
          <w:b/>
          <w:spacing w:val="-5"/>
        </w:rPr>
        <w:t xml:space="preserve"> </w:t>
      </w:r>
      <w:r>
        <w:rPr>
          <w:b/>
        </w:rPr>
        <w:t>to</w:t>
      </w:r>
      <w:r>
        <w:rPr>
          <w:b/>
          <w:spacing w:val="-3"/>
        </w:rPr>
        <w:t xml:space="preserve"> </w:t>
      </w:r>
      <w:r>
        <w:rPr>
          <w:b/>
        </w:rPr>
        <w:t>generate</w:t>
      </w:r>
      <w:r>
        <w:rPr>
          <w:b/>
          <w:spacing w:val="-6"/>
        </w:rPr>
        <w:t xml:space="preserve"> </w:t>
      </w:r>
      <w:r>
        <w:rPr>
          <w:b/>
        </w:rPr>
        <w:t>electricity</w:t>
      </w:r>
      <w:r>
        <w:rPr>
          <w:b/>
          <w:spacing w:val="-3"/>
        </w:rPr>
        <w:t xml:space="preserve"> </w:t>
      </w:r>
      <w:r>
        <w:rPr>
          <w:b/>
        </w:rPr>
        <w:t>in</w:t>
      </w:r>
      <w:r>
        <w:rPr>
          <w:b/>
          <w:spacing w:val="-5"/>
        </w:rPr>
        <w:t xml:space="preserve"> </w:t>
      </w:r>
      <w:r>
        <w:rPr>
          <w:b/>
          <w:spacing w:val="-2"/>
        </w:rPr>
        <w:t>2023*:</w:t>
      </w:r>
    </w:p>
    <w:tbl>
      <w:tblPr>
        <w:tblW w:w="0" w:type="auto"/>
        <w:tblInd w:w="838" w:type="dxa"/>
        <w:tblLayout w:type="fixed"/>
        <w:tblCellMar>
          <w:left w:w="0" w:type="dxa"/>
          <w:right w:w="0" w:type="dxa"/>
        </w:tblCellMar>
        <w:tblLook w:val="01E0" w:firstRow="1" w:lastRow="1" w:firstColumn="1" w:lastColumn="1" w:noHBand="0" w:noVBand="0"/>
      </w:tblPr>
      <w:tblGrid>
        <w:gridCol w:w="1531"/>
        <w:gridCol w:w="2045"/>
        <w:gridCol w:w="2293"/>
        <w:gridCol w:w="1282"/>
      </w:tblGrid>
      <w:tr w:rsidR="00486967" w14:paraId="3FCB37AA" w14:textId="77777777">
        <w:trPr>
          <w:trHeight w:val="530"/>
        </w:trPr>
        <w:tc>
          <w:tcPr>
            <w:tcW w:w="1531" w:type="dxa"/>
          </w:tcPr>
          <w:p w14:paraId="3FCB37A6" w14:textId="77777777" w:rsidR="00486967" w:rsidRDefault="00492D63">
            <w:pPr>
              <w:pStyle w:val="TableParagraph"/>
              <w:spacing w:before="172"/>
              <w:ind w:left="50"/>
            </w:pPr>
            <w:r>
              <w:rPr>
                <w:spacing w:val="-4"/>
              </w:rPr>
              <w:t>West</w:t>
            </w:r>
            <w:r>
              <w:rPr>
                <w:spacing w:val="-9"/>
              </w:rPr>
              <w:t xml:space="preserve"> </w:t>
            </w:r>
            <w:r>
              <w:rPr>
                <w:spacing w:val="-2"/>
              </w:rPr>
              <w:t>Virginia</w:t>
            </w:r>
          </w:p>
        </w:tc>
        <w:tc>
          <w:tcPr>
            <w:tcW w:w="2045" w:type="dxa"/>
          </w:tcPr>
          <w:p w14:paraId="3FCB37A7" w14:textId="77777777" w:rsidR="00486967" w:rsidRDefault="00492D63">
            <w:pPr>
              <w:pStyle w:val="TableParagraph"/>
              <w:spacing w:before="172"/>
              <w:ind w:left="680"/>
            </w:pPr>
            <w:r>
              <w:rPr>
                <w:spacing w:val="-2"/>
              </w:rPr>
              <w:t>83.9%</w:t>
            </w:r>
          </w:p>
        </w:tc>
        <w:tc>
          <w:tcPr>
            <w:tcW w:w="2293" w:type="dxa"/>
          </w:tcPr>
          <w:p w14:paraId="3FCB37A8" w14:textId="77777777" w:rsidR="00486967" w:rsidRDefault="00492D63">
            <w:pPr>
              <w:pStyle w:val="TableParagraph"/>
              <w:spacing w:before="172"/>
              <w:ind w:left="795"/>
            </w:pPr>
            <w:r>
              <w:rPr>
                <w:spacing w:val="-2"/>
              </w:rPr>
              <w:t>Nebraska</w:t>
            </w:r>
          </w:p>
        </w:tc>
        <w:tc>
          <w:tcPr>
            <w:tcW w:w="1282" w:type="dxa"/>
          </w:tcPr>
          <w:p w14:paraId="3FCB37A9" w14:textId="77777777" w:rsidR="00486967" w:rsidRDefault="00492D63">
            <w:pPr>
              <w:pStyle w:val="TableParagraph"/>
              <w:spacing w:before="172"/>
              <w:ind w:right="48"/>
              <w:jc w:val="right"/>
            </w:pPr>
            <w:r>
              <w:rPr>
                <w:spacing w:val="-2"/>
              </w:rPr>
              <w:t>50.7%</w:t>
            </w:r>
          </w:p>
        </w:tc>
      </w:tr>
      <w:tr w:rsidR="00486967" w14:paraId="3FCB37AF" w14:textId="77777777">
        <w:trPr>
          <w:trHeight w:val="430"/>
        </w:trPr>
        <w:tc>
          <w:tcPr>
            <w:tcW w:w="1531" w:type="dxa"/>
          </w:tcPr>
          <w:p w14:paraId="3FCB37AB" w14:textId="77777777" w:rsidR="00486967" w:rsidRDefault="00492D63">
            <w:pPr>
              <w:pStyle w:val="TableParagraph"/>
              <w:spacing w:before="72"/>
              <w:ind w:left="50"/>
            </w:pPr>
            <w:r>
              <w:rPr>
                <w:spacing w:val="-2"/>
              </w:rPr>
              <w:t>Wyoming</w:t>
            </w:r>
          </w:p>
        </w:tc>
        <w:tc>
          <w:tcPr>
            <w:tcW w:w="2045" w:type="dxa"/>
          </w:tcPr>
          <w:p w14:paraId="3FCB37AC" w14:textId="77777777" w:rsidR="00486967" w:rsidRDefault="00492D63">
            <w:pPr>
              <w:pStyle w:val="TableParagraph"/>
              <w:spacing w:before="72"/>
              <w:ind w:left="680"/>
            </w:pPr>
            <w:r>
              <w:rPr>
                <w:spacing w:val="-2"/>
              </w:rPr>
              <w:t>75.1%</w:t>
            </w:r>
          </w:p>
        </w:tc>
        <w:tc>
          <w:tcPr>
            <w:tcW w:w="2293" w:type="dxa"/>
          </w:tcPr>
          <w:p w14:paraId="3FCB37AD" w14:textId="77777777" w:rsidR="00486967" w:rsidRDefault="00492D63">
            <w:pPr>
              <w:pStyle w:val="TableParagraph"/>
              <w:spacing w:before="72"/>
              <w:ind w:left="795"/>
            </w:pPr>
            <w:r>
              <w:rPr>
                <w:spacing w:val="-4"/>
              </w:rPr>
              <w:t>Utah</w:t>
            </w:r>
          </w:p>
        </w:tc>
        <w:tc>
          <w:tcPr>
            <w:tcW w:w="1282" w:type="dxa"/>
          </w:tcPr>
          <w:p w14:paraId="3FCB37AE" w14:textId="77777777" w:rsidR="00486967" w:rsidRDefault="00492D63">
            <w:pPr>
              <w:pStyle w:val="TableParagraph"/>
              <w:spacing w:before="72"/>
              <w:ind w:right="48"/>
              <w:jc w:val="right"/>
            </w:pPr>
            <w:r>
              <w:rPr>
                <w:spacing w:val="-2"/>
              </w:rPr>
              <w:t>44.7%</w:t>
            </w:r>
          </w:p>
        </w:tc>
      </w:tr>
      <w:tr w:rsidR="00486967" w14:paraId="3FCB37B4" w14:textId="77777777">
        <w:trPr>
          <w:trHeight w:val="429"/>
        </w:trPr>
        <w:tc>
          <w:tcPr>
            <w:tcW w:w="1531" w:type="dxa"/>
          </w:tcPr>
          <w:p w14:paraId="3FCB37B0" w14:textId="77777777" w:rsidR="00486967" w:rsidRDefault="00492D63">
            <w:pPr>
              <w:pStyle w:val="TableParagraph"/>
              <w:spacing w:before="72"/>
              <w:ind w:left="50"/>
            </w:pPr>
            <w:r>
              <w:rPr>
                <w:spacing w:val="-2"/>
              </w:rPr>
              <w:t>Kentucky</w:t>
            </w:r>
          </w:p>
        </w:tc>
        <w:tc>
          <w:tcPr>
            <w:tcW w:w="2045" w:type="dxa"/>
          </w:tcPr>
          <w:p w14:paraId="3FCB37B1" w14:textId="77777777" w:rsidR="00486967" w:rsidRDefault="00492D63">
            <w:pPr>
              <w:pStyle w:val="TableParagraph"/>
              <w:spacing w:before="72"/>
              <w:ind w:left="680"/>
            </w:pPr>
            <w:r>
              <w:rPr>
                <w:spacing w:val="-2"/>
              </w:rPr>
              <w:t>69.0%</w:t>
            </w:r>
          </w:p>
        </w:tc>
        <w:tc>
          <w:tcPr>
            <w:tcW w:w="2293" w:type="dxa"/>
          </w:tcPr>
          <w:p w14:paraId="3FCB37B2" w14:textId="77777777" w:rsidR="00486967" w:rsidRDefault="00492D63">
            <w:pPr>
              <w:pStyle w:val="TableParagraph"/>
              <w:spacing w:before="72"/>
              <w:ind w:left="795"/>
            </w:pPr>
            <w:r>
              <w:rPr>
                <w:spacing w:val="-2"/>
              </w:rPr>
              <w:t>Indiana</w:t>
            </w:r>
          </w:p>
        </w:tc>
        <w:tc>
          <w:tcPr>
            <w:tcW w:w="1282" w:type="dxa"/>
          </w:tcPr>
          <w:p w14:paraId="3FCB37B3" w14:textId="77777777" w:rsidR="00486967" w:rsidRDefault="00492D63">
            <w:pPr>
              <w:pStyle w:val="TableParagraph"/>
              <w:spacing w:before="72"/>
              <w:ind w:right="48"/>
              <w:jc w:val="right"/>
            </w:pPr>
            <w:r>
              <w:rPr>
                <w:spacing w:val="-2"/>
              </w:rPr>
              <w:t>43.8%</w:t>
            </w:r>
          </w:p>
        </w:tc>
      </w:tr>
      <w:tr w:rsidR="00486967" w14:paraId="3FCB37B9" w14:textId="77777777">
        <w:trPr>
          <w:trHeight w:val="430"/>
        </w:trPr>
        <w:tc>
          <w:tcPr>
            <w:tcW w:w="1531" w:type="dxa"/>
          </w:tcPr>
          <w:p w14:paraId="3FCB37B5" w14:textId="77777777" w:rsidR="00486967" w:rsidRDefault="00492D63">
            <w:pPr>
              <w:pStyle w:val="TableParagraph"/>
              <w:spacing w:before="72"/>
              <w:ind w:left="50"/>
            </w:pPr>
            <w:r>
              <w:rPr>
                <w:spacing w:val="-2"/>
              </w:rPr>
              <w:t>Missouri</w:t>
            </w:r>
          </w:p>
        </w:tc>
        <w:tc>
          <w:tcPr>
            <w:tcW w:w="2045" w:type="dxa"/>
          </w:tcPr>
          <w:p w14:paraId="3FCB37B6" w14:textId="77777777" w:rsidR="00486967" w:rsidRDefault="00492D63">
            <w:pPr>
              <w:pStyle w:val="TableParagraph"/>
              <w:spacing w:before="72"/>
              <w:ind w:left="680"/>
            </w:pPr>
            <w:r>
              <w:rPr>
                <w:spacing w:val="-2"/>
              </w:rPr>
              <w:t>64.7%</w:t>
            </w:r>
          </w:p>
        </w:tc>
        <w:tc>
          <w:tcPr>
            <w:tcW w:w="2293" w:type="dxa"/>
          </w:tcPr>
          <w:p w14:paraId="3FCB37B7" w14:textId="77777777" w:rsidR="00486967" w:rsidRDefault="00492D63">
            <w:pPr>
              <w:pStyle w:val="TableParagraph"/>
              <w:spacing w:before="72"/>
              <w:ind w:left="795"/>
            </w:pPr>
            <w:r>
              <w:rPr>
                <w:spacing w:val="-2"/>
              </w:rPr>
              <w:t>Montana</w:t>
            </w:r>
          </w:p>
        </w:tc>
        <w:tc>
          <w:tcPr>
            <w:tcW w:w="1282" w:type="dxa"/>
          </w:tcPr>
          <w:p w14:paraId="3FCB37B8" w14:textId="77777777" w:rsidR="00486967" w:rsidRDefault="00492D63">
            <w:pPr>
              <w:pStyle w:val="TableParagraph"/>
              <w:spacing w:before="72"/>
              <w:ind w:right="48"/>
              <w:jc w:val="right"/>
            </w:pPr>
            <w:r>
              <w:rPr>
                <w:spacing w:val="-2"/>
              </w:rPr>
              <w:t>39.8%</w:t>
            </w:r>
          </w:p>
        </w:tc>
      </w:tr>
      <w:tr w:rsidR="00486967" w14:paraId="3FCB37BE" w14:textId="77777777">
        <w:trPr>
          <w:trHeight w:val="337"/>
        </w:trPr>
        <w:tc>
          <w:tcPr>
            <w:tcW w:w="1531" w:type="dxa"/>
          </w:tcPr>
          <w:p w14:paraId="3FCB37BA" w14:textId="77777777" w:rsidR="00486967" w:rsidRDefault="00492D63">
            <w:pPr>
              <w:pStyle w:val="TableParagraph"/>
              <w:spacing w:before="72" w:line="245" w:lineRule="exact"/>
              <w:ind w:left="50"/>
            </w:pPr>
            <w:r>
              <w:t>North</w:t>
            </w:r>
            <w:r>
              <w:rPr>
                <w:spacing w:val="-1"/>
              </w:rPr>
              <w:t xml:space="preserve"> </w:t>
            </w:r>
            <w:r>
              <w:rPr>
                <w:spacing w:val="-2"/>
              </w:rPr>
              <w:t>Dakota</w:t>
            </w:r>
          </w:p>
        </w:tc>
        <w:tc>
          <w:tcPr>
            <w:tcW w:w="2045" w:type="dxa"/>
          </w:tcPr>
          <w:p w14:paraId="3FCB37BB" w14:textId="77777777" w:rsidR="00486967" w:rsidRDefault="00492D63">
            <w:pPr>
              <w:pStyle w:val="TableParagraph"/>
              <w:spacing w:before="72" w:line="245" w:lineRule="exact"/>
              <w:ind w:left="680"/>
            </w:pPr>
            <w:r>
              <w:rPr>
                <w:spacing w:val="-2"/>
              </w:rPr>
              <w:t>60.0%</w:t>
            </w:r>
          </w:p>
        </w:tc>
        <w:tc>
          <w:tcPr>
            <w:tcW w:w="2293" w:type="dxa"/>
          </w:tcPr>
          <w:p w14:paraId="3FCB37BC" w14:textId="77777777" w:rsidR="00486967" w:rsidRDefault="00492D63">
            <w:pPr>
              <w:pStyle w:val="TableParagraph"/>
              <w:spacing w:before="72" w:line="245" w:lineRule="exact"/>
              <w:ind w:left="795"/>
            </w:pPr>
            <w:r>
              <w:rPr>
                <w:spacing w:val="-4"/>
              </w:rPr>
              <w:t>Iowa</w:t>
            </w:r>
          </w:p>
        </w:tc>
        <w:tc>
          <w:tcPr>
            <w:tcW w:w="1282" w:type="dxa"/>
          </w:tcPr>
          <w:p w14:paraId="3FCB37BD" w14:textId="77777777" w:rsidR="00486967" w:rsidRDefault="00492D63">
            <w:pPr>
              <w:pStyle w:val="TableParagraph"/>
              <w:spacing w:before="72" w:line="245" w:lineRule="exact"/>
              <w:ind w:right="48"/>
              <w:jc w:val="right"/>
            </w:pPr>
            <w:r>
              <w:rPr>
                <w:spacing w:val="-2"/>
              </w:rPr>
              <w:t>37.4%</w:t>
            </w:r>
          </w:p>
        </w:tc>
      </w:tr>
    </w:tbl>
    <w:p w14:paraId="3FCB37BF" w14:textId="77777777" w:rsidR="00486967" w:rsidRDefault="00492D63">
      <w:pPr>
        <w:spacing w:before="167" w:line="256" w:lineRule="auto"/>
        <w:ind w:left="160" w:right="96"/>
      </w:pPr>
      <w:r>
        <w:rPr>
          <w:noProof/>
        </w:rPr>
        <mc:AlternateContent>
          <mc:Choice Requires="wps">
            <w:drawing>
              <wp:anchor distT="0" distB="0" distL="0" distR="0" simplePos="0" relativeHeight="486383104" behindDoc="1" locked="0" layoutInCell="1" allowOverlap="1" wp14:anchorId="3FCB3B20" wp14:editId="3FCB3B21">
                <wp:simplePos x="0" y="0"/>
                <wp:positionH relativeFrom="page">
                  <wp:posOffset>2344166</wp:posOffset>
                </wp:positionH>
                <wp:positionV relativeFrom="paragraph">
                  <wp:posOffset>252761</wp:posOffset>
                </wp:positionV>
                <wp:extent cx="3999229" cy="635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99229" cy="6350"/>
                        </a:xfrm>
                        <a:custGeom>
                          <a:avLst/>
                          <a:gdLst/>
                          <a:ahLst/>
                          <a:cxnLst/>
                          <a:rect l="l" t="t" r="r" b="b"/>
                          <a:pathLst>
                            <a:path w="3999229" h="6350">
                              <a:moveTo>
                                <a:pt x="3998976" y="0"/>
                              </a:moveTo>
                              <a:lnTo>
                                <a:pt x="0" y="0"/>
                              </a:lnTo>
                              <a:lnTo>
                                <a:pt x="0" y="6349"/>
                              </a:lnTo>
                              <a:lnTo>
                                <a:pt x="3998976" y="6349"/>
                              </a:lnTo>
                              <a:lnTo>
                                <a:pt x="3998976" y="0"/>
                              </a:lnTo>
                              <a:close/>
                            </a:path>
                          </a:pathLst>
                        </a:custGeom>
                        <a:solidFill>
                          <a:srgbClr val="0462C1"/>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E31E8BB" id="Graphic 12" o:spid="_x0000_s1026" style="position:absolute;margin-left:184.6pt;margin-top:19.9pt;width:314.9pt;height:.5pt;z-index:-16933376;visibility:visible;mso-wrap-style:square;mso-wrap-distance-left:0;mso-wrap-distance-top:0;mso-wrap-distance-right:0;mso-wrap-distance-bottom:0;mso-position-horizontal:absolute;mso-position-horizontal-relative:page;mso-position-vertical:absolute;mso-position-vertical-relative:text;v-text-anchor:top" coordsize="3999229,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" path="m3998976,l,,,6349r3998976,l3998976,xe" fillcolor="#0462c1" stroked="f">
                <v:path arrowok="t"/>
                <w10:wrap anchorx="page"/>
              </v:shape>
            </w:pict>
          </mc:Fallback>
        </mc:AlternateContent>
      </w:r>
      <w:r>
        <w:t xml:space="preserve">*Data are extracted from </w:t>
      </w:r>
      <w:hyperlink r:id="rId20">
        <w:r>
          <w:rPr>
            <w:color w:val="0462C1"/>
          </w:rPr>
          <w:t>https://www.chooseenergy.com/data-center/electricity-sources-by-state/</w:t>
        </w:r>
      </w:hyperlink>
      <w:r>
        <w:t>. The website provides</w:t>
      </w:r>
      <w:r>
        <w:rPr>
          <w:spacing w:val="-3"/>
        </w:rPr>
        <w:t xml:space="preserve"> </w:t>
      </w:r>
      <w:r>
        <w:t>state-by-state</w:t>
      </w:r>
      <w:r>
        <w:rPr>
          <w:spacing w:val="-1"/>
        </w:rPr>
        <w:t xml:space="preserve"> </w:t>
      </w:r>
      <w:r>
        <w:t>data of</w:t>
      </w:r>
      <w:r>
        <w:rPr>
          <w:spacing w:val="-2"/>
        </w:rPr>
        <w:t xml:space="preserve"> </w:t>
      </w:r>
      <w:r>
        <w:t>energy</w:t>
      </w:r>
      <w:r>
        <w:rPr>
          <w:spacing w:val="-3"/>
        </w:rPr>
        <w:t xml:space="preserve"> </w:t>
      </w:r>
      <w:r>
        <w:t>sources</w:t>
      </w:r>
      <w:r>
        <w:rPr>
          <w:spacing w:val="-3"/>
        </w:rPr>
        <w:t xml:space="preserve"> </w:t>
      </w:r>
      <w:r>
        <w:t>as</w:t>
      </w:r>
      <w:r>
        <w:rPr>
          <w:spacing w:val="-8"/>
        </w:rPr>
        <w:t xml:space="preserve"> </w:t>
      </w:r>
      <w:r>
        <w:t>well</w:t>
      </w:r>
      <w:r>
        <w:rPr>
          <w:spacing w:val="-5"/>
        </w:rPr>
        <w:t xml:space="preserve"> </w:t>
      </w:r>
      <w:r>
        <w:t>as</w:t>
      </w:r>
      <w:r>
        <w:rPr>
          <w:spacing w:val="-4"/>
        </w:rPr>
        <w:t xml:space="preserve"> </w:t>
      </w:r>
      <w:r>
        <w:t>lists</w:t>
      </w:r>
      <w:r>
        <w:rPr>
          <w:spacing w:val="-4"/>
        </w:rPr>
        <w:t xml:space="preserve"> </w:t>
      </w:r>
      <w:r>
        <w:t>of</w:t>
      </w:r>
      <w:r>
        <w:rPr>
          <w:spacing w:val="-1"/>
        </w:rPr>
        <w:t xml:space="preserve"> </w:t>
      </w:r>
      <w:r>
        <w:t>the</w:t>
      </w:r>
      <w:r>
        <w:rPr>
          <w:spacing w:val="-1"/>
        </w:rPr>
        <w:t xml:space="preserve"> </w:t>
      </w:r>
      <w:r>
        <w:t>top</w:t>
      </w:r>
      <w:r>
        <w:rPr>
          <w:spacing w:val="-3"/>
        </w:rPr>
        <w:t xml:space="preserve"> </w:t>
      </w:r>
      <w:r>
        <w:t>10</w:t>
      </w:r>
      <w:r>
        <w:rPr>
          <w:spacing w:val="-3"/>
        </w:rPr>
        <w:t xml:space="preserve"> </w:t>
      </w:r>
      <w:r>
        <w:t>states</w:t>
      </w:r>
      <w:r>
        <w:rPr>
          <w:spacing w:val="-4"/>
        </w:rPr>
        <w:t xml:space="preserve"> </w:t>
      </w:r>
      <w:r>
        <w:t>using</w:t>
      </w:r>
      <w:r>
        <w:rPr>
          <w:spacing w:val="-3"/>
        </w:rPr>
        <w:t xml:space="preserve"> </w:t>
      </w:r>
      <w:r>
        <w:t>5</w:t>
      </w:r>
      <w:r>
        <w:rPr>
          <w:spacing w:val="-3"/>
        </w:rPr>
        <w:t xml:space="preserve"> </w:t>
      </w:r>
      <w:r>
        <w:t xml:space="preserve">energy </w:t>
      </w:r>
      <w:r>
        <w:rPr>
          <w:spacing w:val="-2"/>
        </w:rPr>
        <w:t>sources.</w:t>
      </w:r>
    </w:p>
    <w:p w14:paraId="3FCB37C0" w14:textId="77777777" w:rsidR="00486967" w:rsidRDefault="00486967">
      <w:pPr>
        <w:spacing w:line="256" w:lineRule="auto"/>
        <w:sectPr w:rsidR="00486967" w:rsidSect="008E0033">
          <w:pgSz w:w="12240" w:h="15840"/>
          <w:pgMar w:top="940" w:right="1340" w:bottom="1200" w:left="1280" w:header="0" w:footer="976" w:gutter="0"/>
          <w:cols w:space="720"/>
        </w:sectPr>
      </w:pPr>
    </w:p>
    <w:p w14:paraId="3FCB37C1" w14:textId="77777777" w:rsidR="00486967" w:rsidRDefault="00492D63">
      <w:pPr>
        <w:pStyle w:val="Heading1"/>
        <w:spacing w:before="74"/>
        <w:jc w:val="both"/>
      </w:pPr>
      <w:r>
        <w:rPr>
          <w:noProof/>
        </w:rPr>
        <w:lastRenderedPageBreak/>
        <w:drawing>
          <wp:anchor distT="0" distB="0" distL="0" distR="0" simplePos="0" relativeHeight="486395904" behindDoc="1" locked="0" layoutInCell="1" allowOverlap="1" wp14:anchorId="3FCB3B22" wp14:editId="3FCB3B23">
            <wp:simplePos x="0" y="0"/>
            <wp:positionH relativeFrom="page">
              <wp:posOffset>3402795</wp:posOffset>
            </wp:positionH>
            <wp:positionV relativeFrom="page">
              <wp:posOffset>2443337</wp:posOffset>
            </wp:positionV>
            <wp:extent cx="213016" cy="3429000"/>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21" cstate="print"/>
                    <a:stretch>
                      <a:fillRect/>
                    </a:stretch>
                  </pic:blipFill>
                  <pic:spPr>
                    <a:xfrm>
                      <a:off x="0" y="0"/>
                      <a:ext cx="213016" cy="3429000"/>
                    </a:xfrm>
                    <a:prstGeom prst="rect">
                      <a:avLst/>
                    </a:prstGeom>
                  </pic:spPr>
                </pic:pic>
              </a:graphicData>
            </a:graphic>
          </wp:anchor>
        </w:drawing>
      </w:r>
      <w:r>
        <w:rPr>
          <w:noProof/>
        </w:rPr>
        <w:drawing>
          <wp:anchor distT="0" distB="0" distL="0" distR="0" simplePos="0" relativeHeight="486396416" behindDoc="1" locked="0" layoutInCell="1" allowOverlap="1" wp14:anchorId="3FCB3B24" wp14:editId="3FCB3B25">
            <wp:simplePos x="0" y="0"/>
            <wp:positionH relativeFrom="page">
              <wp:posOffset>1110358</wp:posOffset>
            </wp:positionH>
            <wp:positionV relativeFrom="page">
              <wp:posOffset>2442864</wp:posOffset>
            </wp:positionV>
            <wp:extent cx="812864" cy="3429000"/>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22" cstate="print"/>
                    <a:stretch>
                      <a:fillRect/>
                    </a:stretch>
                  </pic:blipFill>
                  <pic:spPr>
                    <a:xfrm>
                      <a:off x="0" y="0"/>
                      <a:ext cx="812864" cy="3429000"/>
                    </a:xfrm>
                    <a:prstGeom prst="rect">
                      <a:avLst/>
                    </a:prstGeom>
                  </pic:spPr>
                </pic:pic>
              </a:graphicData>
            </a:graphic>
          </wp:anchor>
        </w:drawing>
      </w:r>
      <w:r>
        <w:rPr>
          <w:noProof/>
        </w:rPr>
        <w:drawing>
          <wp:anchor distT="0" distB="0" distL="0" distR="0" simplePos="0" relativeHeight="486396928" behindDoc="1" locked="0" layoutInCell="1" allowOverlap="1" wp14:anchorId="3FCB3B26" wp14:editId="3FCB3B27">
            <wp:simplePos x="0" y="0"/>
            <wp:positionH relativeFrom="page">
              <wp:posOffset>2371646</wp:posOffset>
            </wp:positionH>
            <wp:positionV relativeFrom="page">
              <wp:posOffset>2294395</wp:posOffset>
            </wp:positionV>
            <wp:extent cx="454522" cy="3590925"/>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23" cstate="print"/>
                    <a:stretch>
                      <a:fillRect/>
                    </a:stretch>
                  </pic:blipFill>
                  <pic:spPr>
                    <a:xfrm>
                      <a:off x="0" y="0"/>
                      <a:ext cx="454522" cy="3590925"/>
                    </a:xfrm>
                    <a:prstGeom prst="rect">
                      <a:avLst/>
                    </a:prstGeom>
                  </pic:spPr>
                </pic:pic>
              </a:graphicData>
            </a:graphic>
          </wp:anchor>
        </w:drawing>
      </w:r>
      <w:r>
        <w:rPr>
          <w:noProof/>
        </w:rPr>
        <w:drawing>
          <wp:anchor distT="0" distB="0" distL="0" distR="0" simplePos="0" relativeHeight="486397440" behindDoc="1" locked="0" layoutInCell="1" allowOverlap="1" wp14:anchorId="3FCB3B28" wp14:editId="3FCB3B29">
            <wp:simplePos x="0" y="0"/>
            <wp:positionH relativeFrom="page">
              <wp:posOffset>4729953</wp:posOffset>
            </wp:positionH>
            <wp:positionV relativeFrom="page">
              <wp:posOffset>2449615</wp:posOffset>
            </wp:positionV>
            <wp:extent cx="480391" cy="3424237"/>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24" cstate="print"/>
                    <a:stretch>
                      <a:fillRect/>
                    </a:stretch>
                  </pic:blipFill>
                  <pic:spPr>
                    <a:xfrm>
                      <a:off x="0" y="0"/>
                      <a:ext cx="480391" cy="3424237"/>
                    </a:xfrm>
                    <a:prstGeom prst="rect">
                      <a:avLst/>
                    </a:prstGeom>
                  </pic:spPr>
                </pic:pic>
              </a:graphicData>
            </a:graphic>
          </wp:anchor>
        </w:drawing>
      </w:r>
      <w:r>
        <w:rPr>
          <w:noProof/>
        </w:rPr>
        <w:drawing>
          <wp:anchor distT="0" distB="0" distL="0" distR="0" simplePos="0" relativeHeight="486397952" behindDoc="1" locked="0" layoutInCell="1" allowOverlap="1" wp14:anchorId="3FCB3B2A" wp14:editId="3FCB3B2B">
            <wp:simplePos x="0" y="0"/>
            <wp:positionH relativeFrom="page">
              <wp:posOffset>5611706</wp:posOffset>
            </wp:positionH>
            <wp:positionV relativeFrom="page">
              <wp:posOffset>2449615</wp:posOffset>
            </wp:positionV>
            <wp:extent cx="484100" cy="3424237"/>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25" cstate="print"/>
                    <a:stretch>
                      <a:fillRect/>
                    </a:stretch>
                  </pic:blipFill>
                  <pic:spPr>
                    <a:xfrm>
                      <a:off x="0" y="0"/>
                      <a:ext cx="484100" cy="3424237"/>
                    </a:xfrm>
                    <a:prstGeom prst="rect">
                      <a:avLst/>
                    </a:prstGeom>
                  </pic:spPr>
                </pic:pic>
              </a:graphicData>
            </a:graphic>
          </wp:anchor>
        </w:drawing>
      </w:r>
      <w:r>
        <w:rPr>
          <w:noProof/>
        </w:rPr>
        <w:drawing>
          <wp:anchor distT="0" distB="0" distL="0" distR="0" simplePos="0" relativeHeight="486398464" behindDoc="1" locked="0" layoutInCell="1" allowOverlap="1" wp14:anchorId="3FCB3B2C" wp14:editId="3FCB3B2D">
            <wp:simplePos x="0" y="0"/>
            <wp:positionH relativeFrom="page">
              <wp:posOffset>4190775</wp:posOffset>
            </wp:positionH>
            <wp:positionV relativeFrom="page">
              <wp:posOffset>4068142</wp:posOffset>
            </wp:positionV>
            <wp:extent cx="45888" cy="433387"/>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26" cstate="print"/>
                    <a:stretch>
                      <a:fillRect/>
                    </a:stretch>
                  </pic:blipFill>
                  <pic:spPr>
                    <a:xfrm>
                      <a:off x="0" y="0"/>
                      <a:ext cx="45888" cy="433387"/>
                    </a:xfrm>
                    <a:prstGeom prst="rect">
                      <a:avLst/>
                    </a:prstGeom>
                  </pic:spPr>
                </pic:pic>
              </a:graphicData>
            </a:graphic>
          </wp:anchor>
        </w:drawing>
      </w:r>
      <w:r>
        <w:t>Appendix</w:t>
      </w:r>
      <w:r>
        <w:rPr>
          <w:spacing w:val="-5"/>
        </w:rPr>
        <w:t xml:space="preserve"> </w:t>
      </w:r>
      <w:r>
        <w:rPr>
          <w:spacing w:val="-10"/>
        </w:rPr>
        <w:t>C</w:t>
      </w:r>
    </w:p>
    <w:p w14:paraId="3FCB37C2" w14:textId="77777777" w:rsidR="00486967" w:rsidRDefault="00492D63">
      <w:pPr>
        <w:pStyle w:val="Heading2"/>
        <w:spacing w:before="316" w:line="256" w:lineRule="auto"/>
        <w:ind w:left="3622" w:right="1027" w:hanging="2206"/>
      </w:pPr>
      <w:r>
        <w:t>Nuclear</w:t>
      </w:r>
      <w:r>
        <w:rPr>
          <w:spacing w:val="-10"/>
        </w:rPr>
        <w:t xml:space="preserve"> </w:t>
      </w:r>
      <w:r>
        <w:t>Energy</w:t>
      </w:r>
      <w:r>
        <w:rPr>
          <w:spacing w:val="-5"/>
        </w:rPr>
        <w:t xml:space="preserve"> </w:t>
      </w:r>
      <w:r>
        <w:t>Dependence</w:t>
      </w:r>
      <w:r>
        <w:rPr>
          <w:spacing w:val="-7"/>
        </w:rPr>
        <w:t xml:space="preserve"> </w:t>
      </w:r>
      <w:r>
        <w:t>by</w:t>
      </w:r>
      <w:r>
        <w:rPr>
          <w:spacing w:val="-5"/>
        </w:rPr>
        <w:t xml:space="preserve"> </w:t>
      </w:r>
      <w:r>
        <w:t>State,</w:t>
      </w:r>
      <w:r>
        <w:rPr>
          <w:spacing w:val="-2"/>
        </w:rPr>
        <w:t xml:space="preserve"> </w:t>
      </w:r>
      <w:r>
        <w:t>Generation,</w:t>
      </w:r>
      <w:r>
        <w:rPr>
          <w:spacing w:val="-4"/>
        </w:rPr>
        <w:t xml:space="preserve"> </w:t>
      </w:r>
      <w:r>
        <w:t>No.</w:t>
      </w:r>
      <w:r>
        <w:rPr>
          <w:spacing w:val="-5"/>
        </w:rPr>
        <w:t xml:space="preserve"> </w:t>
      </w:r>
      <w:r>
        <w:t>of</w:t>
      </w:r>
      <w:r>
        <w:rPr>
          <w:spacing w:val="-5"/>
        </w:rPr>
        <w:t xml:space="preserve"> </w:t>
      </w:r>
      <w:r>
        <w:t>Reactors, and Potential Lifespan*</w:t>
      </w:r>
    </w:p>
    <w:p w14:paraId="3FCB37C3" w14:textId="77777777" w:rsidR="00486967" w:rsidRDefault="00486967">
      <w:pPr>
        <w:pStyle w:val="BodyText"/>
        <w:spacing w:before="62"/>
        <w:ind w:left="0"/>
        <w:rPr>
          <w:b/>
          <w:sz w:val="20"/>
        </w:rPr>
      </w:pPr>
    </w:p>
    <w:tbl>
      <w:tblPr>
        <w:tblW w:w="0" w:type="auto"/>
        <w:tblInd w:w="177" w:type="dxa"/>
        <w:tblBorders>
          <w:top w:val="single" w:sz="4" w:space="0" w:color="D3D3D3"/>
          <w:left w:val="single" w:sz="4" w:space="0" w:color="D3D3D3"/>
          <w:bottom w:val="single" w:sz="4" w:space="0" w:color="D3D3D3"/>
          <w:right w:val="single" w:sz="4" w:space="0" w:color="D3D3D3"/>
          <w:insideH w:val="single" w:sz="4" w:space="0" w:color="D3D3D3"/>
          <w:insideV w:val="single" w:sz="4" w:space="0" w:color="D3D3D3"/>
        </w:tblBorders>
        <w:tblLayout w:type="fixed"/>
        <w:tblCellMar>
          <w:left w:w="0" w:type="dxa"/>
          <w:right w:w="0" w:type="dxa"/>
        </w:tblCellMar>
        <w:tblLook w:val="01E0" w:firstRow="1" w:lastRow="1" w:firstColumn="1" w:lastColumn="1" w:noHBand="0" w:noVBand="0"/>
      </w:tblPr>
      <w:tblGrid>
        <w:gridCol w:w="1866"/>
        <w:gridCol w:w="1574"/>
        <w:gridCol w:w="1282"/>
        <w:gridCol w:w="933"/>
        <w:gridCol w:w="1428"/>
        <w:gridCol w:w="1355"/>
      </w:tblGrid>
      <w:tr w:rsidR="00486967" w14:paraId="3FCB37D8" w14:textId="77777777">
        <w:trPr>
          <w:trHeight w:val="690"/>
        </w:trPr>
        <w:tc>
          <w:tcPr>
            <w:tcW w:w="1866" w:type="dxa"/>
            <w:tcBorders>
              <w:left w:val="single" w:sz="6" w:space="0" w:color="D3D3D3"/>
              <w:right w:val="single" w:sz="6" w:space="0" w:color="D3D3D3"/>
            </w:tcBorders>
          </w:tcPr>
          <w:p w14:paraId="3FCB37C4" w14:textId="77777777" w:rsidR="00486967" w:rsidRDefault="00486967">
            <w:pPr>
              <w:pStyle w:val="TableParagraph"/>
              <w:spacing w:before="63"/>
              <w:rPr>
                <w:b/>
                <w:sz w:val="20"/>
              </w:rPr>
            </w:pPr>
          </w:p>
          <w:p w14:paraId="3FCB37C5" w14:textId="77777777" w:rsidR="00486967" w:rsidRDefault="00492D63">
            <w:pPr>
              <w:pStyle w:val="TableParagraph"/>
              <w:spacing w:line="110" w:lineRule="exact"/>
              <w:ind w:left="717"/>
              <w:rPr>
                <w:sz w:val="11"/>
              </w:rPr>
            </w:pPr>
            <w:r>
              <w:rPr>
                <w:noProof/>
                <w:position w:val="-1"/>
                <w:sz w:val="11"/>
              </w:rPr>
              <w:drawing>
                <wp:inline distT="0" distB="0" distL="0" distR="0" wp14:anchorId="3FCB3B2E" wp14:editId="3FCB3B2F">
                  <wp:extent cx="270961" cy="70008"/>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27" cstate="print"/>
                          <a:stretch>
                            <a:fillRect/>
                          </a:stretch>
                        </pic:blipFill>
                        <pic:spPr>
                          <a:xfrm>
                            <a:off x="0" y="0"/>
                            <a:ext cx="270961" cy="70008"/>
                          </a:xfrm>
                          <a:prstGeom prst="rect">
                            <a:avLst/>
                          </a:prstGeom>
                        </pic:spPr>
                      </pic:pic>
                    </a:graphicData>
                  </a:graphic>
                </wp:inline>
              </w:drawing>
            </w:r>
          </w:p>
        </w:tc>
        <w:tc>
          <w:tcPr>
            <w:tcW w:w="1574" w:type="dxa"/>
            <w:tcBorders>
              <w:left w:val="single" w:sz="6" w:space="0" w:color="D3D3D3"/>
              <w:right w:val="single" w:sz="6" w:space="0" w:color="D3D3D3"/>
            </w:tcBorders>
          </w:tcPr>
          <w:p w14:paraId="3FCB37C6" w14:textId="77777777" w:rsidR="00486967" w:rsidRDefault="00486967">
            <w:pPr>
              <w:pStyle w:val="TableParagraph"/>
              <w:spacing w:before="4"/>
              <w:rPr>
                <w:b/>
                <w:sz w:val="5"/>
              </w:rPr>
            </w:pPr>
          </w:p>
          <w:p w14:paraId="3FCB37C7" w14:textId="77777777" w:rsidR="00486967" w:rsidRDefault="00492D63">
            <w:pPr>
              <w:pStyle w:val="TableParagraph"/>
              <w:spacing w:line="117" w:lineRule="exact"/>
              <w:ind w:left="353"/>
              <w:rPr>
                <w:sz w:val="11"/>
              </w:rPr>
            </w:pPr>
            <w:r>
              <w:rPr>
                <w:noProof/>
                <w:position w:val="-1"/>
                <w:sz w:val="11"/>
              </w:rPr>
              <w:drawing>
                <wp:inline distT="0" distB="0" distL="0" distR="0" wp14:anchorId="3FCB3B30" wp14:editId="3FCB3B31">
                  <wp:extent cx="544915" cy="74675"/>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28" cstate="print"/>
                          <a:stretch>
                            <a:fillRect/>
                          </a:stretch>
                        </pic:blipFill>
                        <pic:spPr>
                          <a:xfrm>
                            <a:off x="0" y="0"/>
                            <a:ext cx="544915" cy="74675"/>
                          </a:xfrm>
                          <a:prstGeom prst="rect">
                            <a:avLst/>
                          </a:prstGeom>
                        </pic:spPr>
                      </pic:pic>
                    </a:graphicData>
                  </a:graphic>
                </wp:inline>
              </w:drawing>
            </w:r>
          </w:p>
          <w:p w14:paraId="3FCB37C8" w14:textId="77777777" w:rsidR="00486967" w:rsidRDefault="00486967">
            <w:pPr>
              <w:pStyle w:val="TableParagraph"/>
              <w:spacing w:before="7"/>
              <w:rPr>
                <w:b/>
                <w:sz w:val="9"/>
              </w:rPr>
            </w:pPr>
          </w:p>
          <w:p w14:paraId="3FCB37C9" w14:textId="77777777" w:rsidR="00486967" w:rsidRDefault="00492D63">
            <w:pPr>
              <w:pStyle w:val="TableParagraph"/>
              <w:spacing w:line="112" w:lineRule="exact"/>
              <w:ind w:left="314"/>
              <w:rPr>
                <w:sz w:val="11"/>
              </w:rPr>
            </w:pPr>
            <w:r>
              <w:rPr>
                <w:noProof/>
                <w:position w:val="-1"/>
                <w:sz w:val="11"/>
              </w:rPr>
              <w:drawing>
                <wp:inline distT="0" distB="0" distL="0" distR="0" wp14:anchorId="3FCB3B32" wp14:editId="3FCB3B33">
                  <wp:extent cx="579379" cy="71437"/>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29" cstate="print"/>
                          <a:stretch>
                            <a:fillRect/>
                          </a:stretch>
                        </pic:blipFill>
                        <pic:spPr>
                          <a:xfrm>
                            <a:off x="0" y="0"/>
                            <a:ext cx="579379" cy="71437"/>
                          </a:xfrm>
                          <a:prstGeom prst="rect">
                            <a:avLst/>
                          </a:prstGeom>
                        </pic:spPr>
                      </pic:pic>
                    </a:graphicData>
                  </a:graphic>
                </wp:inline>
              </w:drawing>
            </w:r>
          </w:p>
        </w:tc>
        <w:tc>
          <w:tcPr>
            <w:tcW w:w="1282" w:type="dxa"/>
            <w:tcBorders>
              <w:left w:val="single" w:sz="6" w:space="0" w:color="D3D3D3"/>
              <w:right w:val="single" w:sz="6" w:space="0" w:color="D3D3D3"/>
            </w:tcBorders>
          </w:tcPr>
          <w:p w14:paraId="3FCB37CA" w14:textId="77777777" w:rsidR="00486967" w:rsidRDefault="00486967">
            <w:pPr>
              <w:pStyle w:val="TableParagraph"/>
              <w:spacing w:before="56"/>
              <w:rPr>
                <w:b/>
                <w:sz w:val="20"/>
              </w:rPr>
            </w:pPr>
          </w:p>
          <w:p w14:paraId="3FCB37CB" w14:textId="77777777" w:rsidR="00486967" w:rsidRDefault="00492D63">
            <w:pPr>
              <w:pStyle w:val="TableParagraph"/>
              <w:spacing w:line="117" w:lineRule="exact"/>
              <w:ind w:left="244"/>
              <w:rPr>
                <w:sz w:val="11"/>
              </w:rPr>
            </w:pPr>
            <w:r>
              <w:rPr>
                <w:noProof/>
                <w:position w:val="-1"/>
                <w:sz w:val="11"/>
              </w:rPr>
              <w:drawing>
                <wp:inline distT="0" distB="0" distL="0" distR="0" wp14:anchorId="3FCB3B34" wp14:editId="3FCB3B35">
                  <wp:extent cx="507177" cy="74675"/>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30" cstate="print"/>
                          <a:stretch>
                            <a:fillRect/>
                          </a:stretch>
                        </pic:blipFill>
                        <pic:spPr>
                          <a:xfrm>
                            <a:off x="0" y="0"/>
                            <a:ext cx="507177" cy="74675"/>
                          </a:xfrm>
                          <a:prstGeom prst="rect">
                            <a:avLst/>
                          </a:prstGeom>
                        </pic:spPr>
                      </pic:pic>
                    </a:graphicData>
                  </a:graphic>
                </wp:inline>
              </w:drawing>
            </w:r>
          </w:p>
        </w:tc>
        <w:tc>
          <w:tcPr>
            <w:tcW w:w="933" w:type="dxa"/>
            <w:tcBorders>
              <w:left w:val="single" w:sz="6" w:space="0" w:color="D3D3D3"/>
              <w:right w:val="single" w:sz="6" w:space="0" w:color="D3D3D3"/>
            </w:tcBorders>
          </w:tcPr>
          <w:p w14:paraId="3FCB37CC" w14:textId="77777777" w:rsidR="00486967" w:rsidRDefault="00486967">
            <w:pPr>
              <w:pStyle w:val="TableParagraph"/>
              <w:spacing w:before="64"/>
              <w:rPr>
                <w:b/>
                <w:sz w:val="20"/>
              </w:rPr>
            </w:pPr>
          </w:p>
          <w:p w14:paraId="3FCB37CD" w14:textId="77777777" w:rsidR="00486967" w:rsidRDefault="00492D63">
            <w:pPr>
              <w:pStyle w:val="TableParagraph"/>
              <w:spacing w:line="108" w:lineRule="exact"/>
              <w:ind w:left="61" w:right="-15"/>
              <w:rPr>
                <w:sz w:val="10"/>
              </w:rPr>
            </w:pPr>
            <w:r>
              <w:rPr>
                <w:noProof/>
                <w:position w:val="-1"/>
                <w:sz w:val="10"/>
              </w:rPr>
              <w:drawing>
                <wp:inline distT="0" distB="0" distL="0" distR="0" wp14:anchorId="3FCB3B36" wp14:editId="3FCB3B37">
                  <wp:extent cx="521839" cy="68579"/>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31" cstate="print"/>
                          <a:stretch>
                            <a:fillRect/>
                          </a:stretch>
                        </pic:blipFill>
                        <pic:spPr>
                          <a:xfrm>
                            <a:off x="0" y="0"/>
                            <a:ext cx="521839" cy="68579"/>
                          </a:xfrm>
                          <a:prstGeom prst="rect">
                            <a:avLst/>
                          </a:prstGeom>
                        </pic:spPr>
                      </pic:pic>
                    </a:graphicData>
                  </a:graphic>
                </wp:inline>
              </w:drawing>
            </w:r>
          </w:p>
        </w:tc>
        <w:tc>
          <w:tcPr>
            <w:tcW w:w="1428" w:type="dxa"/>
            <w:tcBorders>
              <w:left w:val="single" w:sz="6" w:space="0" w:color="D3D3D3"/>
              <w:right w:val="single" w:sz="6" w:space="0" w:color="D3D3D3"/>
            </w:tcBorders>
          </w:tcPr>
          <w:p w14:paraId="3FCB37CE" w14:textId="77777777" w:rsidR="00486967" w:rsidRDefault="00486967">
            <w:pPr>
              <w:pStyle w:val="TableParagraph"/>
              <w:spacing w:before="5"/>
              <w:rPr>
                <w:b/>
                <w:sz w:val="5"/>
              </w:rPr>
            </w:pPr>
          </w:p>
          <w:p w14:paraId="3FCB37CF" w14:textId="77777777" w:rsidR="00486967" w:rsidRDefault="00492D63">
            <w:pPr>
              <w:pStyle w:val="TableParagraph"/>
              <w:spacing w:line="115" w:lineRule="exact"/>
              <w:ind w:left="391"/>
              <w:rPr>
                <w:sz w:val="11"/>
              </w:rPr>
            </w:pPr>
            <w:r>
              <w:rPr>
                <w:noProof/>
                <w:position w:val="-1"/>
                <w:sz w:val="11"/>
              </w:rPr>
              <w:drawing>
                <wp:inline distT="0" distB="0" distL="0" distR="0" wp14:anchorId="3FCB3B38" wp14:editId="3FCB3B39">
                  <wp:extent cx="399258" cy="73151"/>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32" cstate="print"/>
                          <a:stretch>
                            <a:fillRect/>
                          </a:stretch>
                        </pic:blipFill>
                        <pic:spPr>
                          <a:xfrm>
                            <a:off x="0" y="0"/>
                            <a:ext cx="399258" cy="73151"/>
                          </a:xfrm>
                          <a:prstGeom prst="rect">
                            <a:avLst/>
                          </a:prstGeom>
                        </pic:spPr>
                      </pic:pic>
                    </a:graphicData>
                  </a:graphic>
                </wp:inline>
              </w:drawing>
            </w:r>
          </w:p>
          <w:p w14:paraId="3FCB37D0" w14:textId="77777777" w:rsidR="00486967" w:rsidRDefault="00486967">
            <w:pPr>
              <w:pStyle w:val="TableParagraph"/>
              <w:rPr>
                <w:b/>
                <w:sz w:val="10"/>
              </w:rPr>
            </w:pPr>
          </w:p>
          <w:p w14:paraId="3FCB37D1" w14:textId="77777777" w:rsidR="00486967" w:rsidRDefault="00492D63">
            <w:pPr>
              <w:pStyle w:val="TableParagraph"/>
              <w:spacing w:line="110" w:lineRule="exact"/>
              <w:ind w:left="358"/>
              <w:rPr>
                <w:sz w:val="11"/>
              </w:rPr>
            </w:pPr>
            <w:r>
              <w:rPr>
                <w:noProof/>
                <w:position w:val="-1"/>
                <w:sz w:val="11"/>
              </w:rPr>
              <w:drawing>
                <wp:inline distT="0" distB="0" distL="0" distR="0" wp14:anchorId="3FCB3B3A" wp14:editId="3FCB3B3B">
                  <wp:extent cx="444702" cy="70008"/>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33" cstate="print"/>
                          <a:stretch>
                            <a:fillRect/>
                          </a:stretch>
                        </pic:blipFill>
                        <pic:spPr>
                          <a:xfrm>
                            <a:off x="0" y="0"/>
                            <a:ext cx="444702" cy="70008"/>
                          </a:xfrm>
                          <a:prstGeom prst="rect">
                            <a:avLst/>
                          </a:prstGeom>
                        </pic:spPr>
                      </pic:pic>
                    </a:graphicData>
                  </a:graphic>
                </wp:inline>
              </w:drawing>
            </w:r>
          </w:p>
          <w:p w14:paraId="3FCB37D2" w14:textId="77777777" w:rsidR="00486967" w:rsidRDefault="00486967">
            <w:pPr>
              <w:pStyle w:val="TableParagraph"/>
              <w:spacing w:before="1"/>
              <w:rPr>
                <w:b/>
                <w:sz w:val="10"/>
              </w:rPr>
            </w:pPr>
          </w:p>
          <w:p w14:paraId="3FCB37D3" w14:textId="77777777" w:rsidR="00486967" w:rsidRDefault="00492D63">
            <w:pPr>
              <w:pStyle w:val="TableParagraph"/>
              <w:spacing w:line="108" w:lineRule="exact"/>
              <w:ind w:left="488"/>
              <w:rPr>
                <w:sz w:val="10"/>
              </w:rPr>
            </w:pPr>
            <w:r>
              <w:rPr>
                <w:noProof/>
                <w:position w:val="-1"/>
                <w:sz w:val="10"/>
              </w:rPr>
              <w:drawing>
                <wp:inline distT="0" distB="0" distL="0" distR="0" wp14:anchorId="3FCB3B3C" wp14:editId="3FCB3B3D">
                  <wp:extent cx="288776" cy="68579"/>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34" cstate="print"/>
                          <a:stretch>
                            <a:fillRect/>
                          </a:stretch>
                        </pic:blipFill>
                        <pic:spPr>
                          <a:xfrm>
                            <a:off x="0" y="0"/>
                            <a:ext cx="288776" cy="68579"/>
                          </a:xfrm>
                          <a:prstGeom prst="rect">
                            <a:avLst/>
                          </a:prstGeom>
                        </pic:spPr>
                      </pic:pic>
                    </a:graphicData>
                  </a:graphic>
                </wp:inline>
              </w:drawing>
            </w:r>
          </w:p>
        </w:tc>
        <w:tc>
          <w:tcPr>
            <w:tcW w:w="1355" w:type="dxa"/>
            <w:tcBorders>
              <w:left w:val="single" w:sz="6" w:space="0" w:color="D3D3D3"/>
              <w:right w:val="nil"/>
            </w:tcBorders>
          </w:tcPr>
          <w:p w14:paraId="3FCB37D4" w14:textId="77777777" w:rsidR="00486967" w:rsidRDefault="00486967">
            <w:pPr>
              <w:pStyle w:val="TableParagraph"/>
              <w:spacing w:before="1"/>
              <w:rPr>
                <w:b/>
                <w:sz w:val="7"/>
              </w:rPr>
            </w:pPr>
          </w:p>
          <w:p w14:paraId="3FCB37D5" w14:textId="77777777" w:rsidR="00486967" w:rsidRDefault="00492D63">
            <w:pPr>
              <w:pStyle w:val="TableParagraph"/>
              <w:ind w:left="207"/>
              <w:rPr>
                <w:sz w:val="20"/>
              </w:rPr>
            </w:pPr>
            <w:r>
              <w:rPr>
                <w:noProof/>
                <w:sz w:val="20"/>
              </w:rPr>
              <w:drawing>
                <wp:inline distT="0" distB="0" distL="0" distR="0" wp14:anchorId="3FCB3B3E" wp14:editId="3FCB3B3F">
                  <wp:extent cx="592006" cy="214312"/>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35" cstate="print"/>
                          <a:stretch>
                            <a:fillRect/>
                          </a:stretch>
                        </pic:blipFill>
                        <pic:spPr>
                          <a:xfrm>
                            <a:off x="0" y="0"/>
                            <a:ext cx="592006" cy="214312"/>
                          </a:xfrm>
                          <a:prstGeom prst="rect">
                            <a:avLst/>
                          </a:prstGeom>
                        </pic:spPr>
                      </pic:pic>
                    </a:graphicData>
                  </a:graphic>
                </wp:inline>
              </w:drawing>
            </w:r>
          </w:p>
          <w:p w14:paraId="3FCB37D6" w14:textId="77777777" w:rsidR="00486967" w:rsidRDefault="00486967">
            <w:pPr>
              <w:pStyle w:val="TableParagraph"/>
              <w:spacing w:before="3" w:after="1"/>
              <w:rPr>
                <w:b/>
                <w:sz w:val="9"/>
              </w:rPr>
            </w:pPr>
          </w:p>
          <w:p w14:paraId="3FCB37D7" w14:textId="77777777" w:rsidR="00486967" w:rsidRDefault="00492D63">
            <w:pPr>
              <w:pStyle w:val="TableParagraph"/>
              <w:spacing w:line="117" w:lineRule="exact"/>
              <w:ind w:left="398"/>
              <w:rPr>
                <w:sz w:val="11"/>
              </w:rPr>
            </w:pPr>
            <w:r>
              <w:rPr>
                <w:noProof/>
                <w:position w:val="-1"/>
                <w:sz w:val="11"/>
              </w:rPr>
              <w:drawing>
                <wp:inline distT="0" distB="0" distL="0" distR="0" wp14:anchorId="3FCB3B40" wp14:editId="3FCB3B41">
                  <wp:extent cx="343734" cy="74675"/>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36" cstate="print"/>
                          <a:stretch>
                            <a:fillRect/>
                          </a:stretch>
                        </pic:blipFill>
                        <pic:spPr>
                          <a:xfrm>
                            <a:off x="0" y="0"/>
                            <a:ext cx="343734" cy="74675"/>
                          </a:xfrm>
                          <a:prstGeom prst="rect">
                            <a:avLst/>
                          </a:prstGeom>
                        </pic:spPr>
                      </pic:pic>
                    </a:graphicData>
                  </a:graphic>
                </wp:inline>
              </w:drawing>
            </w:r>
          </w:p>
        </w:tc>
      </w:tr>
      <w:tr w:rsidR="00486967" w14:paraId="3FCB37E0" w14:textId="77777777">
        <w:trPr>
          <w:trHeight w:val="185"/>
        </w:trPr>
        <w:tc>
          <w:tcPr>
            <w:tcW w:w="1866" w:type="dxa"/>
            <w:tcBorders>
              <w:left w:val="single" w:sz="6" w:space="0" w:color="D3D3D3"/>
              <w:right w:val="single" w:sz="6" w:space="0" w:color="D3D3D3"/>
            </w:tcBorders>
          </w:tcPr>
          <w:p w14:paraId="3FCB37D9" w14:textId="77777777" w:rsidR="00486967" w:rsidRDefault="00486967">
            <w:pPr>
              <w:pStyle w:val="TableParagraph"/>
              <w:rPr>
                <w:sz w:val="12"/>
              </w:rPr>
            </w:pPr>
          </w:p>
        </w:tc>
        <w:tc>
          <w:tcPr>
            <w:tcW w:w="1574" w:type="dxa"/>
            <w:tcBorders>
              <w:left w:val="single" w:sz="6" w:space="0" w:color="D3D3D3"/>
              <w:right w:val="single" w:sz="6" w:space="0" w:color="D3D3D3"/>
            </w:tcBorders>
          </w:tcPr>
          <w:p w14:paraId="3FCB37DA" w14:textId="77777777" w:rsidR="00486967" w:rsidRDefault="00486967">
            <w:pPr>
              <w:pStyle w:val="TableParagraph"/>
              <w:rPr>
                <w:sz w:val="12"/>
              </w:rPr>
            </w:pPr>
          </w:p>
        </w:tc>
        <w:tc>
          <w:tcPr>
            <w:tcW w:w="1282" w:type="dxa"/>
            <w:tcBorders>
              <w:left w:val="single" w:sz="6" w:space="0" w:color="D3D3D3"/>
              <w:right w:val="single" w:sz="6" w:space="0" w:color="D3D3D3"/>
            </w:tcBorders>
          </w:tcPr>
          <w:p w14:paraId="3FCB37DB" w14:textId="77777777" w:rsidR="00486967" w:rsidRDefault="00486967">
            <w:pPr>
              <w:pStyle w:val="TableParagraph"/>
              <w:rPr>
                <w:sz w:val="12"/>
              </w:rPr>
            </w:pPr>
          </w:p>
        </w:tc>
        <w:tc>
          <w:tcPr>
            <w:tcW w:w="933" w:type="dxa"/>
            <w:tcBorders>
              <w:left w:val="single" w:sz="6" w:space="0" w:color="D3D3D3"/>
              <w:right w:val="single" w:sz="6" w:space="0" w:color="D3D3D3"/>
            </w:tcBorders>
          </w:tcPr>
          <w:p w14:paraId="3FCB37DC" w14:textId="77777777" w:rsidR="00486967" w:rsidRDefault="00486967">
            <w:pPr>
              <w:pStyle w:val="TableParagraph"/>
              <w:spacing w:before="7"/>
              <w:rPr>
                <w:b/>
                <w:sz w:val="4"/>
              </w:rPr>
            </w:pPr>
          </w:p>
          <w:p w14:paraId="3FCB37DD" w14:textId="77777777" w:rsidR="00486967" w:rsidRDefault="00492D63">
            <w:pPr>
              <w:pStyle w:val="TableParagraph"/>
              <w:spacing w:line="95" w:lineRule="exact"/>
              <w:ind w:left="433"/>
              <w:rPr>
                <w:sz w:val="9"/>
              </w:rPr>
            </w:pPr>
            <w:r>
              <w:rPr>
                <w:noProof/>
                <w:position w:val="-1"/>
                <w:sz w:val="9"/>
              </w:rPr>
              <mc:AlternateContent>
                <mc:Choice Requires="wpg">
                  <w:drawing>
                    <wp:inline distT="0" distB="0" distL="0" distR="0" wp14:anchorId="3FCB3B42" wp14:editId="3FCB3B43">
                      <wp:extent cx="42545" cy="60960"/>
                      <wp:effectExtent l="0" t="0" r="0" b="0"/>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545" cy="60960"/>
                                <a:chOff x="0" y="0"/>
                                <a:chExt cx="42545" cy="60960"/>
                              </a:xfrm>
                            </wpg:grpSpPr>
                            <wps:wsp>
                              <wps:cNvPr id="30" name="Graphic 30"/>
                              <wps:cNvSpPr/>
                              <wps:spPr>
                                <a:xfrm>
                                  <a:off x="0" y="0"/>
                                  <a:ext cx="42545" cy="60960"/>
                                </a:xfrm>
                                <a:custGeom>
                                  <a:avLst/>
                                  <a:gdLst/>
                                  <a:ahLst/>
                                  <a:cxnLst/>
                                  <a:rect l="l" t="t" r="r" b="b"/>
                                  <a:pathLst>
                                    <a:path w="42545" h="60960">
                                      <a:moveTo>
                                        <a:pt x="40575" y="59991"/>
                                      </a:moveTo>
                                      <a:lnTo>
                                        <a:pt x="1640" y="59991"/>
                                      </a:lnTo>
                                      <a:lnTo>
                                        <a:pt x="2139" y="60406"/>
                                      </a:lnTo>
                                      <a:lnTo>
                                        <a:pt x="40575" y="60406"/>
                                      </a:lnTo>
                                      <a:lnTo>
                                        <a:pt x="40575" y="59991"/>
                                      </a:lnTo>
                                      <a:close/>
                                    </a:path>
                                    <a:path w="42545" h="60960">
                                      <a:moveTo>
                                        <a:pt x="40005" y="53832"/>
                                      </a:moveTo>
                                      <a:lnTo>
                                        <a:pt x="2139" y="53832"/>
                                      </a:lnTo>
                                      <a:lnTo>
                                        <a:pt x="1640" y="54247"/>
                                      </a:lnTo>
                                      <a:lnTo>
                                        <a:pt x="1069" y="54661"/>
                                      </a:lnTo>
                                      <a:lnTo>
                                        <a:pt x="1069" y="55135"/>
                                      </a:lnTo>
                                      <a:lnTo>
                                        <a:pt x="570" y="55549"/>
                                      </a:lnTo>
                                      <a:lnTo>
                                        <a:pt x="570" y="59103"/>
                                      </a:lnTo>
                                      <a:lnTo>
                                        <a:pt x="1069" y="59517"/>
                                      </a:lnTo>
                                      <a:lnTo>
                                        <a:pt x="1069" y="59991"/>
                                      </a:lnTo>
                                      <a:lnTo>
                                        <a:pt x="41074" y="59991"/>
                                      </a:lnTo>
                                      <a:lnTo>
                                        <a:pt x="41074" y="59517"/>
                                      </a:lnTo>
                                      <a:lnTo>
                                        <a:pt x="41645" y="59517"/>
                                      </a:lnTo>
                                      <a:lnTo>
                                        <a:pt x="41645" y="58214"/>
                                      </a:lnTo>
                                      <a:lnTo>
                                        <a:pt x="42144" y="57800"/>
                                      </a:lnTo>
                                      <a:lnTo>
                                        <a:pt x="42144" y="56911"/>
                                      </a:lnTo>
                                      <a:lnTo>
                                        <a:pt x="41645" y="56023"/>
                                      </a:lnTo>
                                      <a:lnTo>
                                        <a:pt x="41645" y="54661"/>
                                      </a:lnTo>
                                      <a:lnTo>
                                        <a:pt x="41074" y="54661"/>
                                      </a:lnTo>
                                      <a:lnTo>
                                        <a:pt x="41074" y="54247"/>
                                      </a:lnTo>
                                      <a:lnTo>
                                        <a:pt x="40575" y="54247"/>
                                      </a:lnTo>
                                      <a:lnTo>
                                        <a:pt x="40005" y="53832"/>
                                      </a:lnTo>
                                      <a:close/>
                                    </a:path>
                                    <a:path w="42545" h="60960">
                                      <a:moveTo>
                                        <a:pt x="26741" y="8350"/>
                                      </a:moveTo>
                                      <a:lnTo>
                                        <a:pt x="17542" y="8350"/>
                                      </a:lnTo>
                                      <a:lnTo>
                                        <a:pt x="17542" y="53832"/>
                                      </a:lnTo>
                                      <a:lnTo>
                                        <a:pt x="26741" y="53832"/>
                                      </a:lnTo>
                                      <a:lnTo>
                                        <a:pt x="26741" y="8350"/>
                                      </a:lnTo>
                                      <a:close/>
                                    </a:path>
                                    <a:path w="42545" h="60960">
                                      <a:moveTo>
                                        <a:pt x="2709" y="15575"/>
                                      </a:moveTo>
                                      <a:lnTo>
                                        <a:pt x="1069" y="15575"/>
                                      </a:lnTo>
                                      <a:lnTo>
                                        <a:pt x="1069" y="16049"/>
                                      </a:lnTo>
                                      <a:lnTo>
                                        <a:pt x="2139" y="16049"/>
                                      </a:lnTo>
                                      <a:lnTo>
                                        <a:pt x="2709" y="15575"/>
                                      </a:lnTo>
                                      <a:close/>
                                    </a:path>
                                    <a:path w="42545" h="60960">
                                      <a:moveTo>
                                        <a:pt x="26741" y="414"/>
                                      </a:moveTo>
                                      <a:lnTo>
                                        <a:pt x="18612" y="414"/>
                                      </a:lnTo>
                                      <a:lnTo>
                                        <a:pt x="18112" y="888"/>
                                      </a:lnTo>
                                      <a:lnTo>
                                        <a:pt x="1640" y="9238"/>
                                      </a:lnTo>
                                      <a:lnTo>
                                        <a:pt x="1640" y="9712"/>
                                      </a:lnTo>
                                      <a:lnTo>
                                        <a:pt x="1069" y="9712"/>
                                      </a:lnTo>
                                      <a:lnTo>
                                        <a:pt x="1069" y="10126"/>
                                      </a:lnTo>
                                      <a:lnTo>
                                        <a:pt x="570" y="10126"/>
                                      </a:lnTo>
                                      <a:lnTo>
                                        <a:pt x="570" y="11015"/>
                                      </a:lnTo>
                                      <a:lnTo>
                                        <a:pt x="0" y="11488"/>
                                      </a:lnTo>
                                      <a:lnTo>
                                        <a:pt x="0" y="14272"/>
                                      </a:lnTo>
                                      <a:lnTo>
                                        <a:pt x="570" y="14686"/>
                                      </a:lnTo>
                                      <a:lnTo>
                                        <a:pt x="570" y="15575"/>
                                      </a:lnTo>
                                      <a:lnTo>
                                        <a:pt x="3779" y="15575"/>
                                      </a:lnTo>
                                      <a:lnTo>
                                        <a:pt x="17542" y="8350"/>
                                      </a:lnTo>
                                      <a:lnTo>
                                        <a:pt x="26741" y="8350"/>
                                      </a:lnTo>
                                      <a:lnTo>
                                        <a:pt x="26741" y="414"/>
                                      </a:lnTo>
                                      <a:close/>
                                    </a:path>
                                    <a:path w="42545" h="60960">
                                      <a:moveTo>
                                        <a:pt x="24102" y="0"/>
                                      </a:moveTo>
                                      <a:lnTo>
                                        <a:pt x="20180" y="0"/>
                                      </a:lnTo>
                                      <a:lnTo>
                                        <a:pt x="19681" y="414"/>
                                      </a:lnTo>
                                      <a:lnTo>
                                        <a:pt x="24602" y="414"/>
                                      </a:lnTo>
                                      <a:lnTo>
                                        <a:pt x="2410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07E1B5AF" id="Group 29" o:spid="_x0000_s1026" style="width:3.35pt;height:4.8pt;mso-position-horizontal-relative:char;mso-position-vertical-relative:line" coordsize="42545,60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">
                      <v:shape id="Graphic 30" o:spid="_x0000_s1027" style="position:absolute;width:42545;height:60960;visibility:visible;mso-wrap-style:square;v-text-anchor:top" coordsize="42545,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" path="m40575,59991r-38935,l2139,60406r38436,l40575,59991xem40005,53832r-37866,l1640,54247r-571,414l1069,55135r-499,414l570,59103r499,414l1069,59991r40005,l41074,59517r571,l41645,58214r499,-414l42144,56911r-499,-888l41645,54661r-571,l41074,54247r-499,l40005,53832xem26741,8350r-9199,l17542,53832r9199,l26741,8350xem2709,15575r-1640,l1069,16049r1070,l2709,15575xem26741,414r-8129,l18112,888,1640,9238r,474l1069,9712r,414l570,10126r,889l,11488r,2784l570,14686r,889l3779,15575,17542,8350r9199,l26741,414xem24102,l20180,r-499,414l24602,414,24102,xe" fillcolor="black" stroked="f">
                        <v:path arrowok="t"/>
                      </v:shape>
                      <w10:anchorlock/>
                    </v:group>
                  </w:pict>
                </mc:Fallback>
              </mc:AlternateContent>
            </w:r>
          </w:p>
        </w:tc>
        <w:tc>
          <w:tcPr>
            <w:tcW w:w="1428" w:type="dxa"/>
            <w:tcBorders>
              <w:left w:val="single" w:sz="6" w:space="0" w:color="D3D3D3"/>
              <w:right w:val="single" w:sz="6" w:space="0" w:color="D3D3D3"/>
            </w:tcBorders>
          </w:tcPr>
          <w:p w14:paraId="3FCB37DE" w14:textId="77777777" w:rsidR="00486967" w:rsidRDefault="00486967">
            <w:pPr>
              <w:pStyle w:val="TableParagraph"/>
              <w:rPr>
                <w:sz w:val="12"/>
              </w:rPr>
            </w:pPr>
          </w:p>
        </w:tc>
        <w:tc>
          <w:tcPr>
            <w:tcW w:w="1355" w:type="dxa"/>
            <w:tcBorders>
              <w:left w:val="single" w:sz="6" w:space="0" w:color="D3D3D3"/>
              <w:right w:val="nil"/>
            </w:tcBorders>
          </w:tcPr>
          <w:p w14:paraId="3FCB37DF" w14:textId="77777777" w:rsidR="00486967" w:rsidRDefault="00486967">
            <w:pPr>
              <w:pStyle w:val="TableParagraph"/>
              <w:rPr>
                <w:sz w:val="12"/>
              </w:rPr>
            </w:pPr>
          </w:p>
        </w:tc>
      </w:tr>
      <w:tr w:rsidR="00486967" w14:paraId="3FCB37E8" w14:textId="77777777">
        <w:trPr>
          <w:trHeight w:val="186"/>
        </w:trPr>
        <w:tc>
          <w:tcPr>
            <w:tcW w:w="1866" w:type="dxa"/>
            <w:tcBorders>
              <w:left w:val="single" w:sz="6" w:space="0" w:color="D3D3D3"/>
              <w:right w:val="single" w:sz="6" w:space="0" w:color="D3D3D3"/>
            </w:tcBorders>
          </w:tcPr>
          <w:p w14:paraId="3FCB37E1" w14:textId="77777777" w:rsidR="00486967" w:rsidRDefault="00486967">
            <w:pPr>
              <w:pStyle w:val="TableParagraph"/>
              <w:rPr>
                <w:sz w:val="12"/>
              </w:rPr>
            </w:pPr>
          </w:p>
        </w:tc>
        <w:tc>
          <w:tcPr>
            <w:tcW w:w="1574" w:type="dxa"/>
            <w:tcBorders>
              <w:left w:val="single" w:sz="6" w:space="0" w:color="D3D3D3"/>
              <w:right w:val="single" w:sz="6" w:space="0" w:color="D3D3D3"/>
            </w:tcBorders>
          </w:tcPr>
          <w:p w14:paraId="3FCB37E2" w14:textId="77777777" w:rsidR="00486967" w:rsidRDefault="00486967">
            <w:pPr>
              <w:pStyle w:val="TableParagraph"/>
              <w:rPr>
                <w:sz w:val="12"/>
              </w:rPr>
            </w:pPr>
          </w:p>
        </w:tc>
        <w:tc>
          <w:tcPr>
            <w:tcW w:w="1282" w:type="dxa"/>
            <w:tcBorders>
              <w:left w:val="single" w:sz="6" w:space="0" w:color="D3D3D3"/>
              <w:right w:val="single" w:sz="6" w:space="0" w:color="D3D3D3"/>
            </w:tcBorders>
          </w:tcPr>
          <w:p w14:paraId="3FCB37E3" w14:textId="77777777" w:rsidR="00486967" w:rsidRDefault="00486967">
            <w:pPr>
              <w:pStyle w:val="TableParagraph"/>
              <w:rPr>
                <w:sz w:val="12"/>
              </w:rPr>
            </w:pPr>
          </w:p>
        </w:tc>
        <w:tc>
          <w:tcPr>
            <w:tcW w:w="933" w:type="dxa"/>
            <w:tcBorders>
              <w:left w:val="single" w:sz="6" w:space="0" w:color="D3D3D3"/>
              <w:right w:val="single" w:sz="6" w:space="0" w:color="D3D3D3"/>
            </w:tcBorders>
          </w:tcPr>
          <w:p w14:paraId="3FCB37E4" w14:textId="77777777" w:rsidR="00486967" w:rsidRDefault="00486967">
            <w:pPr>
              <w:pStyle w:val="TableParagraph"/>
              <w:spacing w:before="8"/>
              <w:rPr>
                <w:b/>
                <w:sz w:val="4"/>
              </w:rPr>
            </w:pPr>
          </w:p>
          <w:p w14:paraId="3FCB37E5" w14:textId="77777777" w:rsidR="00486967" w:rsidRDefault="00492D63">
            <w:pPr>
              <w:pStyle w:val="TableParagraph"/>
              <w:spacing w:line="95" w:lineRule="exact"/>
              <w:ind w:left="388"/>
              <w:rPr>
                <w:sz w:val="9"/>
              </w:rPr>
            </w:pPr>
            <w:r>
              <w:rPr>
                <w:noProof/>
                <w:position w:val="-1"/>
                <w:sz w:val="9"/>
              </w:rPr>
              <mc:AlternateContent>
                <mc:Choice Requires="wpg">
                  <w:drawing>
                    <wp:inline distT="0" distB="0" distL="0" distR="0" wp14:anchorId="3FCB3B44" wp14:editId="3FCB3B45">
                      <wp:extent cx="99695" cy="60960"/>
                      <wp:effectExtent l="0" t="0" r="0" b="0"/>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9695" cy="60960"/>
                                <a:chOff x="0" y="0"/>
                                <a:chExt cx="99695" cy="60960"/>
                              </a:xfrm>
                            </wpg:grpSpPr>
                            <wps:wsp>
                              <wps:cNvPr id="32" name="Graphic 32"/>
                              <wps:cNvSpPr/>
                              <wps:spPr>
                                <a:xfrm>
                                  <a:off x="-1" y="0"/>
                                  <a:ext cx="99695" cy="60960"/>
                                </a:xfrm>
                                <a:custGeom>
                                  <a:avLst/>
                                  <a:gdLst/>
                                  <a:ahLst/>
                                  <a:cxnLst/>
                                  <a:rect l="l" t="t" r="r" b="b"/>
                                  <a:pathLst>
                                    <a:path w="99695" h="60960">
                                      <a:moveTo>
                                        <a:pt x="41783" y="55079"/>
                                      </a:moveTo>
                                      <a:lnTo>
                                        <a:pt x="41211" y="54673"/>
                                      </a:lnTo>
                                      <a:lnTo>
                                        <a:pt x="41211" y="54254"/>
                                      </a:lnTo>
                                      <a:lnTo>
                                        <a:pt x="40716" y="54254"/>
                                      </a:lnTo>
                                      <a:lnTo>
                                        <a:pt x="40144" y="53784"/>
                                      </a:lnTo>
                                      <a:lnTo>
                                        <a:pt x="26733" y="53784"/>
                                      </a:lnTo>
                                      <a:lnTo>
                                        <a:pt x="26733" y="8356"/>
                                      </a:lnTo>
                                      <a:lnTo>
                                        <a:pt x="26733" y="838"/>
                                      </a:lnTo>
                                      <a:lnTo>
                                        <a:pt x="26162" y="419"/>
                                      </a:lnTo>
                                      <a:lnTo>
                                        <a:pt x="24599" y="419"/>
                                      </a:lnTo>
                                      <a:lnTo>
                                        <a:pt x="24028" y="0"/>
                                      </a:lnTo>
                                      <a:lnTo>
                                        <a:pt x="20320" y="0"/>
                                      </a:lnTo>
                                      <a:lnTo>
                                        <a:pt x="19824" y="419"/>
                                      </a:lnTo>
                                      <a:lnTo>
                                        <a:pt x="18173" y="419"/>
                                      </a:lnTo>
                                      <a:lnTo>
                                        <a:pt x="18173" y="838"/>
                                      </a:lnTo>
                                      <a:lnTo>
                                        <a:pt x="1562" y="9245"/>
                                      </a:lnTo>
                                      <a:lnTo>
                                        <a:pt x="495" y="10134"/>
                                      </a:lnTo>
                                      <a:lnTo>
                                        <a:pt x="495" y="10541"/>
                                      </a:lnTo>
                                      <a:lnTo>
                                        <a:pt x="0" y="11023"/>
                                      </a:lnTo>
                                      <a:lnTo>
                                        <a:pt x="0" y="14986"/>
                                      </a:lnTo>
                                      <a:lnTo>
                                        <a:pt x="495" y="15405"/>
                                      </a:lnTo>
                                      <a:lnTo>
                                        <a:pt x="1066" y="15989"/>
                                      </a:lnTo>
                                      <a:lnTo>
                                        <a:pt x="2133" y="15989"/>
                                      </a:lnTo>
                                      <a:lnTo>
                                        <a:pt x="2628" y="15405"/>
                                      </a:lnTo>
                                      <a:lnTo>
                                        <a:pt x="3136" y="15405"/>
                                      </a:lnTo>
                                      <a:lnTo>
                                        <a:pt x="17183" y="8356"/>
                                      </a:lnTo>
                                      <a:lnTo>
                                        <a:pt x="17183" y="53784"/>
                                      </a:lnTo>
                                      <a:lnTo>
                                        <a:pt x="2133" y="53784"/>
                                      </a:lnTo>
                                      <a:lnTo>
                                        <a:pt x="1562" y="54254"/>
                                      </a:lnTo>
                                      <a:lnTo>
                                        <a:pt x="1066" y="54254"/>
                                      </a:lnTo>
                                      <a:lnTo>
                                        <a:pt x="1066" y="54673"/>
                                      </a:lnTo>
                                      <a:lnTo>
                                        <a:pt x="495" y="55079"/>
                                      </a:lnTo>
                                      <a:lnTo>
                                        <a:pt x="495" y="55968"/>
                                      </a:lnTo>
                                      <a:lnTo>
                                        <a:pt x="0" y="56857"/>
                                      </a:lnTo>
                                      <a:lnTo>
                                        <a:pt x="0" y="57746"/>
                                      </a:lnTo>
                                      <a:lnTo>
                                        <a:pt x="495" y="58216"/>
                                      </a:lnTo>
                                      <a:lnTo>
                                        <a:pt x="495" y="59524"/>
                                      </a:lnTo>
                                      <a:lnTo>
                                        <a:pt x="1066" y="59524"/>
                                      </a:lnTo>
                                      <a:lnTo>
                                        <a:pt x="1066" y="59944"/>
                                      </a:lnTo>
                                      <a:lnTo>
                                        <a:pt x="1562" y="59944"/>
                                      </a:lnTo>
                                      <a:lnTo>
                                        <a:pt x="1562" y="60413"/>
                                      </a:lnTo>
                                      <a:lnTo>
                                        <a:pt x="40144" y="60413"/>
                                      </a:lnTo>
                                      <a:lnTo>
                                        <a:pt x="40716" y="59944"/>
                                      </a:lnTo>
                                      <a:lnTo>
                                        <a:pt x="41211" y="59944"/>
                                      </a:lnTo>
                                      <a:lnTo>
                                        <a:pt x="41211" y="59524"/>
                                      </a:lnTo>
                                      <a:lnTo>
                                        <a:pt x="41783" y="59105"/>
                                      </a:lnTo>
                                      <a:lnTo>
                                        <a:pt x="41783" y="55079"/>
                                      </a:lnTo>
                                      <a:close/>
                                    </a:path>
                                    <a:path w="99695" h="60960">
                                      <a:moveTo>
                                        <a:pt x="99110" y="55968"/>
                                      </a:moveTo>
                                      <a:lnTo>
                                        <a:pt x="98552" y="55549"/>
                                      </a:lnTo>
                                      <a:lnTo>
                                        <a:pt x="98552" y="54673"/>
                                      </a:lnTo>
                                      <a:lnTo>
                                        <a:pt x="98044" y="54254"/>
                                      </a:lnTo>
                                      <a:lnTo>
                                        <a:pt x="97548" y="54254"/>
                                      </a:lnTo>
                                      <a:lnTo>
                                        <a:pt x="97548" y="53784"/>
                                      </a:lnTo>
                                      <a:lnTo>
                                        <a:pt x="84074" y="53784"/>
                                      </a:lnTo>
                                      <a:lnTo>
                                        <a:pt x="84074" y="8356"/>
                                      </a:lnTo>
                                      <a:lnTo>
                                        <a:pt x="84074" y="838"/>
                                      </a:lnTo>
                                      <a:lnTo>
                                        <a:pt x="83502" y="838"/>
                                      </a:lnTo>
                                      <a:lnTo>
                                        <a:pt x="83502" y="419"/>
                                      </a:lnTo>
                                      <a:lnTo>
                                        <a:pt x="81927" y="419"/>
                                      </a:lnTo>
                                      <a:lnTo>
                                        <a:pt x="81432" y="0"/>
                                      </a:lnTo>
                                      <a:lnTo>
                                        <a:pt x="77724" y="0"/>
                                      </a:lnTo>
                                      <a:lnTo>
                                        <a:pt x="77152" y="419"/>
                                      </a:lnTo>
                                      <a:lnTo>
                                        <a:pt x="75590" y="419"/>
                                      </a:lnTo>
                                      <a:lnTo>
                                        <a:pt x="75590" y="838"/>
                                      </a:lnTo>
                                      <a:lnTo>
                                        <a:pt x="58902" y="9245"/>
                                      </a:lnTo>
                                      <a:lnTo>
                                        <a:pt x="58394" y="9664"/>
                                      </a:lnTo>
                                      <a:lnTo>
                                        <a:pt x="57899" y="9664"/>
                                      </a:lnTo>
                                      <a:lnTo>
                                        <a:pt x="57899" y="10134"/>
                                      </a:lnTo>
                                      <a:lnTo>
                                        <a:pt x="57327" y="10541"/>
                                      </a:lnTo>
                                      <a:lnTo>
                                        <a:pt x="57327" y="15405"/>
                                      </a:lnTo>
                                      <a:lnTo>
                                        <a:pt x="57899" y="15405"/>
                                      </a:lnTo>
                                      <a:lnTo>
                                        <a:pt x="57899" y="15989"/>
                                      </a:lnTo>
                                      <a:lnTo>
                                        <a:pt x="59474" y="15989"/>
                                      </a:lnTo>
                                      <a:lnTo>
                                        <a:pt x="59969" y="15405"/>
                                      </a:lnTo>
                                      <a:lnTo>
                                        <a:pt x="60540" y="15405"/>
                                      </a:lnTo>
                                      <a:lnTo>
                                        <a:pt x="74510" y="8356"/>
                                      </a:lnTo>
                                      <a:lnTo>
                                        <a:pt x="74510" y="53784"/>
                                      </a:lnTo>
                                      <a:lnTo>
                                        <a:pt x="58902" y="53784"/>
                                      </a:lnTo>
                                      <a:lnTo>
                                        <a:pt x="58902" y="54254"/>
                                      </a:lnTo>
                                      <a:lnTo>
                                        <a:pt x="58394" y="54254"/>
                                      </a:lnTo>
                                      <a:lnTo>
                                        <a:pt x="58394" y="54673"/>
                                      </a:lnTo>
                                      <a:lnTo>
                                        <a:pt x="57899" y="54673"/>
                                      </a:lnTo>
                                      <a:lnTo>
                                        <a:pt x="57899" y="55549"/>
                                      </a:lnTo>
                                      <a:lnTo>
                                        <a:pt x="57327" y="55968"/>
                                      </a:lnTo>
                                      <a:lnTo>
                                        <a:pt x="57327" y="58635"/>
                                      </a:lnTo>
                                      <a:lnTo>
                                        <a:pt x="57899" y="59105"/>
                                      </a:lnTo>
                                      <a:lnTo>
                                        <a:pt x="57899" y="59524"/>
                                      </a:lnTo>
                                      <a:lnTo>
                                        <a:pt x="58394" y="59944"/>
                                      </a:lnTo>
                                      <a:lnTo>
                                        <a:pt x="58902" y="59944"/>
                                      </a:lnTo>
                                      <a:lnTo>
                                        <a:pt x="58902" y="60413"/>
                                      </a:lnTo>
                                      <a:lnTo>
                                        <a:pt x="97548" y="60413"/>
                                      </a:lnTo>
                                      <a:lnTo>
                                        <a:pt x="98044" y="59944"/>
                                      </a:lnTo>
                                      <a:lnTo>
                                        <a:pt x="98552" y="59524"/>
                                      </a:lnTo>
                                      <a:lnTo>
                                        <a:pt x="98552" y="59105"/>
                                      </a:lnTo>
                                      <a:lnTo>
                                        <a:pt x="99110" y="58635"/>
                                      </a:lnTo>
                                      <a:lnTo>
                                        <a:pt x="99110" y="55968"/>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51EEE50D" id="Group 31" o:spid="_x0000_s1026" style="width:7.85pt;height:4.8pt;mso-position-horizontal-relative:char;mso-position-vertical-relative:line" coordsize="99695,60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">
                      <v:shape id="Graphic 32" o:spid="_x0000_s1027" style="position:absolute;left:-1;width:99695;height:60960;visibility:visible;mso-wrap-style:square;v-text-anchor:top" coordsize="99695,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" path="m41783,55079r-572,-406l41211,54254r-495,l40144,53784r-13411,l26733,8356r,-7518l26162,419r-1563,l24028,,20320,r-496,419l18173,419r,419l1562,9245,495,10134r,407l,11023r,3963l495,15405r571,584l2133,15989r495,-584l3136,15405,17183,8356r,45428l2133,53784r-571,470l1066,54254r,419l495,55079r,889l,56857r,889l495,58216r,1308l1066,59524r,420l1562,59944r,469l40144,60413r572,-469l41211,59944r,-420l41783,59105r,-4026xem99110,55968r-558,-419l98552,54673r-508,-419l97548,54254r,-470l84074,53784r,-45428l84074,838r-572,l83502,419r-1575,l81432,,77724,r-572,419l75590,419r,419l58902,9245r-508,419l57899,9664r,470l57327,10541r,4864l57899,15405r,584l59474,15989r495,-584l60540,15405,74510,8356r,45428l58902,53784r,470l58394,54254r,419l57899,54673r,876l57327,55968r,2667l57899,59105r,419l58394,59944r508,l58902,60413r38646,l98044,59944r508,-420l98552,59105r558,-470l99110,55968xe" fillcolor="black" stroked="f">
                        <v:path arrowok="t"/>
                      </v:shape>
                      <w10:anchorlock/>
                    </v:group>
                  </w:pict>
                </mc:Fallback>
              </mc:AlternateContent>
            </w:r>
          </w:p>
        </w:tc>
        <w:tc>
          <w:tcPr>
            <w:tcW w:w="1428" w:type="dxa"/>
            <w:tcBorders>
              <w:left w:val="single" w:sz="6" w:space="0" w:color="D3D3D3"/>
              <w:right w:val="single" w:sz="6" w:space="0" w:color="D3D3D3"/>
            </w:tcBorders>
          </w:tcPr>
          <w:p w14:paraId="3FCB37E6" w14:textId="77777777" w:rsidR="00486967" w:rsidRDefault="00486967">
            <w:pPr>
              <w:pStyle w:val="TableParagraph"/>
              <w:rPr>
                <w:sz w:val="12"/>
              </w:rPr>
            </w:pPr>
          </w:p>
        </w:tc>
        <w:tc>
          <w:tcPr>
            <w:tcW w:w="1355" w:type="dxa"/>
            <w:tcBorders>
              <w:left w:val="single" w:sz="6" w:space="0" w:color="D3D3D3"/>
              <w:right w:val="nil"/>
            </w:tcBorders>
          </w:tcPr>
          <w:p w14:paraId="3FCB37E7" w14:textId="77777777" w:rsidR="00486967" w:rsidRDefault="00486967">
            <w:pPr>
              <w:pStyle w:val="TableParagraph"/>
              <w:rPr>
                <w:sz w:val="12"/>
              </w:rPr>
            </w:pPr>
          </w:p>
        </w:tc>
      </w:tr>
      <w:tr w:rsidR="00486967" w14:paraId="3FCB37F0" w14:textId="77777777">
        <w:trPr>
          <w:trHeight w:val="186"/>
        </w:trPr>
        <w:tc>
          <w:tcPr>
            <w:tcW w:w="1866" w:type="dxa"/>
            <w:tcBorders>
              <w:left w:val="single" w:sz="6" w:space="0" w:color="D3D3D3"/>
              <w:right w:val="single" w:sz="6" w:space="0" w:color="D3D3D3"/>
            </w:tcBorders>
          </w:tcPr>
          <w:p w14:paraId="3FCB37E9" w14:textId="77777777" w:rsidR="00486967" w:rsidRDefault="00486967">
            <w:pPr>
              <w:pStyle w:val="TableParagraph"/>
              <w:rPr>
                <w:sz w:val="12"/>
              </w:rPr>
            </w:pPr>
          </w:p>
        </w:tc>
        <w:tc>
          <w:tcPr>
            <w:tcW w:w="1574" w:type="dxa"/>
            <w:tcBorders>
              <w:left w:val="single" w:sz="6" w:space="0" w:color="D3D3D3"/>
              <w:right w:val="single" w:sz="6" w:space="0" w:color="D3D3D3"/>
            </w:tcBorders>
          </w:tcPr>
          <w:p w14:paraId="3FCB37EA" w14:textId="77777777" w:rsidR="00486967" w:rsidRDefault="00486967">
            <w:pPr>
              <w:pStyle w:val="TableParagraph"/>
              <w:rPr>
                <w:sz w:val="12"/>
              </w:rPr>
            </w:pPr>
          </w:p>
        </w:tc>
        <w:tc>
          <w:tcPr>
            <w:tcW w:w="1282" w:type="dxa"/>
            <w:tcBorders>
              <w:left w:val="single" w:sz="6" w:space="0" w:color="D3D3D3"/>
              <w:right w:val="single" w:sz="6" w:space="0" w:color="D3D3D3"/>
            </w:tcBorders>
          </w:tcPr>
          <w:p w14:paraId="3FCB37EB" w14:textId="77777777" w:rsidR="00486967" w:rsidRDefault="00486967">
            <w:pPr>
              <w:pStyle w:val="TableParagraph"/>
              <w:rPr>
                <w:sz w:val="12"/>
              </w:rPr>
            </w:pPr>
          </w:p>
        </w:tc>
        <w:tc>
          <w:tcPr>
            <w:tcW w:w="933" w:type="dxa"/>
            <w:tcBorders>
              <w:left w:val="single" w:sz="6" w:space="0" w:color="D3D3D3"/>
              <w:right w:val="single" w:sz="6" w:space="0" w:color="D3D3D3"/>
            </w:tcBorders>
          </w:tcPr>
          <w:p w14:paraId="3FCB37EC" w14:textId="77777777" w:rsidR="00486967" w:rsidRDefault="00486967">
            <w:pPr>
              <w:pStyle w:val="TableParagraph"/>
              <w:spacing w:before="8"/>
              <w:rPr>
                <w:b/>
                <w:sz w:val="4"/>
              </w:rPr>
            </w:pPr>
          </w:p>
          <w:p w14:paraId="3FCB37ED" w14:textId="77777777" w:rsidR="00486967" w:rsidRDefault="00492D63">
            <w:pPr>
              <w:pStyle w:val="TableParagraph"/>
              <w:spacing w:line="94" w:lineRule="exact"/>
              <w:ind w:left="426"/>
              <w:rPr>
                <w:sz w:val="9"/>
              </w:rPr>
            </w:pPr>
            <w:r>
              <w:rPr>
                <w:noProof/>
                <w:position w:val="-1"/>
                <w:sz w:val="9"/>
              </w:rPr>
              <mc:AlternateContent>
                <mc:Choice Requires="wpg">
                  <w:drawing>
                    <wp:inline distT="0" distB="0" distL="0" distR="0" wp14:anchorId="3FCB3B46" wp14:editId="3FCB3B47">
                      <wp:extent cx="47625" cy="60325"/>
                      <wp:effectExtent l="0" t="0" r="0" b="0"/>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625" cy="60325"/>
                                <a:chOff x="0" y="0"/>
                                <a:chExt cx="47625" cy="60325"/>
                              </a:xfrm>
                            </wpg:grpSpPr>
                            <wps:wsp>
                              <wps:cNvPr id="34" name="Graphic 34"/>
                              <wps:cNvSpPr/>
                              <wps:spPr>
                                <a:xfrm>
                                  <a:off x="0" y="0"/>
                                  <a:ext cx="47625" cy="60325"/>
                                </a:xfrm>
                                <a:custGeom>
                                  <a:avLst/>
                                  <a:gdLst/>
                                  <a:ahLst/>
                                  <a:cxnLst/>
                                  <a:rect l="l" t="t" r="r" b="b"/>
                                  <a:pathLst>
                                    <a:path w="47625" h="60325">
                                      <a:moveTo>
                                        <a:pt x="18825" y="59517"/>
                                      </a:moveTo>
                                      <a:lnTo>
                                        <a:pt x="9769" y="59517"/>
                                      </a:lnTo>
                                      <a:lnTo>
                                        <a:pt x="10268" y="59991"/>
                                      </a:lnTo>
                                      <a:lnTo>
                                        <a:pt x="18255" y="59991"/>
                                      </a:lnTo>
                                      <a:lnTo>
                                        <a:pt x="18825" y="59517"/>
                                      </a:lnTo>
                                      <a:close/>
                                    </a:path>
                                    <a:path w="47625" h="60325">
                                      <a:moveTo>
                                        <a:pt x="46565" y="414"/>
                                      </a:moveTo>
                                      <a:lnTo>
                                        <a:pt x="1069" y="414"/>
                                      </a:lnTo>
                                      <a:lnTo>
                                        <a:pt x="1069" y="888"/>
                                      </a:lnTo>
                                      <a:lnTo>
                                        <a:pt x="570" y="888"/>
                                      </a:lnTo>
                                      <a:lnTo>
                                        <a:pt x="570" y="2605"/>
                                      </a:lnTo>
                                      <a:lnTo>
                                        <a:pt x="0" y="3079"/>
                                      </a:lnTo>
                                      <a:lnTo>
                                        <a:pt x="0" y="4856"/>
                                      </a:lnTo>
                                      <a:lnTo>
                                        <a:pt x="570" y="5685"/>
                                      </a:lnTo>
                                      <a:lnTo>
                                        <a:pt x="570" y="6159"/>
                                      </a:lnTo>
                                      <a:lnTo>
                                        <a:pt x="1640" y="7047"/>
                                      </a:lnTo>
                                      <a:lnTo>
                                        <a:pt x="37010" y="7047"/>
                                      </a:lnTo>
                                      <a:lnTo>
                                        <a:pt x="9769" y="57741"/>
                                      </a:lnTo>
                                      <a:lnTo>
                                        <a:pt x="9769" y="58214"/>
                                      </a:lnTo>
                                      <a:lnTo>
                                        <a:pt x="9199" y="58629"/>
                                      </a:lnTo>
                                      <a:lnTo>
                                        <a:pt x="9199" y="59517"/>
                                      </a:lnTo>
                                      <a:lnTo>
                                        <a:pt x="19325" y="59517"/>
                                      </a:lnTo>
                                      <a:lnTo>
                                        <a:pt x="19325" y="59103"/>
                                      </a:lnTo>
                                      <a:lnTo>
                                        <a:pt x="19824" y="59103"/>
                                      </a:lnTo>
                                      <a:lnTo>
                                        <a:pt x="19824" y="58214"/>
                                      </a:lnTo>
                                      <a:lnTo>
                                        <a:pt x="46066" y="8824"/>
                                      </a:lnTo>
                                      <a:lnTo>
                                        <a:pt x="46066" y="8350"/>
                                      </a:lnTo>
                                      <a:lnTo>
                                        <a:pt x="46565" y="7935"/>
                                      </a:lnTo>
                                      <a:lnTo>
                                        <a:pt x="46565" y="6573"/>
                                      </a:lnTo>
                                      <a:lnTo>
                                        <a:pt x="47278" y="6159"/>
                                      </a:lnTo>
                                      <a:lnTo>
                                        <a:pt x="47278" y="1302"/>
                                      </a:lnTo>
                                      <a:lnTo>
                                        <a:pt x="46565" y="888"/>
                                      </a:lnTo>
                                      <a:lnTo>
                                        <a:pt x="46565" y="414"/>
                                      </a:lnTo>
                                      <a:close/>
                                    </a:path>
                                    <a:path w="47625" h="60325">
                                      <a:moveTo>
                                        <a:pt x="45496" y="0"/>
                                      </a:moveTo>
                                      <a:lnTo>
                                        <a:pt x="1640" y="0"/>
                                      </a:lnTo>
                                      <a:lnTo>
                                        <a:pt x="1640" y="414"/>
                                      </a:lnTo>
                                      <a:lnTo>
                                        <a:pt x="45496" y="414"/>
                                      </a:lnTo>
                                      <a:lnTo>
                                        <a:pt x="4549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2F8E11AA" id="Group 33" o:spid="_x0000_s1026" style="width:3.75pt;height:4.75pt;mso-position-horizontal-relative:char;mso-position-vertical-relative:line" coordsize="47625,60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">
                      <v:shape id="Graphic 34" o:spid="_x0000_s1027" style="position:absolute;width:47625;height:60325;visibility:visible;mso-wrap-style:square;v-text-anchor:top" coordsize="47625,60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" path="m18825,59517r-9056,l10268,59991r7987,l18825,59517xem46565,414r-45496,l1069,888r-499,l570,2605,,3079,,4856r570,829l570,6159r1070,888l37010,7047,9769,57741r,473l9199,58629r,888l19325,59517r,-414l19824,59103r,-889l46066,8824r,-474l46565,7935r,-1362l47278,6159r,-4857l46565,888r,-474xem45496,l1640,r,414l45496,414r,-414xe" fillcolor="black" stroked="f">
                        <v:path arrowok="t"/>
                      </v:shape>
                      <w10:anchorlock/>
                    </v:group>
                  </w:pict>
                </mc:Fallback>
              </mc:AlternateContent>
            </w:r>
          </w:p>
        </w:tc>
        <w:tc>
          <w:tcPr>
            <w:tcW w:w="1428" w:type="dxa"/>
            <w:tcBorders>
              <w:left w:val="single" w:sz="6" w:space="0" w:color="D3D3D3"/>
              <w:right w:val="single" w:sz="6" w:space="0" w:color="D3D3D3"/>
            </w:tcBorders>
          </w:tcPr>
          <w:p w14:paraId="3FCB37EE" w14:textId="77777777" w:rsidR="00486967" w:rsidRDefault="00486967">
            <w:pPr>
              <w:pStyle w:val="TableParagraph"/>
              <w:rPr>
                <w:sz w:val="12"/>
              </w:rPr>
            </w:pPr>
          </w:p>
        </w:tc>
        <w:tc>
          <w:tcPr>
            <w:tcW w:w="1355" w:type="dxa"/>
            <w:tcBorders>
              <w:left w:val="single" w:sz="6" w:space="0" w:color="D3D3D3"/>
              <w:right w:val="nil"/>
            </w:tcBorders>
          </w:tcPr>
          <w:p w14:paraId="3FCB37EF" w14:textId="77777777" w:rsidR="00486967" w:rsidRDefault="00486967">
            <w:pPr>
              <w:pStyle w:val="TableParagraph"/>
              <w:rPr>
                <w:sz w:val="12"/>
              </w:rPr>
            </w:pPr>
          </w:p>
        </w:tc>
      </w:tr>
      <w:tr w:rsidR="00486967" w14:paraId="3FCB37F8" w14:textId="77777777">
        <w:trPr>
          <w:trHeight w:val="185"/>
        </w:trPr>
        <w:tc>
          <w:tcPr>
            <w:tcW w:w="1866" w:type="dxa"/>
            <w:tcBorders>
              <w:left w:val="single" w:sz="6" w:space="0" w:color="D3D3D3"/>
              <w:right w:val="single" w:sz="6" w:space="0" w:color="D3D3D3"/>
            </w:tcBorders>
          </w:tcPr>
          <w:p w14:paraId="3FCB37F1" w14:textId="77777777" w:rsidR="00486967" w:rsidRDefault="00486967">
            <w:pPr>
              <w:pStyle w:val="TableParagraph"/>
              <w:rPr>
                <w:sz w:val="12"/>
              </w:rPr>
            </w:pPr>
          </w:p>
        </w:tc>
        <w:tc>
          <w:tcPr>
            <w:tcW w:w="1574" w:type="dxa"/>
            <w:tcBorders>
              <w:left w:val="single" w:sz="6" w:space="0" w:color="D3D3D3"/>
              <w:right w:val="single" w:sz="6" w:space="0" w:color="D3D3D3"/>
            </w:tcBorders>
          </w:tcPr>
          <w:p w14:paraId="3FCB37F2" w14:textId="77777777" w:rsidR="00486967" w:rsidRDefault="00486967">
            <w:pPr>
              <w:pStyle w:val="TableParagraph"/>
              <w:rPr>
                <w:sz w:val="12"/>
              </w:rPr>
            </w:pPr>
          </w:p>
        </w:tc>
        <w:tc>
          <w:tcPr>
            <w:tcW w:w="1282" w:type="dxa"/>
            <w:tcBorders>
              <w:left w:val="single" w:sz="6" w:space="0" w:color="D3D3D3"/>
              <w:right w:val="single" w:sz="6" w:space="0" w:color="D3D3D3"/>
            </w:tcBorders>
          </w:tcPr>
          <w:p w14:paraId="3FCB37F3" w14:textId="77777777" w:rsidR="00486967" w:rsidRDefault="00486967">
            <w:pPr>
              <w:pStyle w:val="TableParagraph"/>
              <w:rPr>
                <w:sz w:val="12"/>
              </w:rPr>
            </w:pPr>
          </w:p>
        </w:tc>
        <w:tc>
          <w:tcPr>
            <w:tcW w:w="933" w:type="dxa"/>
            <w:tcBorders>
              <w:left w:val="single" w:sz="6" w:space="0" w:color="D3D3D3"/>
              <w:right w:val="single" w:sz="6" w:space="0" w:color="D3D3D3"/>
            </w:tcBorders>
          </w:tcPr>
          <w:p w14:paraId="3FCB37F4" w14:textId="77777777" w:rsidR="00486967" w:rsidRDefault="00486967">
            <w:pPr>
              <w:pStyle w:val="TableParagraph"/>
              <w:spacing w:before="8"/>
              <w:rPr>
                <w:b/>
                <w:sz w:val="4"/>
              </w:rPr>
            </w:pPr>
          </w:p>
          <w:p w14:paraId="3FCB37F5" w14:textId="77777777" w:rsidR="00486967" w:rsidRDefault="00492D63">
            <w:pPr>
              <w:pStyle w:val="TableParagraph"/>
              <w:spacing w:line="94" w:lineRule="exact"/>
              <w:ind w:left="422"/>
              <w:rPr>
                <w:sz w:val="9"/>
              </w:rPr>
            </w:pPr>
            <w:r>
              <w:rPr>
                <w:noProof/>
                <w:position w:val="-1"/>
                <w:sz w:val="9"/>
              </w:rPr>
              <mc:AlternateContent>
                <mc:Choice Requires="wpg">
                  <w:drawing>
                    <wp:inline distT="0" distB="0" distL="0" distR="0" wp14:anchorId="3FCB3B48" wp14:editId="3FCB3B49">
                      <wp:extent cx="52069" cy="60325"/>
                      <wp:effectExtent l="0" t="0" r="0" b="0"/>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069" cy="60325"/>
                                <a:chOff x="0" y="0"/>
                                <a:chExt cx="52069" cy="60325"/>
                              </a:xfrm>
                            </wpg:grpSpPr>
                            <wps:wsp>
                              <wps:cNvPr id="36" name="Graphic 36"/>
                              <wps:cNvSpPr/>
                              <wps:spPr>
                                <a:xfrm>
                                  <a:off x="0" y="0"/>
                                  <a:ext cx="52069" cy="60325"/>
                                </a:xfrm>
                                <a:custGeom>
                                  <a:avLst/>
                                  <a:gdLst/>
                                  <a:ahLst/>
                                  <a:cxnLst/>
                                  <a:rect l="l" t="t" r="r" b="b"/>
                                  <a:pathLst>
                                    <a:path w="52069" h="60325">
                                      <a:moveTo>
                                        <a:pt x="41787" y="46311"/>
                                      </a:moveTo>
                                      <a:lnTo>
                                        <a:pt x="32232" y="46311"/>
                                      </a:lnTo>
                                      <a:lnTo>
                                        <a:pt x="32232" y="59221"/>
                                      </a:lnTo>
                                      <a:lnTo>
                                        <a:pt x="32731" y="59221"/>
                                      </a:lnTo>
                                      <a:lnTo>
                                        <a:pt x="32731" y="59695"/>
                                      </a:lnTo>
                                      <a:lnTo>
                                        <a:pt x="33301" y="59695"/>
                                      </a:lnTo>
                                      <a:lnTo>
                                        <a:pt x="33301" y="60109"/>
                                      </a:lnTo>
                                      <a:lnTo>
                                        <a:pt x="40718" y="60109"/>
                                      </a:lnTo>
                                      <a:lnTo>
                                        <a:pt x="41288" y="59695"/>
                                      </a:lnTo>
                                      <a:lnTo>
                                        <a:pt x="41787" y="59221"/>
                                      </a:lnTo>
                                      <a:lnTo>
                                        <a:pt x="41787" y="46311"/>
                                      </a:lnTo>
                                      <a:close/>
                                    </a:path>
                                    <a:path w="52069" h="60325">
                                      <a:moveTo>
                                        <a:pt x="40718" y="414"/>
                                      </a:moveTo>
                                      <a:lnTo>
                                        <a:pt x="28524" y="414"/>
                                      </a:lnTo>
                                      <a:lnTo>
                                        <a:pt x="27240" y="1480"/>
                                      </a:lnTo>
                                      <a:lnTo>
                                        <a:pt x="1568" y="37901"/>
                                      </a:lnTo>
                                      <a:lnTo>
                                        <a:pt x="1069" y="38375"/>
                                      </a:lnTo>
                                      <a:lnTo>
                                        <a:pt x="1069" y="38790"/>
                                      </a:lnTo>
                                      <a:lnTo>
                                        <a:pt x="570" y="39263"/>
                                      </a:lnTo>
                                      <a:lnTo>
                                        <a:pt x="570" y="40152"/>
                                      </a:lnTo>
                                      <a:lnTo>
                                        <a:pt x="0" y="40566"/>
                                      </a:lnTo>
                                      <a:lnTo>
                                        <a:pt x="0" y="44534"/>
                                      </a:lnTo>
                                      <a:lnTo>
                                        <a:pt x="570" y="44949"/>
                                      </a:lnTo>
                                      <a:lnTo>
                                        <a:pt x="570" y="45422"/>
                                      </a:lnTo>
                                      <a:lnTo>
                                        <a:pt x="1069" y="45837"/>
                                      </a:lnTo>
                                      <a:lnTo>
                                        <a:pt x="1568" y="46311"/>
                                      </a:lnTo>
                                      <a:lnTo>
                                        <a:pt x="50487" y="46311"/>
                                      </a:lnTo>
                                      <a:lnTo>
                                        <a:pt x="50986" y="45837"/>
                                      </a:lnTo>
                                      <a:lnTo>
                                        <a:pt x="51557" y="45422"/>
                                      </a:lnTo>
                                      <a:lnTo>
                                        <a:pt x="52056" y="44949"/>
                                      </a:lnTo>
                                      <a:lnTo>
                                        <a:pt x="52056" y="40981"/>
                                      </a:lnTo>
                                      <a:lnTo>
                                        <a:pt x="51557" y="40566"/>
                                      </a:lnTo>
                                      <a:lnTo>
                                        <a:pt x="50986" y="40152"/>
                                      </a:lnTo>
                                      <a:lnTo>
                                        <a:pt x="50487" y="39678"/>
                                      </a:lnTo>
                                      <a:lnTo>
                                        <a:pt x="8699" y="39678"/>
                                      </a:lnTo>
                                      <a:lnTo>
                                        <a:pt x="32232" y="6751"/>
                                      </a:lnTo>
                                      <a:lnTo>
                                        <a:pt x="41787" y="6751"/>
                                      </a:lnTo>
                                      <a:lnTo>
                                        <a:pt x="41787" y="888"/>
                                      </a:lnTo>
                                      <a:lnTo>
                                        <a:pt x="41288" y="888"/>
                                      </a:lnTo>
                                      <a:lnTo>
                                        <a:pt x="40718" y="414"/>
                                      </a:lnTo>
                                      <a:close/>
                                    </a:path>
                                    <a:path w="52069" h="60325">
                                      <a:moveTo>
                                        <a:pt x="41787" y="6751"/>
                                      </a:moveTo>
                                      <a:lnTo>
                                        <a:pt x="32232" y="6751"/>
                                      </a:lnTo>
                                      <a:lnTo>
                                        <a:pt x="32232" y="39678"/>
                                      </a:lnTo>
                                      <a:lnTo>
                                        <a:pt x="41787" y="39678"/>
                                      </a:lnTo>
                                      <a:lnTo>
                                        <a:pt x="41787" y="6751"/>
                                      </a:lnTo>
                                      <a:close/>
                                    </a:path>
                                    <a:path w="52069" h="60325">
                                      <a:moveTo>
                                        <a:pt x="39648" y="0"/>
                                      </a:moveTo>
                                      <a:lnTo>
                                        <a:pt x="29593" y="0"/>
                                      </a:lnTo>
                                      <a:lnTo>
                                        <a:pt x="29023" y="414"/>
                                      </a:lnTo>
                                      <a:lnTo>
                                        <a:pt x="40219" y="414"/>
                                      </a:lnTo>
                                      <a:lnTo>
                                        <a:pt x="3964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57C5E5F9" id="Group 35" o:spid="_x0000_s1026" style="width:4.1pt;height:4.75pt;mso-position-horizontal-relative:char;mso-position-vertical-relative:line" coordsize="52069,60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">
                      <v:shape id="Graphic 36" o:spid="_x0000_s1027" style="position:absolute;width:52069;height:60325;visibility:visible;mso-wrap-style:square;v-text-anchor:top" coordsize="52069,60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" path="m41787,46311r-9555,l32232,59221r499,l32731,59695r570,l33301,60109r7417,l41288,59695r499,-474l41787,46311xem40718,414r-12194,l27240,1480,1568,37901r-499,474l1069,38790r-499,473l570,40152,,40566r,3968l570,44949r,473l1069,45837r499,474l50487,46311r499,-474l51557,45422r499,-473l52056,40981r-499,-415l50986,40152r-499,-474l8699,39678,32232,6751r9555,l41787,888r-499,l40718,414xem41787,6751r-9555,l32232,39678r9555,l41787,6751xem39648,l29593,r-570,414l40219,414,39648,xe" fillcolor="black" stroked="f">
                        <v:path arrowok="t"/>
                      </v:shape>
                      <w10:anchorlock/>
                    </v:group>
                  </w:pict>
                </mc:Fallback>
              </mc:AlternateContent>
            </w:r>
          </w:p>
        </w:tc>
        <w:tc>
          <w:tcPr>
            <w:tcW w:w="1428" w:type="dxa"/>
            <w:tcBorders>
              <w:left w:val="single" w:sz="6" w:space="0" w:color="D3D3D3"/>
              <w:right w:val="single" w:sz="6" w:space="0" w:color="D3D3D3"/>
            </w:tcBorders>
          </w:tcPr>
          <w:p w14:paraId="3FCB37F6" w14:textId="77777777" w:rsidR="00486967" w:rsidRDefault="00486967">
            <w:pPr>
              <w:pStyle w:val="TableParagraph"/>
              <w:rPr>
                <w:sz w:val="12"/>
              </w:rPr>
            </w:pPr>
          </w:p>
        </w:tc>
        <w:tc>
          <w:tcPr>
            <w:tcW w:w="1355" w:type="dxa"/>
            <w:tcBorders>
              <w:left w:val="single" w:sz="6" w:space="0" w:color="D3D3D3"/>
              <w:right w:val="nil"/>
            </w:tcBorders>
          </w:tcPr>
          <w:p w14:paraId="3FCB37F7" w14:textId="77777777" w:rsidR="00486967" w:rsidRDefault="00486967">
            <w:pPr>
              <w:pStyle w:val="TableParagraph"/>
              <w:rPr>
                <w:sz w:val="12"/>
              </w:rPr>
            </w:pPr>
          </w:p>
        </w:tc>
      </w:tr>
      <w:tr w:rsidR="00486967" w14:paraId="3FCB3800" w14:textId="77777777">
        <w:trPr>
          <w:trHeight w:val="186"/>
        </w:trPr>
        <w:tc>
          <w:tcPr>
            <w:tcW w:w="1866" w:type="dxa"/>
            <w:tcBorders>
              <w:left w:val="single" w:sz="6" w:space="0" w:color="D3D3D3"/>
              <w:right w:val="single" w:sz="6" w:space="0" w:color="D3D3D3"/>
            </w:tcBorders>
          </w:tcPr>
          <w:p w14:paraId="3FCB37F9" w14:textId="77777777" w:rsidR="00486967" w:rsidRDefault="00486967">
            <w:pPr>
              <w:pStyle w:val="TableParagraph"/>
              <w:rPr>
                <w:sz w:val="12"/>
              </w:rPr>
            </w:pPr>
          </w:p>
        </w:tc>
        <w:tc>
          <w:tcPr>
            <w:tcW w:w="1574" w:type="dxa"/>
            <w:tcBorders>
              <w:left w:val="single" w:sz="6" w:space="0" w:color="D3D3D3"/>
              <w:right w:val="single" w:sz="6" w:space="0" w:color="D3D3D3"/>
            </w:tcBorders>
          </w:tcPr>
          <w:p w14:paraId="3FCB37FA" w14:textId="77777777" w:rsidR="00486967" w:rsidRDefault="00486967">
            <w:pPr>
              <w:pStyle w:val="TableParagraph"/>
              <w:rPr>
                <w:sz w:val="12"/>
              </w:rPr>
            </w:pPr>
          </w:p>
        </w:tc>
        <w:tc>
          <w:tcPr>
            <w:tcW w:w="1282" w:type="dxa"/>
            <w:tcBorders>
              <w:left w:val="single" w:sz="6" w:space="0" w:color="D3D3D3"/>
              <w:right w:val="single" w:sz="6" w:space="0" w:color="D3D3D3"/>
            </w:tcBorders>
          </w:tcPr>
          <w:p w14:paraId="3FCB37FB" w14:textId="77777777" w:rsidR="00486967" w:rsidRDefault="00486967">
            <w:pPr>
              <w:pStyle w:val="TableParagraph"/>
              <w:rPr>
                <w:sz w:val="12"/>
              </w:rPr>
            </w:pPr>
          </w:p>
        </w:tc>
        <w:tc>
          <w:tcPr>
            <w:tcW w:w="933" w:type="dxa"/>
            <w:tcBorders>
              <w:left w:val="single" w:sz="6" w:space="0" w:color="D3D3D3"/>
              <w:right w:val="single" w:sz="6" w:space="0" w:color="D3D3D3"/>
            </w:tcBorders>
          </w:tcPr>
          <w:p w14:paraId="3FCB37FC" w14:textId="77777777" w:rsidR="00486967" w:rsidRDefault="00486967">
            <w:pPr>
              <w:pStyle w:val="TableParagraph"/>
              <w:spacing w:before="7"/>
              <w:rPr>
                <w:b/>
                <w:sz w:val="4"/>
              </w:rPr>
            </w:pPr>
          </w:p>
          <w:p w14:paraId="3FCB37FD" w14:textId="77777777" w:rsidR="00486967" w:rsidRDefault="00492D63">
            <w:pPr>
              <w:pStyle w:val="TableParagraph"/>
              <w:spacing w:line="97" w:lineRule="exact"/>
              <w:ind w:left="427"/>
              <w:rPr>
                <w:sz w:val="9"/>
              </w:rPr>
            </w:pPr>
            <w:r>
              <w:rPr>
                <w:noProof/>
                <w:position w:val="-1"/>
                <w:sz w:val="9"/>
              </w:rPr>
              <mc:AlternateContent>
                <mc:Choice Requires="wpg">
                  <w:drawing>
                    <wp:inline distT="0" distB="0" distL="0" distR="0" wp14:anchorId="3FCB3B4A" wp14:editId="3FCB3B4B">
                      <wp:extent cx="45085" cy="62230"/>
                      <wp:effectExtent l="0" t="0" r="0" b="0"/>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085" cy="62230"/>
                                <a:chOff x="0" y="0"/>
                                <a:chExt cx="45085" cy="62230"/>
                              </a:xfrm>
                            </wpg:grpSpPr>
                            <wps:wsp>
                              <wps:cNvPr id="38" name="Graphic 38"/>
                              <wps:cNvSpPr/>
                              <wps:spPr>
                                <a:xfrm>
                                  <a:off x="0" y="0"/>
                                  <a:ext cx="45085" cy="62230"/>
                                </a:xfrm>
                                <a:custGeom>
                                  <a:avLst/>
                                  <a:gdLst/>
                                  <a:ahLst/>
                                  <a:cxnLst/>
                                  <a:rect l="l" t="t" r="r" b="b"/>
                                  <a:pathLst>
                                    <a:path w="45085" h="62230">
                                      <a:moveTo>
                                        <a:pt x="2852" y="50693"/>
                                      </a:moveTo>
                                      <a:lnTo>
                                        <a:pt x="499" y="50693"/>
                                      </a:lnTo>
                                      <a:lnTo>
                                        <a:pt x="499" y="51108"/>
                                      </a:lnTo>
                                      <a:lnTo>
                                        <a:pt x="0" y="51582"/>
                                      </a:lnTo>
                                      <a:lnTo>
                                        <a:pt x="0" y="55964"/>
                                      </a:lnTo>
                                      <a:lnTo>
                                        <a:pt x="499" y="55964"/>
                                      </a:lnTo>
                                      <a:lnTo>
                                        <a:pt x="499" y="56852"/>
                                      </a:lnTo>
                                      <a:lnTo>
                                        <a:pt x="1069" y="57326"/>
                                      </a:lnTo>
                                      <a:lnTo>
                                        <a:pt x="1069" y="57741"/>
                                      </a:lnTo>
                                      <a:lnTo>
                                        <a:pt x="1568" y="57741"/>
                                      </a:lnTo>
                                      <a:lnTo>
                                        <a:pt x="2139" y="58214"/>
                                      </a:lnTo>
                                      <a:lnTo>
                                        <a:pt x="3351" y="58807"/>
                                      </a:lnTo>
                                      <a:lnTo>
                                        <a:pt x="4421" y="59221"/>
                                      </a:lnTo>
                                      <a:lnTo>
                                        <a:pt x="5990" y="59636"/>
                                      </a:lnTo>
                                      <a:lnTo>
                                        <a:pt x="7630" y="60109"/>
                                      </a:lnTo>
                                      <a:lnTo>
                                        <a:pt x="9199" y="60524"/>
                                      </a:lnTo>
                                      <a:lnTo>
                                        <a:pt x="10767" y="60998"/>
                                      </a:lnTo>
                                      <a:lnTo>
                                        <a:pt x="12907" y="61412"/>
                                      </a:lnTo>
                                      <a:lnTo>
                                        <a:pt x="15046" y="61412"/>
                                      </a:lnTo>
                                      <a:lnTo>
                                        <a:pt x="17185" y="61886"/>
                                      </a:lnTo>
                                      <a:lnTo>
                                        <a:pt x="23532" y="61886"/>
                                      </a:lnTo>
                                      <a:lnTo>
                                        <a:pt x="40718" y="55076"/>
                                      </a:lnTo>
                                      <a:lnTo>
                                        <a:pt x="17185" y="55076"/>
                                      </a:lnTo>
                                      <a:lnTo>
                                        <a:pt x="14476" y="54661"/>
                                      </a:lnTo>
                                      <a:lnTo>
                                        <a:pt x="12907" y="54247"/>
                                      </a:lnTo>
                                      <a:lnTo>
                                        <a:pt x="10767" y="53773"/>
                                      </a:lnTo>
                                      <a:lnTo>
                                        <a:pt x="8628" y="53358"/>
                                      </a:lnTo>
                                      <a:lnTo>
                                        <a:pt x="7059" y="52884"/>
                                      </a:lnTo>
                                      <a:lnTo>
                                        <a:pt x="5990" y="52470"/>
                                      </a:lnTo>
                                      <a:lnTo>
                                        <a:pt x="4421" y="51582"/>
                                      </a:lnTo>
                                      <a:lnTo>
                                        <a:pt x="3351" y="51108"/>
                                      </a:lnTo>
                                      <a:lnTo>
                                        <a:pt x="2852" y="50693"/>
                                      </a:lnTo>
                                      <a:close/>
                                    </a:path>
                                    <a:path w="45085" h="62230">
                                      <a:moveTo>
                                        <a:pt x="39398" y="6751"/>
                                      </a:moveTo>
                                      <a:lnTo>
                                        <a:pt x="21393" y="6751"/>
                                      </a:lnTo>
                                      <a:lnTo>
                                        <a:pt x="23532" y="7165"/>
                                      </a:lnTo>
                                      <a:lnTo>
                                        <a:pt x="25315" y="7639"/>
                                      </a:lnTo>
                                      <a:lnTo>
                                        <a:pt x="26384" y="8054"/>
                                      </a:lnTo>
                                      <a:lnTo>
                                        <a:pt x="27953" y="8527"/>
                                      </a:lnTo>
                                      <a:lnTo>
                                        <a:pt x="28452" y="9357"/>
                                      </a:lnTo>
                                      <a:lnTo>
                                        <a:pt x="30592" y="11133"/>
                                      </a:lnTo>
                                      <a:lnTo>
                                        <a:pt x="30592" y="12495"/>
                                      </a:lnTo>
                                      <a:lnTo>
                                        <a:pt x="31162" y="13324"/>
                                      </a:lnTo>
                                      <a:lnTo>
                                        <a:pt x="31661" y="14686"/>
                                      </a:lnTo>
                                      <a:lnTo>
                                        <a:pt x="31661" y="17292"/>
                                      </a:lnTo>
                                      <a:lnTo>
                                        <a:pt x="31162" y="19069"/>
                                      </a:lnTo>
                                      <a:lnTo>
                                        <a:pt x="30592" y="20431"/>
                                      </a:lnTo>
                                      <a:lnTo>
                                        <a:pt x="29522" y="21734"/>
                                      </a:lnTo>
                                      <a:lnTo>
                                        <a:pt x="29023" y="23214"/>
                                      </a:lnTo>
                                      <a:lnTo>
                                        <a:pt x="20323" y="26708"/>
                                      </a:lnTo>
                                      <a:lnTo>
                                        <a:pt x="18255" y="27182"/>
                                      </a:lnTo>
                                      <a:lnTo>
                                        <a:pt x="8628" y="27182"/>
                                      </a:lnTo>
                                      <a:lnTo>
                                        <a:pt x="8129" y="27597"/>
                                      </a:lnTo>
                                      <a:lnTo>
                                        <a:pt x="7630" y="28071"/>
                                      </a:lnTo>
                                      <a:lnTo>
                                        <a:pt x="7630" y="32453"/>
                                      </a:lnTo>
                                      <a:lnTo>
                                        <a:pt x="8129" y="32453"/>
                                      </a:lnTo>
                                      <a:lnTo>
                                        <a:pt x="8129" y="32927"/>
                                      </a:lnTo>
                                      <a:lnTo>
                                        <a:pt x="8628" y="32927"/>
                                      </a:lnTo>
                                      <a:lnTo>
                                        <a:pt x="8628" y="33341"/>
                                      </a:lnTo>
                                      <a:lnTo>
                                        <a:pt x="19253" y="33341"/>
                                      </a:lnTo>
                                      <a:lnTo>
                                        <a:pt x="21963" y="33815"/>
                                      </a:lnTo>
                                      <a:lnTo>
                                        <a:pt x="24031" y="34230"/>
                                      </a:lnTo>
                                      <a:lnTo>
                                        <a:pt x="26384" y="34644"/>
                                      </a:lnTo>
                                      <a:lnTo>
                                        <a:pt x="28452" y="35532"/>
                                      </a:lnTo>
                                      <a:lnTo>
                                        <a:pt x="29522" y="36421"/>
                                      </a:lnTo>
                                      <a:lnTo>
                                        <a:pt x="31162" y="37309"/>
                                      </a:lnTo>
                                      <a:lnTo>
                                        <a:pt x="32731" y="38612"/>
                                      </a:lnTo>
                                      <a:lnTo>
                                        <a:pt x="33301" y="39974"/>
                                      </a:lnTo>
                                      <a:lnTo>
                                        <a:pt x="34300" y="41455"/>
                                      </a:lnTo>
                                      <a:lnTo>
                                        <a:pt x="34300" y="47614"/>
                                      </a:lnTo>
                                      <a:lnTo>
                                        <a:pt x="33301" y="48917"/>
                                      </a:lnTo>
                                      <a:lnTo>
                                        <a:pt x="32731" y="50279"/>
                                      </a:lnTo>
                                      <a:lnTo>
                                        <a:pt x="32232" y="51108"/>
                                      </a:lnTo>
                                      <a:lnTo>
                                        <a:pt x="30592" y="51996"/>
                                      </a:lnTo>
                                      <a:lnTo>
                                        <a:pt x="29522" y="52884"/>
                                      </a:lnTo>
                                      <a:lnTo>
                                        <a:pt x="27953" y="53773"/>
                                      </a:lnTo>
                                      <a:lnTo>
                                        <a:pt x="24031" y="54661"/>
                                      </a:lnTo>
                                      <a:lnTo>
                                        <a:pt x="21963" y="55076"/>
                                      </a:lnTo>
                                      <a:lnTo>
                                        <a:pt x="40718" y="55076"/>
                                      </a:lnTo>
                                      <a:lnTo>
                                        <a:pt x="42287" y="53358"/>
                                      </a:lnTo>
                                      <a:lnTo>
                                        <a:pt x="43356" y="51108"/>
                                      </a:lnTo>
                                      <a:lnTo>
                                        <a:pt x="44426" y="48917"/>
                                      </a:lnTo>
                                      <a:lnTo>
                                        <a:pt x="44925" y="46725"/>
                                      </a:lnTo>
                                      <a:lnTo>
                                        <a:pt x="44816" y="41455"/>
                                      </a:lnTo>
                                      <a:lnTo>
                                        <a:pt x="44426" y="39974"/>
                                      </a:lnTo>
                                      <a:lnTo>
                                        <a:pt x="43855" y="38197"/>
                                      </a:lnTo>
                                      <a:lnTo>
                                        <a:pt x="41787" y="35532"/>
                                      </a:lnTo>
                                      <a:lnTo>
                                        <a:pt x="40147" y="34230"/>
                                      </a:lnTo>
                                      <a:lnTo>
                                        <a:pt x="39078" y="32927"/>
                                      </a:lnTo>
                                      <a:lnTo>
                                        <a:pt x="37010" y="32038"/>
                                      </a:lnTo>
                                      <a:lnTo>
                                        <a:pt x="34870" y="31150"/>
                                      </a:lnTo>
                                      <a:lnTo>
                                        <a:pt x="33301" y="30262"/>
                                      </a:lnTo>
                                      <a:lnTo>
                                        <a:pt x="30592" y="29788"/>
                                      </a:lnTo>
                                      <a:lnTo>
                                        <a:pt x="28452" y="29373"/>
                                      </a:lnTo>
                                      <a:lnTo>
                                        <a:pt x="30592" y="28959"/>
                                      </a:lnTo>
                                      <a:lnTo>
                                        <a:pt x="32232" y="28485"/>
                                      </a:lnTo>
                                      <a:lnTo>
                                        <a:pt x="34300" y="27597"/>
                                      </a:lnTo>
                                      <a:lnTo>
                                        <a:pt x="35940" y="26708"/>
                                      </a:lnTo>
                                      <a:lnTo>
                                        <a:pt x="37010" y="25820"/>
                                      </a:lnTo>
                                      <a:lnTo>
                                        <a:pt x="38079" y="24517"/>
                                      </a:lnTo>
                                      <a:lnTo>
                                        <a:pt x="39648" y="23214"/>
                                      </a:lnTo>
                                      <a:lnTo>
                                        <a:pt x="40718" y="19957"/>
                                      </a:lnTo>
                                      <a:lnTo>
                                        <a:pt x="41217" y="18654"/>
                                      </a:lnTo>
                                      <a:lnTo>
                                        <a:pt x="41787" y="16878"/>
                                      </a:lnTo>
                                      <a:lnTo>
                                        <a:pt x="41787" y="12495"/>
                                      </a:lnTo>
                                      <a:lnTo>
                                        <a:pt x="41217" y="10719"/>
                                      </a:lnTo>
                                      <a:lnTo>
                                        <a:pt x="40718" y="8942"/>
                                      </a:lnTo>
                                      <a:lnTo>
                                        <a:pt x="39398" y="6751"/>
                                      </a:lnTo>
                                      <a:close/>
                                    </a:path>
                                    <a:path w="45085" h="62230">
                                      <a:moveTo>
                                        <a:pt x="25315" y="0"/>
                                      </a:moveTo>
                                      <a:lnTo>
                                        <a:pt x="19253" y="0"/>
                                      </a:lnTo>
                                      <a:lnTo>
                                        <a:pt x="15046" y="829"/>
                                      </a:lnTo>
                                      <a:lnTo>
                                        <a:pt x="12907" y="829"/>
                                      </a:lnTo>
                                      <a:lnTo>
                                        <a:pt x="11338" y="1302"/>
                                      </a:lnTo>
                                      <a:lnTo>
                                        <a:pt x="9698" y="2191"/>
                                      </a:lnTo>
                                      <a:lnTo>
                                        <a:pt x="8129" y="2605"/>
                                      </a:lnTo>
                                      <a:lnTo>
                                        <a:pt x="6560" y="3079"/>
                                      </a:lnTo>
                                      <a:lnTo>
                                        <a:pt x="5490" y="3494"/>
                                      </a:lnTo>
                                      <a:lnTo>
                                        <a:pt x="4421" y="4560"/>
                                      </a:lnTo>
                                      <a:lnTo>
                                        <a:pt x="3850" y="4560"/>
                                      </a:lnTo>
                                      <a:lnTo>
                                        <a:pt x="3351" y="4974"/>
                                      </a:lnTo>
                                      <a:lnTo>
                                        <a:pt x="3351" y="5389"/>
                                      </a:lnTo>
                                      <a:lnTo>
                                        <a:pt x="2852" y="5389"/>
                                      </a:lnTo>
                                      <a:lnTo>
                                        <a:pt x="2852" y="5862"/>
                                      </a:lnTo>
                                      <a:lnTo>
                                        <a:pt x="2139" y="6277"/>
                                      </a:lnTo>
                                      <a:lnTo>
                                        <a:pt x="2139" y="11133"/>
                                      </a:lnTo>
                                      <a:lnTo>
                                        <a:pt x="2852" y="11607"/>
                                      </a:lnTo>
                                      <a:lnTo>
                                        <a:pt x="4421" y="11607"/>
                                      </a:lnTo>
                                      <a:lnTo>
                                        <a:pt x="5490" y="11133"/>
                                      </a:lnTo>
                                      <a:lnTo>
                                        <a:pt x="6560" y="10245"/>
                                      </a:lnTo>
                                      <a:lnTo>
                                        <a:pt x="7630" y="9830"/>
                                      </a:lnTo>
                                      <a:lnTo>
                                        <a:pt x="9199" y="9357"/>
                                      </a:lnTo>
                                      <a:lnTo>
                                        <a:pt x="10268" y="8527"/>
                                      </a:lnTo>
                                      <a:lnTo>
                                        <a:pt x="11837" y="8054"/>
                                      </a:lnTo>
                                      <a:lnTo>
                                        <a:pt x="13976" y="7639"/>
                                      </a:lnTo>
                                      <a:lnTo>
                                        <a:pt x="15545" y="7165"/>
                                      </a:lnTo>
                                      <a:lnTo>
                                        <a:pt x="17684" y="6751"/>
                                      </a:lnTo>
                                      <a:lnTo>
                                        <a:pt x="39398" y="6751"/>
                                      </a:lnTo>
                                      <a:lnTo>
                                        <a:pt x="38578" y="5389"/>
                                      </a:lnTo>
                                      <a:lnTo>
                                        <a:pt x="37010" y="3967"/>
                                      </a:lnTo>
                                      <a:lnTo>
                                        <a:pt x="34870" y="3079"/>
                                      </a:lnTo>
                                      <a:lnTo>
                                        <a:pt x="32731" y="1717"/>
                                      </a:lnTo>
                                      <a:lnTo>
                                        <a:pt x="30592" y="1302"/>
                                      </a:lnTo>
                                      <a:lnTo>
                                        <a:pt x="27953" y="414"/>
                                      </a:lnTo>
                                      <a:lnTo>
                                        <a:pt x="2531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19634BE7" id="Group 37" o:spid="_x0000_s1026" style="width:3.55pt;height:4.9pt;mso-position-horizontal-relative:char;mso-position-vertical-relative:line" coordsize="45085,62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">
                      <v:shape id="Graphic 38" o:spid="_x0000_s1027" style="position:absolute;width:45085;height:62230;visibility:visible;mso-wrap-style:square;v-text-anchor:top" coordsize="45085,6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" path="m2852,50693r-2353,l499,51108,,51582r,4382l499,55964r,888l1069,57326r,415l1568,57741r571,473l3351,58807r1070,414l5990,59636r1640,473l9199,60524r1568,474l12907,61412r2139,l17185,61886r6347,l40718,55076r-23533,l14476,54661r-1569,-414l10767,53773,8628,53358,7059,52884,5990,52470,4421,51582,3351,51108r-499,-415xem39398,6751r-18005,l23532,7165r1783,474l26384,8054r1569,473l28452,9357r2140,1776l30592,12495r570,829l31661,14686r,2606l31162,19069r-570,1362l29522,21734r-499,1480l20323,26708r-2068,474l8628,27182r-499,415l7630,28071r,4382l8129,32453r,474l8628,32927r,414l19253,33341r2710,474l24031,34230r2353,414l28452,35532r1070,889l31162,37309r1569,1303l33301,39974r999,1481l34300,47614r-999,1303l32731,50279r-499,829l30592,51996r-1070,888l27953,53773r-3922,888l21963,55076r18755,l42287,53358r1069,-2250l44426,48917r499,-2192l44816,41455r-390,-1481l43855,38197,41787,35532,40147,34230,39078,32927r-2068,-889l34870,31150r-1569,-888l30592,29788r-2140,-415l30592,28959r1640,-474l34300,27597r1640,-889l37010,25820r1069,-1303l39648,23214r1070,-3257l41217,18654r570,-1776l41787,12495r-570,-1776l40718,8942,39398,6751xem25315,l19253,,15046,829r-2139,l11338,1302,9698,2191,8129,2605,6560,3079,5490,3494,4421,4560r-571,l3351,4974r,415l2852,5389r,473l2139,6277r,4856l2852,11607r1569,l5490,11133r1070,-888l7630,9830,9199,9357r1069,-830l11837,8054r2139,-415l15545,7165r2139,-414l39398,6751,38578,5389,37010,3967,34870,3079,32731,1717,30592,1302,27953,414,25315,xe" fillcolor="black" stroked="f">
                        <v:path arrowok="t"/>
                      </v:shape>
                      <w10:anchorlock/>
                    </v:group>
                  </w:pict>
                </mc:Fallback>
              </mc:AlternateContent>
            </w:r>
          </w:p>
        </w:tc>
        <w:tc>
          <w:tcPr>
            <w:tcW w:w="1428" w:type="dxa"/>
            <w:tcBorders>
              <w:left w:val="single" w:sz="6" w:space="0" w:color="D3D3D3"/>
              <w:right w:val="single" w:sz="6" w:space="0" w:color="D3D3D3"/>
            </w:tcBorders>
          </w:tcPr>
          <w:p w14:paraId="3FCB37FE" w14:textId="77777777" w:rsidR="00486967" w:rsidRDefault="00486967">
            <w:pPr>
              <w:pStyle w:val="TableParagraph"/>
              <w:rPr>
                <w:sz w:val="12"/>
              </w:rPr>
            </w:pPr>
          </w:p>
        </w:tc>
        <w:tc>
          <w:tcPr>
            <w:tcW w:w="1355" w:type="dxa"/>
            <w:tcBorders>
              <w:left w:val="single" w:sz="6" w:space="0" w:color="D3D3D3"/>
              <w:right w:val="nil"/>
            </w:tcBorders>
          </w:tcPr>
          <w:p w14:paraId="3FCB37FF" w14:textId="77777777" w:rsidR="00486967" w:rsidRDefault="00486967">
            <w:pPr>
              <w:pStyle w:val="TableParagraph"/>
              <w:rPr>
                <w:sz w:val="12"/>
              </w:rPr>
            </w:pPr>
          </w:p>
        </w:tc>
      </w:tr>
      <w:tr w:rsidR="00486967" w14:paraId="3FCB3808" w14:textId="77777777">
        <w:trPr>
          <w:trHeight w:val="186"/>
        </w:trPr>
        <w:tc>
          <w:tcPr>
            <w:tcW w:w="1866" w:type="dxa"/>
            <w:tcBorders>
              <w:left w:val="single" w:sz="6" w:space="0" w:color="D3D3D3"/>
              <w:right w:val="single" w:sz="6" w:space="0" w:color="D3D3D3"/>
            </w:tcBorders>
          </w:tcPr>
          <w:p w14:paraId="3FCB3801" w14:textId="77777777" w:rsidR="00486967" w:rsidRDefault="00486967">
            <w:pPr>
              <w:pStyle w:val="TableParagraph"/>
              <w:rPr>
                <w:sz w:val="12"/>
              </w:rPr>
            </w:pPr>
          </w:p>
        </w:tc>
        <w:tc>
          <w:tcPr>
            <w:tcW w:w="1574" w:type="dxa"/>
            <w:tcBorders>
              <w:left w:val="single" w:sz="6" w:space="0" w:color="D3D3D3"/>
              <w:right w:val="single" w:sz="6" w:space="0" w:color="D3D3D3"/>
            </w:tcBorders>
          </w:tcPr>
          <w:p w14:paraId="3FCB3802" w14:textId="77777777" w:rsidR="00486967" w:rsidRDefault="00486967">
            <w:pPr>
              <w:pStyle w:val="TableParagraph"/>
              <w:rPr>
                <w:sz w:val="12"/>
              </w:rPr>
            </w:pPr>
          </w:p>
        </w:tc>
        <w:tc>
          <w:tcPr>
            <w:tcW w:w="1282" w:type="dxa"/>
            <w:tcBorders>
              <w:left w:val="single" w:sz="6" w:space="0" w:color="D3D3D3"/>
              <w:right w:val="single" w:sz="6" w:space="0" w:color="D3D3D3"/>
            </w:tcBorders>
          </w:tcPr>
          <w:p w14:paraId="3FCB3803" w14:textId="77777777" w:rsidR="00486967" w:rsidRDefault="00486967">
            <w:pPr>
              <w:pStyle w:val="TableParagraph"/>
              <w:rPr>
                <w:sz w:val="12"/>
              </w:rPr>
            </w:pPr>
          </w:p>
        </w:tc>
        <w:tc>
          <w:tcPr>
            <w:tcW w:w="933" w:type="dxa"/>
            <w:tcBorders>
              <w:left w:val="single" w:sz="6" w:space="0" w:color="D3D3D3"/>
              <w:right w:val="single" w:sz="6" w:space="0" w:color="D3D3D3"/>
            </w:tcBorders>
          </w:tcPr>
          <w:p w14:paraId="3FCB3804" w14:textId="77777777" w:rsidR="00486967" w:rsidRDefault="00486967">
            <w:pPr>
              <w:pStyle w:val="TableParagraph"/>
              <w:spacing w:before="7"/>
              <w:rPr>
                <w:b/>
                <w:sz w:val="4"/>
              </w:rPr>
            </w:pPr>
          </w:p>
          <w:p w14:paraId="3FCB3805" w14:textId="77777777" w:rsidR="00486967" w:rsidRDefault="00492D63">
            <w:pPr>
              <w:pStyle w:val="TableParagraph"/>
              <w:spacing w:line="96" w:lineRule="exact"/>
              <w:ind w:left="428"/>
              <w:rPr>
                <w:sz w:val="9"/>
              </w:rPr>
            </w:pPr>
            <w:r>
              <w:rPr>
                <w:noProof/>
                <w:position w:val="-1"/>
                <w:sz w:val="9"/>
              </w:rPr>
              <mc:AlternateContent>
                <mc:Choice Requires="wpg">
                  <w:drawing>
                    <wp:inline distT="0" distB="0" distL="0" distR="0" wp14:anchorId="3FCB3B4C" wp14:editId="3FCB3B4D">
                      <wp:extent cx="45085" cy="61594"/>
                      <wp:effectExtent l="0" t="0" r="0" b="0"/>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085" cy="61594"/>
                                <a:chOff x="0" y="0"/>
                                <a:chExt cx="45085" cy="61594"/>
                              </a:xfrm>
                            </wpg:grpSpPr>
                            <wps:wsp>
                              <wps:cNvPr id="40" name="Graphic 40"/>
                              <wps:cNvSpPr/>
                              <wps:spPr>
                                <a:xfrm>
                                  <a:off x="0" y="0"/>
                                  <a:ext cx="45085" cy="61594"/>
                                </a:xfrm>
                                <a:custGeom>
                                  <a:avLst/>
                                  <a:gdLst/>
                                  <a:ahLst/>
                                  <a:cxnLst/>
                                  <a:rect l="l" t="t" r="r" b="b"/>
                                  <a:pathLst>
                                    <a:path w="45085" h="61594">
                                      <a:moveTo>
                                        <a:pt x="43927" y="60406"/>
                                      </a:moveTo>
                                      <a:lnTo>
                                        <a:pt x="1640" y="60406"/>
                                      </a:lnTo>
                                      <a:lnTo>
                                        <a:pt x="2353" y="60998"/>
                                      </a:lnTo>
                                      <a:lnTo>
                                        <a:pt x="43356" y="60998"/>
                                      </a:lnTo>
                                      <a:lnTo>
                                        <a:pt x="43927" y="60406"/>
                                      </a:lnTo>
                                      <a:close/>
                                    </a:path>
                                    <a:path w="45085" h="61594">
                                      <a:moveTo>
                                        <a:pt x="39349" y="7225"/>
                                      </a:moveTo>
                                      <a:lnTo>
                                        <a:pt x="20893" y="7225"/>
                                      </a:lnTo>
                                      <a:lnTo>
                                        <a:pt x="23033" y="7639"/>
                                      </a:lnTo>
                                      <a:lnTo>
                                        <a:pt x="24245" y="8113"/>
                                      </a:lnTo>
                                      <a:lnTo>
                                        <a:pt x="25885" y="8527"/>
                                      </a:lnTo>
                                      <a:lnTo>
                                        <a:pt x="27454" y="9416"/>
                                      </a:lnTo>
                                      <a:lnTo>
                                        <a:pt x="27953" y="10304"/>
                                      </a:lnTo>
                                      <a:lnTo>
                                        <a:pt x="30092" y="12081"/>
                                      </a:lnTo>
                                      <a:lnTo>
                                        <a:pt x="30663" y="13384"/>
                                      </a:lnTo>
                                      <a:lnTo>
                                        <a:pt x="31162" y="14272"/>
                                      </a:lnTo>
                                      <a:lnTo>
                                        <a:pt x="31162" y="19543"/>
                                      </a:lnTo>
                                      <a:lnTo>
                                        <a:pt x="30663" y="21319"/>
                                      </a:lnTo>
                                      <a:lnTo>
                                        <a:pt x="30092" y="22622"/>
                                      </a:lnTo>
                                      <a:lnTo>
                                        <a:pt x="29593" y="24576"/>
                                      </a:lnTo>
                                      <a:lnTo>
                                        <a:pt x="21963" y="34703"/>
                                      </a:lnTo>
                                      <a:lnTo>
                                        <a:pt x="19325" y="37368"/>
                                      </a:lnTo>
                                      <a:lnTo>
                                        <a:pt x="16116" y="39974"/>
                                      </a:lnTo>
                                      <a:lnTo>
                                        <a:pt x="2353" y="52470"/>
                                      </a:lnTo>
                                      <a:lnTo>
                                        <a:pt x="1640" y="52944"/>
                                      </a:lnTo>
                                      <a:lnTo>
                                        <a:pt x="1069" y="53358"/>
                                      </a:lnTo>
                                      <a:lnTo>
                                        <a:pt x="1069" y="53832"/>
                                      </a:lnTo>
                                      <a:lnTo>
                                        <a:pt x="570" y="54247"/>
                                      </a:lnTo>
                                      <a:lnTo>
                                        <a:pt x="570" y="54720"/>
                                      </a:lnTo>
                                      <a:lnTo>
                                        <a:pt x="0" y="55135"/>
                                      </a:lnTo>
                                      <a:lnTo>
                                        <a:pt x="0" y="59103"/>
                                      </a:lnTo>
                                      <a:lnTo>
                                        <a:pt x="570" y="59576"/>
                                      </a:lnTo>
                                      <a:lnTo>
                                        <a:pt x="570" y="59991"/>
                                      </a:lnTo>
                                      <a:lnTo>
                                        <a:pt x="1069" y="59991"/>
                                      </a:lnTo>
                                      <a:lnTo>
                                        <a:pt x="1069" y="60406"/>
                                      </a:lnTo>
                                      <a:lnTo>
                                        <a:pt x="44426" y="60406"/>
                                      </a:lnTo>
                                      <a:lnTo>
                                        <a:pt x="44426" y="59991"/>
                                      </a:lnTo>
                                      <a:lnTo>
                                        <a:pt x="44996" y="59576"/>
                                      </a:lnTo>
                                      <a:lnTo>
                                        <a:pt x="44996" y="55135"/>
                                      </a:lnTo>
                                      <a:lnTo>
                                        <a:pt x="44426" y="55135"/>
                                      </a:lnTo>
                                      <a:lnTo>
                                        <a:pt x="44426" y="54720"/>
                                      </a:lnTo>
                                      <a:lnTo>
                                        <a:pt x="43927" y="54247"/>
                                      </a:lnTo>
                                      <a:lnTo>
                                        <a:pt x="11908" y="54247"/>
                                      </a:lnTo>
                                      <a:lnTo>
                                        <a:pt x="23033" y="44120"/>
                                      </a:lnTo>
                                      <a:lnTo>
                                        <a:pt x="30663" y="37783"/>
                                      </a:lnTo>
                                      <a:lnTo>
                                        <a:pt x="32802" y="34703"/>
                                      </a:lnTo>
                                      <a:lnTo>
                                        <a:pt x="37580" y="29847"/>
                                      </a:lnTo>
                                      <a:lnTo>
                                        <a:pt x="38578" y="27656"/>
                                      </a:lnTo>
                                      <a:lnTo>
                                        <a:pt x="40219" y="25465"/>
                                      </a:lnTo>
                                      <a:lnTo>
                                        <a:pt x="40718" y="23096"/>
                                      </a:lnTo>
                                      <a:lnTo>
                                        <a:pt x="41288" y="21319"/>
                                      </a:lnTo>
                                      <a:lnTo>
                                        <a:pt x="41787" y="19543"/>
                                      </a:lnTo>
                                      <a:lnTo>
                                        <a:pt x="41787" y="13384"/>
                                      </a:lnTo>
                                      <a:lnTo>
                                        <a:pt x="41288" y="11607"/>
                                      </a:lnTo>
                                      <a:lnTo>
                                        <a:pt x="40718" y="9890"/>
                                      </a:lnTo>
                                      <a:lnTo>
                                        <a:pt x="39648" y="7639"/>
                                      </a:lnTo>
                                      <a:lnTo>
                                        <a:pt x="39349" y="7225"/>
                                      </a:lnTo>
                                      <a:close/>
                                    </a:path>
                                    <a:path w="45085" h="61594">
                                      <a:moveTo>
                                        <a:pt x="24816" y="0"/>
                                      </a:moveTo>
                                      <a:lnTo>
                                        <a:pt x="18754" y="0"/>
                                      </a:lnTo>
                                      <a:lnTo>
                                        <a:pt x="16686" y="473"/>
                                      </a:lnTo>
                                      <a:lnTo>
                                        <a:pt x="15046" y="888"/>
                                      </a:lnTo>
                                      <a:lnTo>
                                        <a:pt x="12907" y="888"/>
                                      </a:lnTo>
                                      <a:lnTo>
                                        <a:pt x="10839" y="1362"/>
                                      </a:lnTo>
                                      <a:lnTo>
                                        <a:pt x="9199" y="2191"/>
                                      </a:lnTo>
                                      <a:lnTo>
                                        <a:pt x="7630" y="2664"/>
                                      </a:lnTo>
                                      <a:lnTo>
                                        <a:pt x="6560" y="3079"/>
                                      </a:lnTo>
                                      <a:lnTo>
                                        <a:pt x="5490" y="3553"/>
                                      </a:lnTo>
                                      <a:lnTo>
                                        <a:pt x="4421" y="4441"/>
                                      </a:lnTo>
                                      <a:lnTo>
                                        <a:pt x="3351" y="4856"/>
                                      </a:lnTo>
                                      <a:lnTo>
                                        <a:pt x="2852" y="4856"/>
                                      </a:lnTo>
                                      <a:lnTo>
                                        <a:pt x="2353" y="5329"/>
                                      </a:lnTo>
                                      <a:lnTo>
                                        <a:pt x="2353" y="5744"/>
                                      </a:lnTo>
                                      <a:lnTo>
                                        <a:pt x="1640" y="6159"/>
                                      </a:lnTo>
                                      <a:lnTo>
                                        <a:pt x="1640" y="11607"/>
                                      </a:lnTo>
                                      <a:lnTo>
                                        <a:pt x="2353" y="11607"/>
                                      </a:lnTo>
                                      <a:lnTo>
                                        <a:pt x="2353" y="12081"/>
                                      </a:lnTo>
                                      <a:lnTo>
                                        <a:pt x="4421" y="12081"/>
                                      </a:lnTo>
                                      <a:lnTo>
                                        <a:pt x="6061" y="10719"/>
                                      </a:lnTo>
                                      <a:lnTo>
                                        <a:pt x="7131" y="10304"/>
                                      </a:lnTo>
                                      <a:lnTo>
                                        <a:pt x="8699" y="9890"/>
                                      </a:lnTo>
                                      <a:lnTo>
                                        <a:pt x="9769" y="9001"/>
                                      </a:lnTo>
                                      <a:lnTo>
                                        <a:pt x="11338" y="8527"/>
                                      </a:lnTo>
                                      <a:lnTo>
                                        <a:pt x="13477" y="8113"/>
                                      </a:lnTo>
                                      <a:lnTo>
                                        <a:pt x="15046" y="7639"/>
                                      </a:lnTo>
                                      <a:lnTo>
                                        <a:pt x="17185" y="7225"/>
                                      </a:lnTo>
                                      <a:lnTo>
                                        <a:pt x="39349" y="7225"/>
                                      </a:lnTo>
                                      <a:lnTo>
                                        <a:pt x="38578" y="6159"/>
                                      </a:lnTo>
                                      <a:lnTo>
                                        <a:pt x="36510" y="4856"/>
                                      </a:lnTo>
                                      <a:lnTo>
                                        <a:pt x="34870" y="3079"/>
                                      </a:lnTo>
                                      <a:lnTo>
                                        <a:pt x="32802" y="2191"/>
                                      </a:lnTo>
                                      <a:lnTo>
                                        <a:pt x="30092" y="1362"/>
                                      </a:lnTo>
                                      <a:lnTo>
                                        <a:pt x="27454" y="473"/>
                                      </a:lnTo>
                                      <a:lnTo>
                                        <a:pt x="2481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78F2F7BA" id="Group 39" o:spid="_x0000_s1026" style="width:3.55pt;height:4.85pt;mso-position-horizontal-relative:char;mso-position-vertical-relative:line" coordsize="45085,61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">
                      <v:shape id="Graphic 40" o:spid="_x0000_s1027" style="position:absolute;width:45085;height:61594;visibility:visible;mso-wrap-style:square;v-text-anchor:top" coordsize="45085,6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" path="m43927,60406r-42287,l2353,60998r41003,l43927,60406xem39349,7225r-18456,l23033,7639r1212,474l25885,8527r1569,889l27953,10304r2139,1777l30663,13384r499,888l31162,19543r-499,1776l30092,22622r-499,1954l21963,34703r-2638,2665l16116,39974,2353,52470r-713,474l1069,53358r,474l570,54247r,473l,55135r,3968l570,59576r,415l1069,59991r,415l44426,60406r,-415l44996,59576r,-4441l44426,55135r,-415l43927,54247r-32019,l23033,44120r7630,-6337l32802,34703r4778,-4856l38578,27656r1641,-2191l40718,23096r570,-1777l41787,19543r,-6159l41288,11607,40718,9890,39648,7639r-299,-414xem24816,l18754,,16686,473,15046,888r-2139,l10839,1362,9199,2191,7630,2664,6560,3079,5490,3553,4421,4441,3351,4856r-499,l2353,5329r,415l1640,6159r,5448l2353,11607r,474l4421,12081,6061,10719r1070,-415l8699,9890,9769,9001r1569,-474l13477,8113r1569,-474l17185,7225r22164,l38578,6159,36510,4856,34870,3079,32802,2191,30092,1362,27454,473,24816,xe" fillcolor="black" stroked="f">
                        <v:path arrowok="t"/>
                      </v:shape>
                      <w10:anchorlock/>
                    </v:group>
                  </w:pict>
                </mc:Fallback>
              </mc:AlternateContent>
            </w:r>
          </w:p>
        </w:tc>
        <w:tc>
          <w:tcPr>
            <w:tcW w:w="1428" w:type="dxa"/>
            <w:tcBorders>
              <w:left w:val="single" w:sz="6" w:space="0" w:color="D3D3D3"/>
              <w:right w:val="single" w:sz="6" w:space="0" w:color="D3D3D3"/>
            </w:tcBorders>
          </w:tcPr>
          <w:p w14:paraId="3FCB3806" w14:textId="77777777" w:rsidR="00486967" w:rsidRDefault="00486967">
            <w:pPr>
              <w:pStyle w:val="TableParagraph"/>
              <w:rPr>
                <w:sz w:val="12"/>
              </w:rPr>
            </w:pPr>
          </w:p>
        </w:tc>
        <w:tc>
          <w:tcPr>
            <w:tcW w:w="1355" w:type="dxa"/>
            <w:tcBorders>
              <w:left w:val="single" w:sz="6" w:space="0" w:color="D3D3D3"/>
              <w:right w:val="nil"/>
            </w:tcBorders>
          </w:tcPr>
          <w:p w14:paraId="3FCB3807" w14:textId="77777777" w:rsidR="00486967" w:rsidRDefault="00486967">
            <w:pPr>
              <w:pStyle w:val="TableParagraph"/>
              <w:rPr>
                <w:sz w:val="12"/>
              </w:rPr>
            </w:pPr>
          </w:p>
        </w:tc>
      </w:tr>
      <w:tr w:rsidR="00486967" w14:paraId="3FCB3810" w14:textId="77777777">
        <w:trPr>
          <w:trHeight w:val="186"/>
        </w:trPr>
        <w:tc>
          <w:tcPr>
            <w:tcW w:w="1866" w:type="dxa"/>
            <w:tcBorders>
              <w:left w:val="single" w:sz="6" w:space="0" w:color="D3D3D3"/>
              <w:right w:val="single" w:sz="6" w:space="0" w:color="D3D3D3"/>
            </w:tcBorders>
          </w:tcPr>
          <w:p w14:paraId="3FCB3809" w14:textId="77777777" w:rsidR="00486967" w:rsidRDefault="00486967">
            <w:pPr>
              <w:pStyle w:val="TableParagraph"/>
              <w:rPr>
                <w:sz w:val="12"/>
              </w:rPr>
            </w:pPr>
          </w:p>
        </w:tc>
        <w:tc>
          <w:tcPr>
            <w:tcW w:w="1574" w:type="dxa"/>
            <w:tcBorders>
              <w:left w:val="single" w:sz="6" w:space="0" w:color="D3D3D3"/>
              <w:right w:val="single" w:sz="6" w:space="0" w:color="D3D3D3"/>
            </w:tcBorders>
          </w:tcPr>
          <w:p w14:paraId="3FCB380A" w14:textId="77777777" w:rsidR="00486967" w:rsidRDefault="00486967">
            <w:pPr>
              <w:pStyle w:val="TableParagraph"/>
              <w:rPr>
                <w:sz w:val="12"/>
              </w:rPr>
            </w:pPr>
          </w:p>
        </w:tc>
        <w:tc>
          <w:tcPr>
            <w:tcW w:w="1282" w:type="dxa"/>
            <w:tcBorders>
              <w:left w:val="single" w:sz="6" w:space="0" w:color="D3D3D3"/>
              <w:right w:val="single" w:sz="6" w:space="0" w:color="D3D3D3"/>
            </w:tcBorders>
          </w:tcPr>
          <w:p w14:paraId="3FCB380B" w14:textId="77777777" w:rsidR="00486967" w:rsidRDefault="00486967">
            <w:pPr>
              <w:pStyle w:val="TableParagraph"/>
              <w:rPr>
                <w:sz w:val="12"/>
              </w:rPr>
            </w:pPr>
          </w:p>
        </w:tc>
        <w:tc>
          <w:tcPr>
            <w:tcW w:w="933" w:type="dxa"/>
            <w:tcBorders>
              <w:left w:val="single" w:sz="6" w:space="0" w:color="D3D3D3"/>
              <w:right w:val="single" w:sz="6" w:space="0" w:color="D3D3D3"/>
            </w:tcBorders>
          </w:tcPr>
          <w:p w14:paraId="3FCB380C" w14:textId="77777777" w:rsidR="00486967" w:rsidRDefault="00486967">
            <w:pPr>
              <w:pStyle w:val="TableParagraph"/>
              <w:spacing w:before="8"/>
              <w:rPr>
                <w:b/>
                <w:sz w:val="4"/>
              </w:rPr>
            </w:pPr>
          </w:p>
          <w:p w14:paraId="3FCB380D" w14:textId="77777777" w:rsidR="00486967" w:rsidRDefault="00492D63">
            <w:pPr>
              <w:pStyle w:val="TableParagraph"/>
              <w:spacing w:line="95" w:lineRule="exact"/>
              <w:ind w:left="427"/>
              <w:rPr>
                <w:sz w:val="9"/>
              </w:rPr>
            </w:pPr>
            <w:r>
              <w:rPr>
                <w:noProof/>
                <w:position w:val="-1"/>
                <w:sz w:val="9"/>
              </w:rPr>
              <mc:AlternateContent>
                <mc:Choice Requires="wpg">
                  <w:drawing>
                    <wp:inline distT="0" distB="0" distL="0" distR="0" wp14:anchorId="3FCB3B4E" wp14:editId="3FCB3B4F">
                      <wp:extent cx="45720" cy="60960"/>
                      <wp:effectExtent l="0" t="0" r="0" b="0"/>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720" cy="60960"/>
                                <a:chOff x="0" y="0"/>
                                <a:chExt cx="45720" cy="60960"/>
                              </a:xfrm>
                            </wpg:grpSpPr>
                            <wps:wsp>
                              <wps:cNvPr id="42" name="Graphic 42"/>
                              <wps:cNvSpPr/>
                              <wps:spPr>
                                <a:xfrm>
                                  <a:off x="0" y="0"/>
                                  <a:ext cx="45720" cy="60960"/>
                                </a:xfrm>
                                <a:custGeom>
                                  <a:avLst/>
                                  <a:gdLst/>
                                  <a:ahLst/>
                                  <a:cxnLst/>
                                  <a:rect l="l" t="t" r="r" b="b"/>
                                  <a:pathLst>
                                    <a:path w="45720" h="60960">
                                      <a:moveTo>
                                        <a:pt x="2139" y="50693"/>
                                      </a:moveTo>
                                      <a:lnTo>
                                        <a:pt x="499" y="50693"/>
                                      </a:lnTo>
                                      <a:lnTo>
                                        <a:pt x="499" y="51167"/>
                                      </a:lnTo>
                                      <a:lnTo>
                                        <a:pt x="0" y="51167"/>
                                      </a:lnTo>
                                      <a:lnTo>
                                        <a:pt x="0" y="56438"/>
                                      </a:lnTo>
                                      <a:lnTo>
                                        <a:pt x="499" y="56852"/>
                                      </a:lnTo>
                                      <a:lnTo>
                                        <a:pt x="499" y="57326"/>
                                      </a:lnTo>
                                      <a:lnTo>
                                        <a:pt x="1069" y="57326"/>
                                      </a:lnTo>
                                      <a:lnTo>
                                        <a:pt x="1069" y="57741"/>
                                      </a:lnTo>
                                      <a:lnTo>
                                        <a:pt x="2139" y="57741"/>
                                      </a:lnTo>
                                      <a:lnTo>
                                        <a:pt x="2852" y="58214"/>
                                      </a:lnTo>
                                      <a:lnTo>
                                        <a:pt x="3850" y="58629"/>
                                      </a:lnTo>
                                      <a:lnTo>
                                        <a:pt x="5490" y="59103"/>
                                      </a:lnTo>
                                      <a:lnTo>
                                        <a:pt x="7059" y="59517"/>
                                      </a:lnTo>
                                      <a:lnTo>
                                        <a:pt x="8129" y="59991"/>
                                      </a:lnTo>
                                      <a:lnTo>
                                        <a:pt x="10268" y="59991"/>
                                      </a:lnTo>
                                      <a:lnTo>
                                        <a:pt x="12408" y="60406"/>
                                      </a:lnTo>
                                      <a:lnTo>
                                        <a:pt x="13976" y="60820"/>
                                      </a:lnTo>
                                      <a:lnTo>
                                        <a:pt x="22462" y="60820"/>
                                      </a:lnTo>
                                      <a:lnTo>
                                        <a:pt x="39596" y="54247"/>
                                      </a:lnTo>
                                      <a:lnTo>
                                        <a:pt x="13406" y="54247"/>
                                      </a:lnTo>
                                      <a:lnTo>
                                        <a:pt x="11338" y="53773"/>
                                      </a:lnTo>
                                      <a:lnTo>
                                        <a:pt x="9199" y="53358"/>
                                      </a:lnTo>
                                      <a:lnTo>
                                        <a:pt x="7630" y="52884"/>
                                      </a:lnTo>
                                      <a:lnTo>
                                        <a:pt x="6560" y="52470"/>
                                      </a:lnTo>
                                      <a:lnTo>
                                        <a:pt x="4920" y="51996"/>
                                      </a:lnTo>
                                      <a:lnTo>
                                        <a:pt x="3850" y="51582"/>
                                      </a:lnTo>
                                      <a:lnTo>
                                        <a:pt x="3351" y="51167"/>
                                      </a:lnTo>
                                      <a:lnTo>
                                        <a:pt x="2139" y="50693"/>
                                      </a:lnTo>
                                      <a:close/>
                                    </a:path>
                                    <a:path w="45720" h="60960">
                                      <a:moveTo>
                                        <a:pt x="41217" y="29847"/>
                                      </a:moveTo>
                                      <a:lnTo>
                                        <a:pt x="19824" y="29847"/>
                                      </a:lnTo>
                                      <a:lnTo>
                                        <a:pt x="25315" y="30736"/>
                                      </a:lnTo>
                                      <a:lnTo>
                                        <a:pt x="29522" y="31565"/>
                                      </a:lnTo>
                                      <a:lnTo>
                                        <a:pt x="30592" y="32927"/>
                                      </a:lnTo>
                                      <a:lnTo>
                                        <a:pt x="32232" y="33815"/>
                                      </a:lnTo>
                                      <a:lnTo>
                                        <a:pt x="33301" y="35118"/>
                                      </a:lnTo>
                                      <a:lnTo>
                                        <a:pt x="34300" y="36421"/>
                                      </a:lnTo>
                                      <a:lnTo>
                                        <a:pt x="34870" y="37783"/>
                                      </a:lnTo>
                                      <a:lnTo>
                                        <a:pt x="35369" y="39500"/>
                                      </a:lnTo>
                                      <a:lnTo>
                                        <a:pt x="35254" y="44060"/>
                                      </a:lnTo>
                                      <a:lnTo>
                                        <a:pt x="34870" y="45837"/>
                                      </a:lnTo>
                                      <a:lnTo>
                                        <a:pt x="33801" y="47199"/>
                                      </a:lnTo>
                                      <a:lnTo>
                                        <a:pt x="33301" y="48917"/>
                                      </a:lnTo>
                                      <a:lnTo>
                                        <a:pt x="32232" y="50279"/>
                                      </a:lnTo>
                                      <a:lnTo>
                                        <a:pt x="30592" y="51167"/>
                                      </a:lnTo>
                                      <a:lnTo>
                                        <a:pt x="29023" y="52470"/>
                                      </a:lnTo>
                                      <a:lnTo>
                                        <a:pt x="27454" y="52884"/>
                                      </a:lnTo>
                                      <a:lnTo>
                                        <a:pt x="25315" y="53358"/>
                                      </a:lnTo>
                                      <a:lnTo>
                                        <a:pt x="23033" y="53773"/>
                                      </a:lnTo>
                                      <a:lnTo>
                                        <a:pt x="20893" y="54247"/>
                                      </a:lnTo>
                                      <a:lnTo>
                                        <a:pt x="45496" y="44060"/>
                                      </a:lnTo>
                                      <a:lnTo>
                                        <a:pt x="45407" y="37783"/>
                                      </a:lnTo>
                                      <a:lnTo>
                                        <a:pt x="44925" y="35532"/>
                                      </a:lnTo>
                                      <a:lnTo>
                                        <a:pt x="43855" y="33815"/>
                                      </a:lnTo>
                                      <a:lnTo>
                                        <a:pt x="42857" y="31565"/>
                                      </a:lnTo>
                                      <a:lnTo>
                                        <a:pt x="41217" y="29847"/>
                                      </a:lnTo>
                                      <a:close/>
                                    </a:path>
                                    <a:path w="45720" h="60960">
                                      <a:moveTo>
                                        <a:pt x="39078" y="0"/>
                                      </a:moveTo>
                                      <a:lnTo>
                                        <a:pt x="5990" y="0"/>
                                      </a:lnTo>
                                      <a:lnTo>
                                        <a:pt x="4920" y="414"/>
                                      </a:lnTo>
                                      <a:lnTo>
                                        <a:pt x="4421" y="888"/>
                                      </a:lnTo>
                                      <a:lnTo>
                                        <a:pt x="3850" y="1302"/>
                                      </a:lnTo>
                                      <a:lnTo>
                                        <a:pt x="3850" y="29373"/>
                                      </a:lnTo>
                                      <a:lnTo>
                                        <a:pt x="4920" y="30262"/>
                                      </a:lnTo>
                                      <a:lnTo>
                                        <a:pt x="10767" y="30262"/>
                                      </a:lnTo>
                                      <a:lnTo>
                                        <a:pt x="12907" y="29847"/>
                                      </a:lnTo>
                                      <a:lnTo>
                                        <a:pt x="41217" y="29847"/>
                                      </a:lnTo>
                                      <a:lnTo>
                                        <a:pt x="39078" y="28071"/>
                                      </a:lnTo>
                                      <a:lnTo>
                                        <a:pt x="37010" y="26768"/>
                                      </a:lnTo>
                                      <a:lnTo>
                                        <a:pt x="34300" y="25287"/>
                                      </a:lnTo>
                                      <a:lnTo>
                                        <a:pt x="31661" y="24813"/>
                                      </a:lnTo>
                                      <a:lnTo>
                                        <a:pt x="28452" y="23925"/>
                                      </a:lnTo>
                                      <a:lnTo>
                                        <a:pt x="11837" y="23925"/>
                                      </a:lnTo>
                                      <a:lnTo>
                                        <a:pt x="11837" y="7047"/>
                                      </a:lnTo>
                                      <a:lnTo>
                                        <a:pt x="39648" y="7047"/>
                                      </a:lnTo>
                                      <a:lnTo>
                                        <a:pt x="40147" y="6573"/>
                                      </a:lnTo>
                                      <a:lnTo>
                                        <a:pt x="40147" y="6159"/>
                                      </a:lnTo>
                                      <a:lnTo>
                                        <a:pt x="40718" y="5270"/>
                                      </a:lnTo>
                                      <a:lnTo>
                                        <a:pt x="40718" y="1302"/>
                                      </a:lnTo>
                                      <a:lnTo>
                                        <a:pt x="40147" y="888"/>
                                      </a:lnTo>
                                      <a:lnTo>
                                        <a:pt x="39648" y="414"/>
                                      </a:lnTo>
                                      <a:lnTo>
                                        <a:pt x="39078" y="0"/>
                                      </a:lnTo>
                                      <a:close/>
                                    </a:path>
                                    <a:path w="45720" h="60960">
                                      <a:moveTo>
                                        <a:pt x="24744" y="23510"/>
                                      </a:moveTo>
                                      <a:lnTo>
                                        <a:pt x="13406" y="23510"/>
                                      </a:lnTo>
                                      <a:lnTo>
                                        <a:pt x="11837" y="23925"/>
                                      </a:lnTo>
                                      <a:lnTo>
                                        <a:pt x="28452" y="23925"/>
                                      </a:lnTo>
                                      <a:lnTo>
                                        <a:pt x="24744" y="2351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E9F239D" id="Group 41" o:spid="_x0000_s1026" style="width:3.6pt;height:4.8pt;mso-position-horizontal-relative:char;mso-position-vertical-relative:line" coordsize="45720,60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">
                      <v:shape id="Graphic 42" o:spid="_x0000_s1027" style="position:absolute;width:45720;height:60960;visibility:visible;mso-wrap-style:square;v-text-anchor:top" coordsize="45720,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" path="m2139,50693r-1640,l499,51167r-499,l,56438r499,414l499,57326r570,l1069,57741r1070,l2852,58214r998,415l5490,59103r1569,414l8129,59991r2139,l12408,60406r1568,414l22462,60820,39596,54247r-26190,l11338,53773,9199,53358,7630,52884,6560,52470,4920,51996,3850,51582r-499,-415l2139,50693xem41217,29847r-21393,l25315,30736r4207,829l30592,32927r1640,888l33301,35118r999,1303l34870,37783r499,1717l35254,44060r-384,1777l33801,47199r-500,1718l32232,50279r-1640,888l29023,52470r-1569,414l25315,53358r-2282,415l20893,54247,45496,44060r-89,-6277l44925,35532,43855,33815r-998,-2250l41217,29847xem39078,l5990,,4920,414,4421,888r-571,414l3850,29373r1070,889l10767,30262r2140,-415l41217,29847,39078,28071,37010,26768,34300,25287r-2639,-474l28452,23925r-16615,l11837,7047r27811,l40147,6573r,-414l40718,5270r,-3968l40147,888,39648,414,39078,xem24744,23510r-11338,l11837,23925r16615,l24744,23510xe" fillcolor="black" stroked="f">
                        <v:path arrowok="t"/>
                      </v:shape>
                      <w10:anchorlock/>
                    </v:group>
                  </w:pict>
                </mc:Fallback>
              </mc:AlternateContent>
            </w:r>
          </w:p>
        </w:tc>
        <w:tc>
          <w:tcPr>
            <w:tcW w:w="1428" w:type="dxa"/>
            <w:tcBorders>
              <w:left w:val="single" w:sz="6" w:space="0" w:color="D3D3D3"/>
              <w:right w:val="single" w:sz="6" w:space="0" w:color="D3D3D3"/>
            </w:tcBorders>
          </w:tcPr>
          <w:p w14:paraId="3FCB380E" w14:textId="77777777" w:rsidR="00486967" w:rsidRDefault="00486967">
            <w:pPr>
              <w:pStyle w:val="TableParagraph"/>
              <w:rPr>
                <w:sz w:val="12"/>
              </w:rPr>
            </w:pPr>
          </w:p>
        </w:tc>
        <w:tc>
          <w:tcPr>
            <w:tcW w:w="1355" w:type="dxa"/>
            <w:tcBorders>
              <w:left w:val="single" w:sz="6" w:space="0" w:color="D3D3D3"/>
              <w:right w:val="nil"/>
            </w:tcBorders>
          </w:tcPr>
          <w:p w14:paraId="3FCB380F" w14:textId="77777777" w:rsidR="00486967" w:rsidRDefault="00486967">
            <w:pPr>
              <w:pStyle w:val="TableParagraph"/>
              <w:rPr>
                <w:sz w:val="12"/>
              </w:rPr>
            </w:pPr>
          </w:p>
        </w:tc>
      </w:tr>
      <w:tr w:rsidR="00486967" w14:paraId="3FCB3818" w14:textId="77777777">
        <w:trPr>
          <w:trHeight w:val="186"/>
        </w:trPr>
        <w:tc>
          <w:tcPr>
            <w:tcW w:w="1866" w:type="dxa"/>
            <w:tcBorders>
              <w:left w:val="single" w:sz="6" w:space="0" w:color="D3D3D3"/>
              <w:right w:val="single" w:sz="6" w:space="0" w:color="D3D3D3"/>
            </w:tcBorders>
          </w:tcPr>
          <w:p w14:paraId="3FCB3811" w14:textId="77777777" w:rsidR="00486967" w:rsidRDefault="00486967">
            <w:pPr>
              <w:pStyle w:val="TableParagraph"/>
              <w:rPr>
                <w:sz w:val="12"/>
              </w:rPr>
            </w:pPr>
          </w:p>
        </w:tc>
        <w:tc>
          <w:tcPr>
            <w:tcW w:w="1574" w:type="dxa"/>
            <w:tcBorders>
              <w:left w:val="single" w:sz="6" w:space="0" w:color="D3D3D3"/>
              <w:right w:val="single" w:sz="6" w:space="0" w:color="D3D3D3"/>
            </w:tcBorders>
          </w:tcPr>
          <w:p w14:paraId="3FCB3812" w14:textId="77777777" w:rsidR="00486967" w:rsidRDefault="00486967">
            <w:pPr>
              <w:pStyle w:val="TableParagraph"/>
              <w:rPr>
                <w:sz w:val="12"/>
              </w:rPr>
            </w:pPr>
          </w:p>
        </w:tc>
        <w:tc>
          <w:tcPr>
            <w:tcW w:w="1282" w:type="dxa"/>
            <w:tcBorders>
              <w:left w:val="single" w:sz="6" w:space="0" w:color="D3D3D3"/>
              <w:right w:val="single" w:sz="6" w:space="0" w:color="D3D3D3"/>
            </w:tcBorders>
          </w:tcPr>
          <w:p w14:paraId="3FCB3813" w14:textId="77777777" w:rsidR="00486967" w:rsidRDefault="00486967">
            <w:pPr>
              <w:pStyle w:val="TableParagraph"/>
              <w:rPr>
                <w:sz w:val="12"/>
              </w:rPr>
            </w:pPr>
          </w:p>
        </w:tc>
        <w:tc>
          <w:tcPr>
            <w:tcW w:w="933" w:type="dxa"/>
            <w:tcBorders>
              <w:left w:val="single" w:sz="6" w:space="0" w:color="D3D3D3"/>
              <w:right w:val="single" w:sz="6" w:space="0" w:color="D3D3D3"/>
            </w:tcBorders>
          </w:tcPr>
          <w:p w14:paraId="3FCB3814" w14:textId="77777777" w:rsidR="00486967" w:rsidRDefault="00486967">
            <w:pPr>
              <w:pStyle w:val="TableParagraph"/>
              <w:spacing w:before="7"/>
              <w:rPr>
                <w:b/>
                <w:sz w:val="4"/>
              </w:rPr>
            </w:pPr>
          </w:p>
          <w:p w14:paraId="3FCB3815" w14:textId="77777777" w:rsidR="00486967" w:rsidRDefault="00492D63">
            <w:pPr>
              <w:pStyle w:val="TableParagraph"/>
              <w:spacing w:line="97" w:lineRule="exact"/>
              <w:ind w:left="425"/>
              <w:rPr>
                <w:sz w:val="9"/>
              </w:rPr>
            </w:pPr>
            <w:r>
              <w:rPr>
                <w:noProof/>
                <w:position w:val="-1"/>
                <w:sz w:val="9"/>
              </w:rPr>
              <mc:AlternateContent>
                <mc:Choice Requires="wpg">
                  <w:drawing>
                    <wp:inline distT="0" distB="0" distL="0" distR="0" wp14:anchorId="3FCB3B50" wp14:editId="3FCB3B51">
                      <wp:extent cx="48895" cy="62230"/>
                      <wp:effectExtent l="0" t="0" r="0" b="0"/>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895" cy="62230"/>
                                <a:chOff x="0" y="0"/>
                                <a:chExt cx="48895" cy="62230"/>
                              </a:xfrm>
                            </wpg:grpSpPr>
                            <wps:wsp>
                              <wps:cNvPr id="44" name="Graphic 44"/>
                              <wps:cNvSpPr/>
                              <wps:spPr>
                                <a:xfrm>
                                  <a:off x="0" y="0"/>
                                  <a:ext cx="48895" cy="62230"/>
                                </a:xfrm>
                                <a:custGeom>
                                  <a:avLst/>
                                  <a:gdLst/>
                                  <a:ahLst/>
                                  <a:cxnLst/>
                                  <a:rect l="l" t="t" r="r" b="b"/>
                                  <a:pathLst>
                                    <a:path w="48895" h="62230">
                                      <a:moveTo>
                                        <a:pt x="28524" y="0"/>
                                      </a:moveTo>
                                      <a:lnTo>
                                        <a:pt x="20893" y="0"/>
                                      </a:lnTo>
                                      <a:lnTo>
                                        <a:pt x="17684" y="473"/>
                                      </a:lnTo>
                                      <a:lnTo>
                                        <a:pt x="15046" y="1362"/>
                                      </a:lnTo>
                                      <a:lnTo>
                                        <a:pt x="11837" y="2250"/>
                                      </a:lnTo>
                                      <a:lnTo>
                                        <a:pt x="9698" y="3138"/>
                                      </a:lnTo>
                                      <a:lnTo>
                                        <a:pt x="8129" y="4441"/>
                                      </a:lnTo>
                                      <a:lnTo>
                                        <a:pt x="5990" y="5744"/>
                                      </a:lnTo>
                                      <a:lnTo>
                                        <a:pt x="4920" y="7521"/>
                                      </a:lnTo>
                                      <a:lnTo>
                                        <a:pt x="3922" y="9297"/>
                                      </a:lnTo>
                                      <a:lnTo>
                                        <a:pt x="2638" y="11192"/>
                                      </a:lnTo>
                                      <a:lnTo>
                                        <a:pt x="2139" y="12969"/>
                                      </a:lnTo>
                                      <a:lnTo>
                                        <a:pt x="2139" y="16937"/>
                                      </a:lnTo>
                                      <a:lnTo>
                                        <a:pt x="2638" y="18240"/>
                                      </a:lnTo>
                                      <a:lnTo>
                                        <a:pt x="3208" y="20016"/>
                                      </a:lnTo>
                                      <a:lnTo>
                                        <a:pt x="10268" y="27064"/>
                                      </a:lnTo>
                                      <a:lnTo>
                                        <a:pt x="11837" y="28426"/>
                                      </a:lnTo>
                                      <a:lnTo>
                                        <a:pt x="13976" y="29433"/>
                                      </a:lnTo>
                                      <a:lnTo>
                                        <a:pt x="16116" y="30321"/>
                                      </a:lnTo>
                                      <a:lnTo>
                                        <a:pt x="13477" y="31624"/>
                                      </a:lnTo>
                                      <a:lnTo>
                                        <a:pt x="11338" y="32512"/>
                                      </a:lnTo>
                                      <a:lnTo>
                                        <a:pt x="9199" y="33815"/>
                                      </a:lnTo>
                                      <a:lnTo>
                                        <a:pt x="7630" y="34703"/>
                                      </a:lnTo>
                                      <a:lnTo>
                                        <a:pt x="5490" y="36065"/>
                                      </a:lnTo>
                                      <a:lnTo>
                                        <a:pt x="4421" y="37368"/>
                                      </a:lnTo>
                                      <a:lnTo>
                                        <a:pt x="2638" y="38671"/>
                                      </a:lnTo>
                                      <a:lnTo>
                                        <a:pt x="1568" y="40033"/>
                                      </a:lnTo>
                                      <a:lnTo>
                                        <a:pt x="1069" y="41751"/>
                                      </a:lnTo>
                                      <a:lnTo>
                                        <a:pt x="0" y="43113"/>
                                      </a:lnTo>
                                      <a:lnTo>
                                        <a:pt x="4421" y="56497"/>
                                      </a:lnTo>
                                      <a:lnTo>
                                        <a:pt x="5990" y="57800"/>
                                      </a:lnTo>
                                      <a:lnTo>
                                        <a:pt x="27454" y="61768"/>
                                      </a:lnTo>
                                      <a:lnTo>
                                        <a:pt x="31162" y="61353"/>
                                      </a:lnTo>
                                      <a:lnTo>
                                        <a:pt x="34371" y="60465"/>
                                      </a:lnTo>
                                      <a:lnTo>
                                        <a:pt x="37509" y="59991"/>
                                      </a:lnTo>
                                      <a:lnTo>
                                        <a:pt x="41787" y="57385"/>
                                      </a:lnTo>
                                      <a:lnTo>
                                        <a:pt x="43927" y="56023"/>
                                      </a:lnTo>
                                      <a:lnTo>
                                        <a:pt x="44293" y="55609"/>
                                      </a:lnTo>
                                      <a:lnTo>
                                        <a:pt x="19325" y="55609"/>
                                      </a:lnTo>
                                      <a:lnTo>
                                        <a:pt x="15545" y="54720"/>
                                      </a:lnTo>
                                      <a:lnTo>
                                        <a:pt x="13477" y="52944"/>
                                      </a:lnTo>
                                      <a:lnTo>
                                        <a:pt x="10767" y="51641"/>
                                      </a:lnTo>
                                      <a:lnTo>
                                        <a:pt x="9698" y="48976"/>
                                      </a:lnTo>
                                      <a:lnTo>
                                        <a:pt x="17185" y="36480"/>
                                      </a:lnTo>
                                      <a:lnTo>
                                        <a:pt x="19325" y="35177"/>
                                      </a:lnTo>
                                      <a:lnTo>
                                        <a:pt x="20893" y="34289"/>
                                      </a:lnTo>
                                      <a:lnTo>
                                        <a:pt x="23532" y="33401"/>
                                      </a:lnTo>
                                      <a:lnTo>
                                        <a:pt x="40183" y="33401"/>
                                      </a:lnTo>
                                      <a:lnTo>
                                        <a:pt x="39149" y="32986"/>
                                      </a:lnTo>
                                      <a:lnTo>
                                        <a:pt x="37010" y="31624"/>
                                      </a:lnTo>
                                      <a:lnTo>
                                        <a:pt x="34870" y="30736"/>
                                      </a:lnTo>
                                      <a:lnTo>
                                        <a:pt x="32232" y="29433"/>
                                      </a:lnTo>
                                      <a:lnTo>
                                        <a:pt x="34371" y="28426"/>
                                      </a:lnTo>
                                      <a:lnTo>
                                        <a:pt x="35940" y="27538"/>
                                      </a:lnTo>
                                      <a:lnTo>
                                        <a:pt x="37335" y="26649"/>
                                      </a:lnTo>
                                      <a:lnTo>
                                        <a:pt x="24602" y="26649"/>
                                      </a:lnTo>
                                      <a:lnTo>
                                        <a:pt x="22462" y="25761"/>
                                      </a:lnTo>
                                      <a:lnTo>
                                        <a:pt x="20323" y="24458"/>
                                      </a:lnTo>
                                      <a:lnTo>
                                        <a:pt x="18754" y="23570"/>
                                      </a:lnTo>
                                      <a:lnTo>
                                        <a:pt x="17185" y="23096"/>
                                      </a:lnTo>
                                      <a:lnTo>
                                        <a:pt x="16116" y="21793"/>
                                      </a:lnTo>
                                      <a:lnTo>
                                        <a:pt x="12907" y="19128"/>
                                      </a:lnTo>
                                      <a:lnTo>
                                        <a:pt x="12907" y="18240"/>
                                      </a:lnTo>
                                      <a:lnTo>
                                        <a:pt x="12408" y="16937"/>
                                      </a:lnTo>
                                      <a:lnTo>
                                        <a:pt x="11837" y="16049"/>
                                      </a:lnTo>
                                      <a:lnTo>
                                        <a:pt x="11837" y="12081"/>
                                      </a:lnTo>
                                      <a:lnTo>
                                        <a:pt x="12907" y="10186"/>
                                      </a:lnTo>
                                      <a:lnTo>
                                        <a:pt x="15046" y="8409"/>
                                      </a:lnTo>
                                      <a:lnTo>
                                        <a:pt x="17185" y="7106"/>
                                      </a:lnTo>
                                      <a:lnTo>
                                        <a:pt x="19824" y="6218"/>
                                      </a:lnTo>
                                      <a:lnTo>
                                        <a:pt x="43107" y="6218"/>
                                      </a:lnTo>
                                      <a:lnTo>
                                        <a:pt x="42287" y="5329"/>
                                      </a:lnTo>
                                      <a:lnTo>
                                        <a:pt x="40718" y="3967"/>
                                      </a:lnTo>
                                      <a:lnTo>
                                        <a:pt x="39149" y="3138"/>
                                      </a:lnTo>
                                      <a:lnTo>
                                        <a:pt x="37010" y="1776"/>
                                      </a:lnTo>
                                      <a:lnTo>
                                        <a:pt x="34371" y="1362"/>
                                      </a:lnTo>
                                      <a:lnTo>
                                        <a:pt x="31661" y="473"/>
                                      </a:lnTo>
                                      <a:lnTo>
                                        <a:pt x="28524" y="0"/>
                                      </a:lnTo>
                                      <a:close/>
                                    </a:path>
                                    <a:path w="48895" h="62230">
                                      <a:moveTo>
                                        <a:pt x="40183" y="33401"/>
                                      </a:moveTo>
                                      <a:lnTo>
                                        <a:pt x="23532" y="33401"/>
                                      </a:lnTo>
                                      <a:lnTo>
                                        <a:pt x="26384" y="34289"/>
                                      </a:lnTo>
                                      <a:lnTo>
                                        <a:pt x="28524" y="35592"/>
                                      </a:lnTo>
                                      <a:lnTo>
                                        <a:pt x="30092" y="36480"/>
                                      </a:lnTo>
                                      <a:lnTo>
                                        <a:pt x="32232" y="37368"/>
                                      </a:lnTo>
                                      <a:lnTo>
                                        <a:pt x="33801" y="38257"/>
                                      </a:lnTo>
                                      <a:lnTo>
                                        <a:pt x="34870" y="39145"/>
                                      </a:lnTo>
                                      <a:lnTo>
                                        <a:pt x="36439" y="40033"/>
                                      </a:lnTo>
                                      <a:lnTo>
                                        <a:pt x="37010" y="41336"/>
                                      </a:lnTo>
                                      <a:lnTo>
                                        <a:pt x="38079" y="42639"/>
                                      </a:lnTo>
                                      <a:lnTo>
                                        <a:pt x="38578" y="43527"/>
                                      </a:lnTo>
                                      <a:lnTo>
                                        <a:pt x="38578" y="49450"/>
                                      </a:lnTo>
                                      <a:lnTo>
                                        <a:pt x="37509" y="51641"/>
                                      </a:lnTo>
                                      <a:lnTo>
                                        <a:pt x="34870" y="52944"/>
                                      </a:lnTo>
                                      <a:lnTo>
                                        <a:pt x="32731" y="54720"/>
                                      </a:lnTo>
                                      <a:lnTo>
                                        <a:pt x="29023" y="55609"/>
                                      </a:lnTo>
                                      <a:lnTo>
                                        <a:pt x="44293" y="55609"/>
                                      </a:lnTo>
                                      <a:lnTo>
                                        <a:pt x="45496" y="54247"/>
                                      </a:lnTo>
                                      <a:lnTo>
                                        <a:pt x="46565" y="52529"/>
                                      </a:lnTo>
                                      <a:lnTo>
                                        <a:pt x="47777" y="50279"/>
                                      </a:lnTo>
                                      <a:lnTo>
                                        <a:pt x="48348" y="48087"/>
                                      </a:lnTo>
                                      <a:lnTo>
                                        <a:pt x="48348" y="42225"/>
                                      </a:lnTo>
                                      <a:lnTo>
                                        <a:pt x="47064" y="40448"/>
                                      </a:lnTo>
                                      <a:lnTo>
                                        <a:pt x="46565" y="39145"/>
                                      </a:lnTo>
                                      <a:lnTo>
                                        <a:pt x="45496" y="37783"/>
                                      </a:lnTo>
                                      <a:lnTo>
                                        <a:pt x="43927" y="36480"/>
                                      </a:lnTo>
                                      <a:lnTo>
                                        <a:pt x="42857" y="35177"/>
                                      </a:lnTo>
                                      <a:lnTo>
                                        <a:pt x="41217" y="33815"/>
                                      </a:lnTo>
                                      <a:lnTo>
                                        <a:pt x="40183" y="33401"/>
                                      </a:lnTo>
                                      <a:close/>
                                    </a:path>
                                    <a:path w="48895" h="62230">
                                      <a:moveTo>
                                        <a:pt x="43107" y="6218"/>
                                      </a:moveTo>
                                      <a:lnTo>
                                        <a:pt x="26384" y="6218"/>
                                      </a:lnTo>
                                      <a:lnTo>
                                        <a:pt x="27953" y="6632"/>
                                      </a:lnTo>
                                      <a:lnTo>
                                        <a:pt x="29522" y="7106"/>
                                      </a:lnTo>
                                      <a:lnTo>
                                        <a:pt x="31162" y="7106"/>
                                      </a:lnTo>
                                      <a:lnTo>
                                        <a:pt x="32232" y="7994"/>
                                      </a:lnTo>
                                      <a:lnTo>
                                        <a:pt x="33301" y="8409"/>
                                      </a:lnTo>
                                      <a:lnTo>
                                        <a:pt x="34371" y="9297"/>
                                      </a:lnTo>
                                      <a:lnTo>
                                        <a:pt x="34870" y="10186"/>
                                      </a:lnTo>
                                      <a:lnTo>
                                        <a:pt x="35369" y="11192"/>
                                      </a:lnTo>
                                      <a:lnTo>
                                        <a:pt x="35940" y="12495"/>
                                      </a:lnTo>
                                      <a:lnTo>
                                        <a:pt x="36439" y="13384"/>
                                      </a:lnTo>
                                      <a:lnTo>
                                        <a:pt x="36439" y="17351"/>
                                      </a:lnTo>
                                      <a:lnTo>
                                        <a:pt x="35369" y="19128"/>
                                      </a:lnTo>
                                      <a:lnTo>
                                        <a:pt x="33301" y="21319"/>
                                      </a:lnTo>
                                      <a:lnTo>
                                        <a:pt x="31661" y="23096"/>
                                      </a:lnTo>
                                      <a:lnTo>
                                        <a:pt x="28524" y="24873"/>
                                      </a:lnTo>
                                      <a:lnTo>
                                        <a:pt x="24602" y="26649"/>
                                      </a:lnTo>
                                      <a:lnTo>
                                        <a:pt x="37335" y="26649"/>
                                      </a:lnTo>
                                      <a:lnTo>
                                        <a:pt x="38079" y="26175"/>
                                      </a:lnTo>
                                      <a:lnTo>
                                        <a:pt x="39648" y="25287"/>
                                      </a:lnTo>
                                      <a:lnTo>
                                        <a:pt x="41217" y="23984"/>
                                      </a:lnTo>
                                      <a:lnTo>
                                        <a:pt x="42287" y="22681"/>
                                      </a:lnTo>
                                      <a:lnTo>
                                        <a:pt x="43356" y="21319"/>
                                      </a:lnTo>
                                      <a:lnTo>
                                        <a:pt x="44426" y="20016"/>
                                      </a:lnTo>
                                      <a:lnTo>
                                        <a:pt x="44925" y="18714"/>
                                      </a:lnTo>
                                      <a:lnTo>
                                        <a:pt x="45496" y="17351"/>
                                      </a:lnTo>
                                      <a:lnTo>
                                        <a:pt x="45874" y="16049"/>
                                      </a:lnTo>
                                      <a:lnTo>
                                        <a:pt x="45995" y="12081"/>
                                      </a:lnTo>
                                      <a:lnTo>
                                        <a:pt x="45496" y="10186"/>
                                      </a:lnTo>
                                      <a:lnTo>
                                        <a:pt x="44426" y="8409"/>
                                      </a:lnTo>
                                      <a:lnTo>
                                        <a:pt x="43927" y="7106"/>
                                      </a:lnTo>
                                      <a:lnTo>
                                        <a:pt x="43107" y="6218"/>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38903FD9" id="Group 43" o:spid="_x0000_s1026" style="width:3.85pt;height:4.9pt;mso-position-horizontal-relative:char;mso-position-vertical-relative:line" coordsize="48895,62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">
                      <v:shape id="Graphic 44" o:spid="_x0000_s1027" style="position:absolute;width:48895;height:62230;visibility:visible;mso-wrap-style:square;v-text-anchor:top" coordsize="48895,6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" path="m28524,l20893,,17684,473r-2638,889l11837,2250,9698,3138,8129,4441,5990,5744,4920,7521,3922,9297,2638,11192r-499,1777l2139,16937r499,1303l3208,20016r7060,7048l11837,28426r2139,1007l16116,30321r-2639,1303l11338,32512,9199,33815r-1569,888l5490,36065,4421,37368,2638,38671,1568,40033r-499,1718l,43113,4421,56497r1569,1303l27454,61768r3708,-415l34371,60465r3138,-474l41787,57385r2140,-1362l44293,55609r-24968,l15545,54720,13477,52944,10767,51641,9698,48976,17185,36480r2140,-1303l20893,34289r2639,-888l40183,33401r-1034,-415l37010,31624r-2140,-888l32232,29433r2139,-1007l35940,27538r1395,-889l24602,26649r-2140,-888l20323,24458r-1569,-888l17185,23096,16116,21793,12907,19128r,-888l12408,16937r-571,-888l11837,12081r1070,-1895l15046,8409,17185,7106r2639,-888l43107,6218r-820,-889l40718,3967,39149,3138,37010,1776,34371,1362,31661,473,28524,xem40183,33401r-16651,l26384,34289r2140,1303l30092,36480r2140,888l33801,38257r1069,888l36439,40033r571,1303l38079,42639r499,888l38578,49450r-1069,2191l34870,52944r-2139,1776l29023,55609r15270,l45496,54247r1069,-1718l47777,50279r571,-2192l48348,42225,47064,40448r-499,-1303l45496,37783,43927,36480,42857,35177,41217,33815r-1034,-414xem43107,6218r-16723,l27953,6632r1569,474l31162,7106r1070,888l33301,8409r1070,888l34870,10186r499,1006l35940,12495r499,889l36439,17351r-1070,1777l33301,21319r-1640,1777l28524,24873r-3922,1776l37335,26649r744,-474l39648,25287r1569,-1303l42287,22681r1069,-1362l44426,20016r499,-1302l45496,17351r378,-1302l45995,12081r-499,-1895l44426,8409,43927,7106r-820,-888xe" fillcolor="black" stroked="f">
                        <v:path arrowok="t"/>
                      </v:shape>
                      <w10:anchorlock/>
                    </v:group>
                  </w:pict>
                </mc:Fallback>
              </mc:AlternateContent>
            </w:r>
          </w:p>
        </w:tc>
        <w:tc>
          <w:tcPr>
            <w:tcW w:w="1428" w:type="dxa"/>
            <w:tcBorders>
              <w:left w:val="single" w:sz="6" w:space="0" w:color="D3D3D3"/>
              <w:right w:val="single" w:sz="6" w:space="0" w:color="D3D3D3"/>
            </w:tcBorders>
          </w:tcPr>
          <w:p w14:paraId="3FCB3816" w14:textId="77777777" w:rsidR="00486967" w:rsidRDefault="00486967">
            <w:pPr>
              <w:pStyle w:val="TableParagraph"/>
              <w:rPr>
                <w:sz w:val="12"/>
              </w:rPr>
            </w:pPr>
          </w:p>
        </w:tc>
        <w:tc>
          <w:tcPr>
            <w:tcW w:w="1355" w:type="dxa"/>
            <w:tcBorders>
              <w:left w:val="single" w:sz="6" w:space="0" w:color="D3D3D3"/>
              <w:right w:val="nil"/>
            </w:tcBorders>
          </w:tcPr>
          <w:p w14:paraId="3FCB3817" w14:textId="77777777" w:rsidR="00486967" w:rsidRDefault="00486967">
            <w:pPr>
              <w:pStyle w:val="TableParagraph"/>
              <w:rPr>
                <w:sz w:val="12"/>
              </w:rPr>
            </w:pPr>
          </w:p>
        </w:tc>
      </w:tr>
      <w:tr w:rsidR="00486967" w14:paraId="3FCB3820" w14:textId="77777777">
        <w:trPr>
          <w:trHeight w:val="185"/>
        </w:trPr>
        <w:tc>
          <w:tcPr>
            <w:tcW w:w="1866" w:type="dxa"/>
            <w:tcBorders>
              <w:left w:val="single" w:sz="6" w:space="0" w:color="D3D3D3"/>
              <w:right w:val="single" w:sz="6" w:space="0" w:color="D3D3D3"/>
            </w:tcBorders>
          </w:tcPr>
          <w:p w14:paraId="3FCB3819" w14:textId="77777777" w:rsidR="00486967" w:rsidRDefault="00486967">
            <w:pPr>
              <w:pStyle w:val="TableParagraph"/>
              <w:rPr>
                <w:sz w:val="12"/>
              </w:rPr>
            </w:pPr>
          </w:p>
        </w:tc>
        <w:tc>
          <w:tcPr>
            <w:tcW w:w="1574" w:type="dxa"/>
            <w:tcBorders>
              <w:left w:val="single" w:sz="6" w:space="0" w:color="D3D3D3"/>
              <w:right w:val="single" w:sz="6" w:space="0" w:color="D3D3D3"/>
            </w:tcBorders>
          </w:tcPr>
          <w:p w14:paraId="3FCB381A" w14:textId="77777777" w:rsidR="00486967" w:rsidRDefault="00486967">
            <w:pPr>
              <w:pStyle w:val="TableParagraph"/>
              <w:rPr>
                <w:sz w:val="12"/>
              </w:rPr>
            </w:pPr>
          </w:p>
        </w:tc>
        <w:tc>
          <w:tcPr>
            <w:tcW w:w="1282" w:type="dxa"/>
            <w:tcBorders>
              <w:left w:val="single" w:sz="6" w:space="0" w:color="D3D3D3"/>
              <w:right w:val="single" w:sz="6" w:space="0" w:color="D3D3D3"/>
            </w:tcBorders>
          </w:tcPr>
          <w:p w14:paraId="3FCB381B" w14:textId="77777777" w:rsidR="00486967" w:rsidRDefault="00486967">
            <w:pPr>
              <w:pStyle w:val="TableParagraph"/>
              <w:rPr>
                <w:sz w:val="12"/>
              </w:rPr>
            </w:pPr>
          </w:p>
        </w:tc>
        <w:tc>
          <w:tcPr>
            <w:tcW w:w="933" w:type="dxa"/>
            <w:tcBorders>
              <w:left w:val="single" w:sz="6" w:space="0" w:color="D3D3D3"/>
              <w:right w:val="single" w:sz="6" w:space="0" w:color="D3D3D3"/>
            </w:tcBorders>
          </w:tcPr>
          <w:p w14:paraId="3FCB381C" w14:textId="77777777" w:rsidR="00486967" w:rsidRDefault="00486967">
            <w:pPr>
              <w:pStyle w:val="TableParagraph"/>
              <w:spacing w:before="8"/>
              <w:rPr>
                <w:b/>
                <w:sz w:val="4"/>
              </w:rPr>
            </w:pPr>
          </w:p>
          <w:p w14:paraId="3FCB381D" w14:textId="77777777" w:rsidR="00486967" w:rsidRDefault="00492D63">
            <w:pPr>
              <w:pStyle w:val="TableParagraph"/>
              <w:spacing w:line="95" w:lineRule="exact"/>
              <w:ind w:left="427"/>
              <w:rPr>
                <w:sz w:val="9"/>
              </w:rPr>
            </w:pPr>
            <w:r>
              <w:rPr>
                <w:noProof/>
                <w:position w:val="-1"/>
                <w:sz w:val="9"/>
              </w:rPr>
              <mc:AlternateContent>
                <mc:Choice Requires="wpg">
                  <w:drawing>
                    <wp:inline distT="0" distB="0" distL="0" distR="0" wp14:anchorId="3FCB3B52" wp14:editId="3FCB3B53">
                      <wp:extent cx="45720" cy="60960"/>
                      <wp:effectExtent l="0" t="0" r="0" b="0"/>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720" cy="60960"/>
                                <a:chOff x="0" y="0"/>
                                <a:chExt cx="45720" cy="60960"/>
                              </a:xfrm>
                            </wpg:grpSpPr>
                            <wps:wsp>
                              <wps:cNvPr id="46" name="Graphic 46"/>
                              <wps:cNvSpPr/>
                              <wps:spPr>
                                <a:xfrm>
                                  <a:off x="0" y="0"/>
                                  <a:ext cx="45720" cy="60960"/>
                                </a:xfrm>
                                <a:custGeom>
                                  <a:avLst/>
                                  <a:gdLst/>
                                  <a:ahLst/>
                                  <a:cxnLst/>
                                  <a:rect l="l" t="t" r="r" b="b"/>
                                  <a:pathLst>
                                    <a:path w="45720" h="60960">
                                      <a:moveTo>
                                        <a:pt x="2139" y="50693"/>
                                      </a:moveTo>
                                      <a:lnTo>
                                        <a:pt x="499" y="50693"/>
                                      </a:lnTo>
                                      <a:lnTo>
                                        <a:pt x="499" y="51167"/>
                                      </a:lnTo>
                                      <a:lnTo>
                                        <a:pt x="0" y="51167"/>
                                      </a:lnTo>
                                      <a:lnTo>
                                        <a:pt x="0" y="56438"/>
                                      </a:lnTo>
                                      <a:lnTo>
                                        <a:pt x="499" y="56911"/>
                                      </a:lnTo>
                                      <a:lnTo>
                                        <a:pt x="499" y="57326"/>
                                      </a:lnTo>
                                      <a:lnTo>
                                        <a:pt x="1069" y="57326"/>
                                      </a:lnTo>
                                      <a:lnTo>
                                        <a:pt x="1069" y="57800"/>
                                      </a:lnTo>
                                      <a:lnTo>
                                        <a:pt x="2139" y="57800"/>
                                      </a:lnTo>
                                      <a:lnTo>
                                        <a:pt x="2852" y="58214"/>
                                      </a:lnTo>
                                      <a:lnTo>
                                        <a:pt x="3850" y="58629"/>
                                      </a:lnTo>
                                      <a:lnTo>
                                        <a:pt x="5490" y="59103"/>
                                      </a:lnTo>
                                      <a:lnTo>
                                        <a:pt x="7059" y="59517"/>
                                      </a:lnTo>
                                      <a:lnTo>
                                        <a:pt x="8129" y="59991"/>
                                      </a:lnTo>
                                      <a:lnTo>
                                        <a:pt x="10268" y="59991"/>
                                      </a:lnTo>
                                      <a:lnTo>
                                        <a:pt x="12408" y="60406"/>
                                      </a:lnTo>
                                      <a:lnTo>
                                        <a:pt x="13976" y="60879"/>
                                      </a:lnTo>
                                      <a:lnTo>
                                        <a:pt x="22462" y="60879"/>
                                      </a:lnTo>
                                      <a:lnTo>
                                        <a:pt x="39648" y="54247"/>
                                      </a:lnTo>
                                      <a:lnTo>
                                        <a:pt x="13406" y="54247"/>
                                      </a:lnTo>
                                      <a:lnTo>
                                        <a:pt x="11338" y="53832"/>
                                      </a:lnTo>
                                      <a:lnTo>
                                        <a:pt x="9199" y="53358"/>
                                      </a:lnTo>
                                      <a:lnTo>
                                        <a:pt x="7630" y="52944"/>
                                      </a:lnTo>
                                      <a:lnTo>
                                        <a:pt x="6560" y="52470"/>
                                      </a:lnTo>
                                      <a:lnTo>
                                        <a:pt x="4920" y="52055"/>
                                      </a:lnTo>
                                      <a:lnTo>
                                        <a:pt x="3850" y="51582"/>
                                      </a:lnTo>
                                      <a:lnTo>
                                        <a:pt x="3351" y="51167"/>
                                      </a:lnTo>
                                      <a:lnTo>
                                        <a:pt x="2139" y="50693"/>
                                      </a:lnTo>
                                      <a:close/>
                                    </a:path>
                                    <a:path w="45720" h="60960">
                                      <a:moveTo>
                                        <a:pt x="41217" y="29670"/>
                                      </a:moveTo>
                                      <a:lnTo>
                                        <a:pt x="19824" y="29670"/>
                                      </a:lnTo>
                                      <a:lnTo>
                                        <a:pt x="22462" y="30262"/>
                                      </a:lnTo>
                                      <a:lnTo>
                                        <a:pt x="25315" y="30736"/>
                                      </a:lnTo>
                                      <a:lnTo>
                                        <a:pt x="27454" y="31150"/>
                                      </a:lnTo>
                                      <a:lnTo>
                                        <a:pt x="29522" y="31624"/>
                                      </a:lnTo>
                                      <a:lnTo>
                                        <a:pt x="30592" y="32927"/>
                                      </a:lnTo>
                                      <a:lnTo>
                                        <a:pt x="32232" y="33815"/>
                                      </a:lnTo>
                                      <a:lnTo>
                                        <a:pt x="33301" y="35118"/>
                                      </a:lnTo>
                                      <a:lnTo>
                                        <a:pt x="34300" y="36480"/>
                                      </a:lnTo>
                                      <a:lnTo>
                                        <a:pt x="34870" y="37783"/>
                                      </a:lnTo>
                                      <a:lnTo>
                                        <a:pt x="35369" y="39560"/>
                                      </a:lnTo>
                                      <a:lnTo>
                                        <a:pt x="35275" y="43942"/>
                                      </a:lnTo>
                                      <a:lnTo>
                                        <a:pt x="34870" y="45719"/>
                                      </a:lnTo>
                                      <a:lnTo>
                                        <a:pt x="33801" y="47021"/>
                                      </a:lnTo>
                                      <a:lnTo>
                                        <a:pt x="33301" y="48976"/>
                                      </a:lnTo>
                                      <a:lnTo>
                                        <a:pt x="32232" y="50279"/>
                                      </a:lnTo>
                                      <a:lnTo>
                                        <a:pt x="30592" y="51167"/>
                                      </a:lnTo>
                                      <a:lnTo>
                                        <a:pt x="29023" y="52470"/>
                                      </a:lnTo>
                                      <a:lnTo>
                                        <a:pt x="27454" y="52944"/>
                                      </a:lnTo>
                                      <a:lnTo>
                                        <a:pt x="25315" y="53358"/>
                                      </a:lnTo>
                                      <a:lnTo>
                                        <a:pt x="23033" y="53832"/>
                                      </a:lnTo>
                                      <a:lnTo>
                                        <a:pt x="20893" y="54247"/>
                                      </a:lnTo>
                                      <a:lnTo>
                                        <a:pt x="39648" y="54247"/>
                                      </a:lnTo>
                                      <a:lnTo>
                                        <a:pt x="40147" y="53832"/>
                                      </a:lnTo>
                                      <a:lnTo>
                                        <a:pt x="42287" y="51582"/>
                                      </a:lnTo>
                                      <a:lnTo>
                                        <a:pt x="43356" y="49390"/>
                                      </a:lnTo>
                                      <a:lnTo>
                                        <a:pt x="44426" y="46607"/>
                                      </a:lnTo>
                                      <a:lnTo>
                                        <a:pt x="45496" y="43942"/>
                                      </a:lnTo>
                                      <a:lnTo>
                                        <a:pt x="45405" y="37783"/>
                                      </a:lnTo>
                                      <a:lnTo>
                                        <a:pt x="44925" y="35592"/>
                                      </a:lnTo>
                                      <a:lnTo>
                                        <a:pt x="43855" y="33815"/>
                                      </a:lnTo>
                                      <a:lnTo>
                                        <a:pt x="42857" y="31624"/>
                                      </a:lnTo>
                                      <a:lnTo>
                                        <a:pt x="41217" y="29670"/>
                                      </a:lnTo>
                                      <a:close/>
                                    </a:path>
                                    <a:path w="45720" h="60960">
                                      <a:moveTo>
                                        <a:pt x="39078" y="0"/>
                                      </a:moveTo>
                                      <a:lnTo>
                                        <a:pt x="5990" y="0"/>
                                      </a:lnTo>
                                      <a:lnTo>
                                        <a:pt x="4920" y="414"/>
                                      </a:lnTo>
                                      <a:lnTo>
                                        <a:pt x="4421" y="888"/>
                                      </a:lnTo>
                                      <a:lnTo>
                                        <a:pt x="3850" y="1302"/>
                                      </a:lnTo>
                                      <a:lnTo>
                                        <a:pt x="3850" y="29255"/>
                                      </a:lnTo>
                                      <a:lnTo>
                                        <a:pt x="4421" y="29670"/>
                                      </a:lnTo>
                                      <a:lnTo>
                                        <a:pt x="4920" y="30262"/>
                                      </a:lnTo>
                                      <a:lnTo>
                                        <a:pt x="10767" y="30262"/>
                                      </a:lnTo>
                                      <a:lnTo>
                                        <a:pt x="12907" y="29670"/>
                                      </a:lnTo>
                                      <a:lnTo>
                                        <a:pt x="41217" y="29670"/>
                                      </a:lnTo>
                                      <a:lnTo>
                                        <a:pt x="39078" y="27952"/>
                                      </a:lnTo>
                                      <a:lnTo>
                                        <a:pt x="37010" y="26590"/>
                                      </a:lnTo>
                                      <a:lnTo>
                                        <a:pt x="34300" y="25287"/>
                                      </a:lnTo>
                                      <a:lnTo>
                                        <a:pt x="31661" y="24873"/>
                                      </a:lnTo>
                                      <a:lnTo>
                                        <a:pt x="28452" y="23984"/>
                                      </a:lnTo>
                                      <a:lnTo>
                                        <a:pt x="11837" y="23984"/>
                                      </a:lnTo>
                                      <a:lnTo>
                                        <a:pt x="11837" y="7047"/>
                                      </a:lnTo>
                                      <a:lnTo>
                                        <a:pt x="39648" y="7047"/>
                                      </a:lnTo>
                                      <a:lnTo>
                                        <a:pt x="40147" y="6632"/>
                                      </a:lnTo>
                                      <a:lnTo>
                                        <a:pt x="40147" y="6159"/>
                                      </a:lnTo>
                                      <a:lnTo>
                                        <a:pt x="40718" y="5270"/>
                                      </a:lnTo>
                                      <a:lnTo>
                                        <a:pt x="40718" y="1302"/>
                                      </a:lnTo>
                                      <a:lnTo>
                                        <a:pt x="40147" y="888"/>
                                      </a:lnTo>
                                      <a:lnTo>
                                        <a:pt x="39648" y="414"/>
                                      </a:lnTo>
                                      <a:lnTo>
                                        <a:pt x="39078" y="0"/>
                                      </a:lnTo>
                                      <a:close/>
                                    </a:path>
                                    <a:path w="45720" h="60960">
                                      <a:moveTo>
                                        <a:pt x="24744" y="23510"/>
                                      </a:moveTo>
                                      <a:lnTo>
                                        <a:pt x="13406" y="23510"/>
                                      </a:lnTo>
                                      <a:lnTo>
                                        <a:pt x="11837" y="23984"/>
                                      </a:lnTo>
                                      <a:lnTo>
                                        <a:pt x="28452" y="23984"/>
                                      </a:lnTo>
                                      <a:lnTo>
                                        <a:pt x="24744" y="2351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0F9274C1" id="Group 45" o:spid="_x0000_s1026" style="width:3.6pt;height:4.8pt;mso-position-horizontal-relative:char;mso-position-vertical-relative:line" coordsize="45720,60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">
                      <v:shape id="Graphic 46" o:spid="_x0000_s1027" style="position:absolute;width:45720;height:60960;visibility:visible;mso-wrap-style:square;v-text-anchor:top" coordsize="45720,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" path="m2139,50693r-1640,l499,51167r-499,l,56438r499,473l499,57326r570,l1069,57800r1070,l2852,58214r998,415l5490,59103r1569,414l8129,59991r2139,l12408,60406r1568,473l22462,60879,39648,54247r-26242,l11338,53832,9199,53358,7630,52944,6560,52470,4920,52055,3850,51582r-499,-415l2139,50693xem41217,29670r-21393,l22462,30262r2853,474l27454,31150r2068,474l30592,32927r1640,888l33301,35118r999,1362l34870,37783r499,1777l35275,43942r-405,1777l33801,47021r-500,1955l32232,50279r-1640,888l29023,52470r-1569,474l25315,53358r-2282,474l20893,54247r18755,l40147,53832r2140,-2250l43356,49390r1070,-2783l45496,43942r-91,-6159l44925,35592,43855,33815r-998,-2191l41217,29670xem39078,l5990,,4920,414,4421,888r-571,414l3850,29255r571,415l4920,30262r5847,l12907,29670r28310,l39078,27952,37010,26590,34300,25287r-2639,-414l28452,23984r-16615,l11837,7047r27811,l40147,6632r,-473l40718,5270r,-3968l40147,888,39648,414,39078,xem24744,23510r-11338,l11837,23984r16615,l24744,23510xe" fillcolor="black" stroked="f">
                        <v:path arrowok="t"/>
                      </v:shape>
                      <w10:anchorlock/>
                    </v:group>
                  </w:pict>
                </mc:Fallback>
              </mc:AlternateContent>
            </w:r>
          </w:p>
        </w:tc>
        <w:tc>
          <w:tcPr>
            <w:tcW w:w="1428" w:type="dxa"/>
            <w:tcBorders>
              <w:left w:val="single" w:sz="6" w:space="0" w:color="D3D3D3"/>
              <w:right w:val="single" w:sz="6" w:space="0" w:color="D3D3D3"/>
            </w:tcBorders>
          </w:tcPr>
          <w:p w14:paraId="3FCB381E" w14:textId="77777777" w:rsidR="00486967" w:rsidRDefault="00486967">
            <w:pPr>
              <w:pStyle w:val="TableParagraph"/>
              <w:rPr>
                <w:sz w:val="12"/>
              </w:rPr>
            </w:pPr>
          </w:p>
        </w:tc>
        <w:tc>
          <w:tcPr>
            <w:tcW w:w="1355" w:type="dxa"/>
            <w:tcBorders>
              <w:left w:val="single" w:sz="6" w:space="0" w:color="D3D3D3"/>
              <w:right w:val="nil"/>
            </w:tcBorders>
          </w:tcPr>
          <w:p w14:paraId="3FCB381F" w14:textId="77777777" w:rsidR="00486967" w:rsidRDefault="00486967">
            <w:pPr>
              <w:pStyle w:val="TableParagraph"/>
              <w:rPr>
                <w:sz w:val="12"/>
              </w:rPr>
            </w:pPr>
          </w:p>
        </w:tc>
      </w:tr>
      <w:tr w:rsidR="00486967" w14:paraId="3FCB3828" w14:textId="77777777">
        <w:trPr>
          <w:trHeight w:val="186"/>
        </w:trPr>
        <w:tc>
          <w:tcPr>
            <w:tcW w:w="1866" w:type="dxa"/>
            <w:tcBorders>
              <w:left w:val="single" w:sz="6" w:space="0" w:color="D3D3D3"/>
              <w:right w:val="single" w:sz="6" w:space="0" w:color="D3D3D3"/>
            </w:tcBorders>
          </w:tcPr>
          <w:p w14:paraId="3FCB3821" w14:textId="77777777" w:rsidR="00486967" w:rsidRDefault="00486967">
            <w:pPr>
              <w:pStyle w:val="TableParagraph"/>
              <w:rPr>
                <w:sz w:val="12"/>
              </w:rPr>
            </w:pPr>
          </w:p>
        </w:tc>
        <w:tc>
          <w:tcPr>
            <w:tcW w:w="1574" w:type="dxa"/>
            <w:tcBorders>
              <w:left w:val="single" w:sz="6" w:space="0" w:color="D3D3D3"/>
              <w:right w:val="single" w:sz="6" w:space="0" w:color="D3D3D3"/>
            </w:tcBorders>
          </w:tcPr>
          <w:p w14:paraId="3FCB3822" w14:textId="77777777" w:rsidR="00486967" w:rsidRDefault="00486967">
            <w:pPr>
              <w:pStyle w:val="TableParagraph"/>
              <w:rPr>
                <w:sz w:val="12"/>
              </w:rPr>
            </w:pPr>
          </w:p>
        </w:tc>
        <w:tc>
          <w:tcPr>
            <w:tcW w:w="1282" w:type="dxa"/>
            <w:tcBorders>
              <w:left w:val="single" w:sz="6" w:space="0" w:color="D3D3D3"/>
              <w:right w:val="single" w:sz="6" w:space="0" w:color="D3D3D3"/>
            </w:tcBorders>
          </w:tcPr>
          <w:p w14:paraId="3FCB3823" w14:textId="77777777" w:rsidR="00486967" w:rsidRDefault="00486967">
            <w:pPr>
              <w:pStyle w:val="TableParagraph"/>
              <w:rPr>
                <w:sz w:val="12"/>
              </w:rPr>
            </w:pPr>
          </w:p>
        </w:tc>
        <w:tc>
          <w:tcPr>
            <w:tcW w:w="933" w:type="dxa"/>
            <w:tcBorders>
              <w:left w:val="single" w:sz="6" w:space="0" w:color="D3D3D3"/>
              <w:right w:val="single" w:sz="6" w:space="0" w:color="D3D3D3"/>
            </w:tcBorders>
          </w:tcPr>
          <w:p w14:paraId="3FCB3824" w14:textId="77777777" w:rsidR="00486967" w:rsidRDefault="00486967">
            <w:pPr>
              <w:pStyle w:val="TableParagraph"/>
              <w:spacing w:before="8"/>
              <w:rPr>
                <w:b/>
                <w:sz w:val="4"/>
              </w:rPr>
            </w:pPr>
          </w:p>
          <w:p w14:paraId="3FCB3825" w14:textId="77777777" w:rsidR="00486967" w:rsidRDefault="00492D63">
            <w:pPr>
              <w:pStyle w:val="TableParagraph"/>
              <w:spacing w:line="94" w:lineRule="exact"/>
              <w:ind w:left="422"/>
              <w:rPr>
                <w:sz w:val="9"/>
              </w:rPr>
            </w:pPr>
            <w:r>
              <w:rPr>
                <w:noProof/>
                <w:position w:val="-1"/>
                <w:sz w:val="9"/>
              </w:rPr>
              <mc:AlternateContent>
                <mc:Choice Requires="wpg">
                  <w:drawing>
                    <wp:inline distT="0" distB="0" distL="0" distR="0" wp14:anchorId="3FCB3B54" wp14:editId="3FCB3B55">
                      <wp:extent cx="52069" cy="60325"/>
                      <wp:effectExtent l="0" t="0" r="0" b="0"/>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069" cy="60325"/>
                                <a:chOff x="0" y="0"/>
                                <a:chExt cx="52069" cy="60325"/>
                              </a:xfrm>
                            </wpg:grpSpPr>
                            <wps:wsp>
                              <wps:cNvPr id="48" name="Graphic 48"/>
                              <wps:cNvSpPr/>
                              <wps:spPr>
                                <a:xfrm>
                                  <a:off x="0" y="0"/>
                                  <a:ext cx="52069" cy="60325"/>
                                </a:xfrm>
                                <a:custGeom>
                                  <a:avLst/>
                                  <a:gdLst/>
                                  <a:ahLst/>
                                  <a:cxnLst/>
                                  <a:rect l="l" t="t" r="r" b="b"/>
                                  <a:pathLst>
                                    <a:path w="52069" h="60325">
                                      <a:moveTo>
                                        <a:pt x="41787" y="46133"/>
                                      </a:moveTo>
                                      <a:lnTo>
                                        <a:pt x="32232" y="46133"/>
                                      </a:lnTo>
                                      <a:lnTo>
                                        <a:pt x="32232" y="59103"/>
                                      </a:lnTo>
                                      <a:lnTo>
                                        <a:pt x="32731" y="59103"/>
                                      </a:lnTo>
                                      <a:lnTo>
                                        <a:pt x="32731" y="59517"/>
                                      </a:lnTo>
                                      <a:lnTo>
                                        <a:pt x="33301" y="59517"/>
                                      </a:lnTo>
                                      <a:lnTo>
                                        <a:pt x="33301" y="59932"/>
                                      </a:lnTo>
                                      <a:lnTo>
                                        <a:pt x="40718" y="59932"/>
                                      </a:lnTo>
                                      <a:lnTo>
                                        <a:pt x="41288" y="59517"/>
                                      </a:lnTo>
                                      <a:lnTo>
                                        <a:pt x="41787" y="59103"/>
                                      </a:lnTo>
                                      <a:lnTo>
                                        <a:pt x="41787" y="46133"/>
                                      </a:lnTo>
                                      <a:close/>
                                    </a:path>
                                    <a:path w="52069" h="60325">
                                      <a:moveTo>
                                        <a:pt x="40718" y="414"/>
                                      </a:moveTo>
                                      <a:lnTo>
                                        <a:pt x="28524" y="414"/>
                                      </a:lnTo>
                                      <a:lnTo>
                                        <a:pt x="27953" y="888"/>
                                      </a:lnTo>
                                      <a:lnTo>
                                        <a:pt x="27240" y="1302"/>
                                      </a:lnTo>
                                      <a:lnTo>
                                        <a:pt x="1568" y="37783"/>
                                      </a:lnTo>
                                      <a:lnTo>
                                        <a:pt x="1069" y="38197"/>
                                      </a:lnTo>
                                      <a:lnTo>
                                        <a:pt x="1069" y="38612"/>
                                      </a:lnTo>
                                      <a:lnTo>
                                        <a:pt x="570" y="39086"/>
                                      </a:lnTo>
                                      <a:lnTo>
                                        <a:pt x="570" y="39974"/>
                                      </a:lnTo>
                                      <a:lnTo>
                                        <a:pt x="0" y="40389"/>
                                      </a:lnTo>
                                      <a:lnTo>
                                        <a:pt x="0" y="44357"/>
                                      </a:lnTo>
                                      <a:lnTo>
                                        <a:pt x="570" y="44830"/>
                                      </a:lnTo>
                                      <a:lnTo>
                                        <a:pt x="570" y="45245"/>
                                      </a:lnTo>
                                      <a:lnTo>
                                        <a:pt x="1069" y="45719"/>
                                      </a:lnTo>
                                      <a:lnTo>
                                        <a:pt x="1568" y="46133"/>
                                      </a:lnTo>
                                      <a:lnTo>
                                        <a:pt x="50487" y="46133"/>
                                      </a:lnTo>
                                      <a:lnTo>
                                        <a:pt x="52056" y="44830"/>
                                      </a:lnTo>
                                      <a:lnTo>
                                        <a:pt x="52056" y="40862"/>
                                      </a:lnTo>
                                      <a:lnTo>
                                        <a:pt x="51557" y="40389"/>
                                      </a:lnTo>
                                      <a:lnTo>
                                        <a:pt x="50986" y="39974"/>
                                      </a:lnTo>
                                      <a:lnTo>
                                        <a:pt x="50487" y="39500"/>
                                      </a:lnTo>
                                      <a:lnTo>
                                        <a:pt x="8699" y="39500"/>
                                      </a:lnTo>
                                      <a:lnTo>
                                        <a:pt x="32232" y="6573"/>
                                      </a:lnTo>
                                      <a:lnTo>
                                        <a:pt x="41787" y="6573"/>
                                      </a:lnTo>
                                      <a:lnTo>
                                        <a:pt x="41787" y="888"/>
                                      </a:lnTo>
                                      <a:lnTo>
                                        <a:pt x="41288" y="888"/>
                                      </a:lnTo>
                                      <a:lnTo>
                                        <a:pt x="40718" y="414"/>
                                      </a:lnTo>
                                      <a:close/>
                                    </a:path>
                                    <a:path w="52069" h="60325">
                                      <a:moveTo>
                                        <a:pt x="41787" y="6573"/>
                                      </a:moveTo>
                                      <a:lnTo>
                                        <a:pt x="32232" y="6573"/>
                                      </a:lnTo>
                                      <a:lnTo>
                                        <a:pt x="32232" y="39500"/>
                                      </a:lnTo>
                                      <a:lnTo>
                                        <a:pt x="41787" y="39500"/>
                                      </a:lnTo>
                                      <a:lnTo>
                                        <a:pt x="41787" y="6573"/>
                                      </a:lnTo>
                                      <a:close/>
                                    </a:path>
                                    <a:path w="52069" h="60325">
                                      <a:moveTo>
                                        <a:pt x="39648" y="0"/>
                                      </a:moveTo>
                                      <a:lnTo>
                                        <a:pt x="29593" y="0"/>
                                      </a:lnTo>
                                      <a:lnTo>
                                        <a:pt x="29023" y="414"/>
                                      </a:lnTo>
                                      <a:lnTo>
                                        <a:pt x="40219" y="414"/>
                                      </a:lnTo>
                                      <a:lnTo>
                                        <a:pt x="3964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0D497868" id="Group 47" o:spid="_x0000_s1026" style="width:4.1pt;height:4.75pt;mso-position-horizontal-relative:char;mso-position-vertical-relative:line" coordsize="52069,60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">
                      <v:shape id="Graphic 48" o:spid="_x0000_s1027" style="position:absolute;width:52069;height:60325;visibility:visible;mso-wrap-style:square;v-text-anchor:top" coordsize="52069,60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" path="m41787,46133r-9555,l32232,59103r499,l32731,59517r570,l33301,59932r7417,l41288,59517r499,-414l41787,46133xem40718,414r-12194,l27953,888r-713,414l1568,37783r-499,414l1069,38612r-499,474l570,39974,,40389r,3968l570,44830r,415l1069,45719r499,414l50487,46133r1569,-1303l52056,40862r-499,-473l50986,39974r-499,-474l8699,39500,32232,6573r9555,l41787,888r-499,l40718,414xem41787,6573r-9555,l32232,39500r9555,l41787,6573xem39648,l29593,r-570,414l40219,414,39648,xe" fillcolor="black" stroked="f">
                        <v:path arrowok="t"/>
                      </v:shape>
                      <w10:anchorlock/>
                    </v:group>
                  </w:pict>
                </mc:Fallback>
              </mc:AlternateContent>
            </w:r>
          </w:p>
        </w:tc>
        <w:tc>
          <w:tcPr>
            <w:tcW w:w="1428" w:type="dxa"/>
            <w:tcBorders>
              <w:left w:val="single" w:sz="6" w:space="0" w:color="D3D3D3"/>
              <w:right w:val="single" w:sz="6" w:space="0" w:color="D3D3D3"/>
            </w:tcBorders>
          </w:tcPr>
          <w:p w14:paraId="3FCB3826" w14:textId="77777777" w:rsidR="00486967" w:rsidRDefault="00486967">
            <w:pPr>
              <w:pStyle w:val="TableParagraph"/>
              <w:rPr>
                <w:sz w:val="12"/>
              </w:rPr>
            </w:pPr>
          </w:p>
        </w:tc>
        <w:tc>
          <w:tcPr>
            <w:tcW w:w="1355" w:type="dxa"/>
            <w:tcBorders>
              <w:left w:val="single" w:sz="6" w:space="0" w:color="D3D3D3"/>
              <w:right w:val="nil"/>
            </w:tcBorders>
          </w:tcPr>
          <w:p w14:paraId="3FCB3827" w14:textId="77777777" w:rsidR="00486967" w:rsidRDefault="00486967">
            <w:pPr>
              <w:pStyle w:val="TableParagraph"/>
              <w:rPr>
                <w:sz w:val="12"/>
              </w:rPr>
            </w:pPr>
          </w:p>
        </w:tc>
      </w:tr>
      <w:tr w:rsidR="00486967" w14:paraId="3FCB3830" w14:textId="77777777">
        <w:trPr>
          <w:trHeight w:val="186"/>
        </w:trPr>
        <w:tc>
          <w:tcPr>
            <w:tcW w:w="1866" w:type="dxa"/>
            <w:tcBorders>
              <w:left w:val="single" w:sz="6" w:space="0" w:color="D3D3D3"/>
              <w:right w:val="single" w:sz="6" w:space="0" w:color="D3D3D3"/>
            </w:tcBorders>
          </w:tcPr>
          <w:p w14:paraId="3FCB3829" w14:textId="77777777" w:rsidR="00486967" w:rsidRDefault="00486967">
            <w:pPr>
              <w:pStyle w:val="TableParagraph"/>
              <w:rPr>
                <w:sz w:val="12"/>
              </w:rPr>
            </w:pPr>
          </w:p>
        </w:tc>
        <w:tc>
          <w:tcPr>
            <w:tcW w:w="1574" w:type="dxa"/>
            <w:tcBorders>
              <w:left w:val="single" w:sz="6" w:space="0" w:color="D3D3D3"/>
              <w:right w:val="single" w:sz="6" w:space="0" w:color="D3D3D3"/>
            </w:tcBorders>
          </w:tcPr>
          <w:p w14:paraId="3FCB382A" w14:textId="77777777" w:rsidR="00486967" w:rsidRDefault="00486967">
            <w:pPr>
              <w:pStyle w:val="TableParagraph"/>
              <w:rPr>
                <w:sz w:val="12"/>
              </w:rPr>
            </w:pPr>
          </w:p>
        </w:tc>
        <w:tc>
          <w:tcPr>
            <w:tcW w:w="1282" w:type="dxa"/>
            <w:tcBorders>
              <w:left w:val="single" w:sz="6" w:space="0" w:color="D3D3D3"/>
              <w:right w:val="single" w:sz="6" w:space="0" w:color="D3D3D3"/>
            </w:tcBorders>
          </w:tcPr>
          <w:p w14:paraId="3FCB382B" w14:textId="77777777" w:rsidR="00486967" w:rsidRDefault="00486967">
            <w:pPr>
              <w:pStyle w:val="TableParagraph"/>
              <w:rPr>
                <w:sz w:val="12"/>
              </w:rPr>
            </w:pPr>
          </w:p>
        </w:tc>
        <w:tc>
          <w:tcPr>
            <w:tcW w:w="933" w:type="dxa"/>
            <w:tcBorders>
              <w:left w:val="single" w:sz="6" w:space="0" w:color="D3D3D3"/>
              <w:right w:val="single" w:sz="6" w:space="0" w:color="D3D3D3"/>
            </w:tcBorders>
          </w:tcPr>
          <w:p w14:paraId="3FCB382C" w14:textId="77777777" w:rsidR="00486967" w:rsidRDefault="00486967">
            <w:pPr>
              <w:pStyle w:val="TableParagraph"/>
              <w:spacing w:before="7"/>
              <w:rPr>
                <w:b/>
                <w:sz w:val="4"/>
              </w:rPr>
            </w:pPr>
          </w:p>
          <w:p w14:paraId="3FCB382D" w14:textId="77777777" w:rsidR="00486967" w:rsidRDefault="00492D63">
            <w:pPr>
              <w:pStyle w:val="TableParagraph"/>
              <w:spacing w:line="97" w:lineRule="exact"/>
              <w:ind w:left="427"/>
              <w:rPr>
                <w:sz w:val="9"/>
              </w:rPr>
            </w:pPr>
            <w:r>
              <w:rPr>
                <w:noProof/>
                <w:position w:val="-1"/>
                <w:sz w:val="9"/>
              </w:rPr>
              <mc:AlternateContent>
                <mc:Choice Requires="wpg">
                  <w:drawing>
                    <wp:inline distT="0" distB="0" distL="0" distR="0" wp14:anchorId="3FCB3B56" wp14:editId="3FCB3B57">
                      <wp:extent cx="45085" cy="62230"/>
                      <wp:effectExtent l="0" t="0" r="0" b="0"/>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085" cy="62230"/>
                                <a:chOff x="0" y="0"/>
                                <a:chExt cx="45085" cy="62230"/>
                              </a:xfrm>
                            </wpg:grpSpPr>
                            <wps:wsp>
                              <wps:cNvPr id="50" name="Graphic 50"/>
                              <wps:cNvSpPr/>
                              <wps:spPr>
                                <a:xfrm>
                                  <a:off x="0" y="0"/>
                                  <a:ext cx="45085" cy="62230"/>
                                </a:xfrm>
                                <a:custGeom>
                                  <a:avLst/>
                                  <a:gdLst/>
                                  <a:ahLst/>
                                  <a:cxnLst/>
                                  <a:rect l="l" t="t" r="r" b="b"/>
                                  <a:pathLst>
                                    <a:path w="45085" h="62230">
                                      <a:moveTo>
                                        <a:pt x="2852" y="50575"/>
                                      </a:moveTo>
                                      <a:lnTo>
                                        <a:pt x="499" y="50575"/>
                                      </a:lnTo>
                                      <a:lnTo>
                                        <a:pt x="499" y="51049"/>
                                      </a:lnTo>
                                      <a:lnTo>
                                        <a:pt x="0" y="51463"/>
                                      </a:lnTo>
                                      <a:lnTo>
                                        <a:pt x="0" y="56023"/>
                                      </a:lnTo>
                                      <a:lnTo>
                                        <a:pt x="499" y="56023"/>
                                      </a:lnTo>
                                      <a:lnTo>
                                        <a:pt x="499" y="56911"/>
                                      </a:lnTo>
                                      <a:lnTo>
                                        <a:pt x="1069" y="57385"/>
                                      </a:lnTo>
                                      <a:lnTo>
                                        <a:pt x="1069" y="57800"/>
                                      </a:lnTo>
                                      <a:lnTo>
                                        <a:pt x="1568" y="57800"/>
                                      </a:lnTo>
                                      <a:lnTo>
                                        <a:pt x="2139" y="58214"/>
                                      </a:lnTo>
                                      <a:lnTo>
                                        <a:pt x="4421" y="59103"/>
                                      </a:lnTo>
                                      <a:lnTo>
                                        <a:pt x="5990" y="59576"/>
                                      </a:lnTo>
                                      <a:lnTo>
                                        <a:pt x="7630" y="59991"/>
                                      </a:lnTo>
                                      <a:lnTo>
                                        <a:pt x="9199" y="60465"/>
                                      </a:lnTo>
                                      <a:lnTo>
                                        <a:pt x="10767" y="60879"/>
                                      </a:lnTo>
                                      <a:lnTo>
                                        <a:pt x="12907" y="61353"/>
                                      </a:lnTo>
                                      <a:lnTo>
                                        <a:pt x="15046" y="61353"/>
                                      </a:lnTo>
                                      <a:lnTo>
                                        <a:pt x="17185" y="61768"/>
                                      </a:lnTo>
                                      <a:lnTo>
                                        <a:pt x="40718" y="55135"/>
                                      </a:lnTo>
                                      <a:lnTo>
                                        <a:pt x="17185" y="55135"/>
                                      </a:lnTo>
                                      <a:lnTo>
                                        <a:pt x="14476" y="54720"/>
                                      </a:lnTo>
                                      <a:lnTo>
                                        <a:pt x="12907" y="54247"/>
                                      </a:lnTo>
                                      <a:lnTo>
                                        <a:pt x="10767" y="53832"/>
                                      </a:lnTo>
                                      <a:lnTo>
                                        <a:pt x="8628" y="53358"/>
                                      </a:lnTo>
                                      <a:lnTo>
                                        <a:pt x="7059" y="52825"/>
                                      </a:lnTo>
                                      <a:lnTo>
                                        <a:pt x="5990" y="52351"/>
                                      </a:lnTo>
                                      <a:lnTo>
                                        <a:pt x="4421" y="51463"/>
                                      </a:lnTo>
                                      <a:lnTo>
                                        <a:pt x="3351" y="51049"/>
                                      </a:lnTo>
                                      <a:lnTo>
                                        <a:pt x="2852" y="50575"/>
                                      </a:lnTo>
                                      <a:close/>
                                    </a:path>
                                    <a:path w="45085" h="62230">
                                      <a:moveTo>
                                        <a:pt x="39363" y="6632"/>
                                      </a:moveTo>
                                      <a:lnTo>
                                        <a:pt x="21393" y="6632"/>
                                      </a:lnTo>
                                      <a:lnTo>
                                        <a:pt x="25315" y="7521"/>
                                      </a:lnTo>
                                      <a:lnTo>
                                        <a:pt x="26384" y="7935"/>
                                      </a:lnTo>
                                      <a:lnTo>
                                        <a:pt x="27953" y="8409"/>
                                      </a:lnTo>
                                      <a:lnTo>
                                        <a:pt x="28452" y="9297"/>
                                      </a:lnTo>
                                      <a:lnTo>
                                        <a:pt x="30592" y="11074"/>
                                      </a:lnTo>
                                      <a:lnTo>
                                        <a:pt x="30592" y="12377"/>
                                      </a:lnTo>
                                      <a:lnTo>
                                        <a:pt x="31162" y="13265"/>
                                      </a:lnTo>
                                      <a:lnTo>
                                        <a:pt x="31661" y="14568"/>
                                      </a:lnTo>
                                      <a:lnTo>
                                        <a:pt x="31661" y="17351"/>
                                      </a:lnTo>
                                      <a:lnTo>
                                        <a:pt x="31162" y="19128"/>
                                      </a:lnTo>
                                      <a:lnTo>
                                        <a:pt x="30592" y="20431"/>
                                      </a:lnTo>
                                      <a:lnTo>
                                        <a:pt x="29522" y="21793"/>
                                      </a:lnTo>
                                      <a:lnTo>
                                        <a:pt x="29023" y="23096"/>
                                      </a:lnTo>
                                      <a:lnTo>
                                        <a:pt x="18255" y="27064"/>
                                      </a:lnTo>
                                      <a:lnTo>
                                        <a:pt x="8628" y="27064"/>
                                      </a:lnTo>
                                      <a:lnTo>
                                        <a:pt x="8129" y="27538"/>
                                      </a:lnTo>
                                      <a:lnTo>
                                        <a:pt x="7630" y="27952"/>
                                      </a:lnTo>
                                      <a:lnTo>
                                        <a:pt x="7630" y="32335"/>
                                      </a:lnTo>
                                      <a:lnTo>
                                        <a:pt x="8129" y="32335"/>
                                      </a:lnTo>
                                      <a:lnTo>
                                        <a:pt x="8129" y="32808"/>
                                      </a:lnTo>
                                      <a:lnTo>
                                        <a:pt x="8628" y="32808"/>
                                      </a:lnTo>
                                      <a:lnTo>
                                        <a:pt x="8628" y="33223"/>
                                      </a:lnTo>
                                      <a:lnTo>
                                        <a:pt x="19253" y="33223"/>
                                      </a:lnTo>
                                      <a:lnTo>
                                        <a:pt x="21963" y="33697"/>
                                      </a:lnTo>
                                      <a:lnTo>
                                        <a:pt x="26384" y="34585"/>
                                      </a:lnTo>
                                      <a:lnTo>
                                        <a:pt x="28452" y="35592"/>
                                      </a:lnTo>
                                      <a:lnTo>
                                        <a:pt x="29522" y="36480"/>
                                      </a:lnTo>
                                      <a:lnTo>
                                        <a:pt x="31162" y="37368"/>
                                      </a:lnTo>
                                      <a:lnTo>
                                        <a:pt x="32731" y="38671"/>
                                      </a:lnTo>
                                      <a:lnTo>
                                        <a:pt x="33301" y="40033"/>
                                      </a:lnTo>
                                      <a:lnTo>
                                        <a:pt x="34300" y="41336"/>
                                      </a:lnTo>
                                      <a:lnTo>
                                        <a:pt x="34300" y="47495"/>
                                      </a:lnTo>
                                      <a:lnTo>
                                        <a:pt x="33301" y="48857"/>
                                      </a:lnTo>
                                      <a:lnTo>
                                        <a:pt x="32731" y="50160"/>
                                      </a:lnTo>
                                      <a:lnTo>
                                        <a:pt x="32232" y="51049"/>
                                      </a:lnTo>
                                      <a:lnTo>
                                        <a:pt x="30592" y="51937"/>
                                      </a:lnTo>
                                      <a:lnTo>
                                        <a:pt x="29522" y="52825"/>
                                      </a:lnTo>
                                      <a:lnTo>
                                        <a:pt x="27953" y="53832"/>
                                      </a:lnTo>
                                      <a:lnTo>
                                        <a:pt x="25814" y="54247"/>
                                      </a:lnTo>
                                      <a:lnTo>
                                        <a:pt x="24031" y="54720"/>
                                      </a:lnTo>
                                      <a:lnTo>
                                        <a:pt x="21963" y="55135"/>
                                      </a:lnTo>
                                      <a:lnTo>
                                        <a:pt x="40718" y="55135"/>
                                      </a:lnTo>
                                      <a:lnTo>
                                        <a:pt x="42287" y="53358"/>
                                      </a:lnTo>
                                      <a:lnTo>
                                        <a:pt x="43356" y="51049"/>
                                      </a:lnTo>
                                      <a:lnTo>
                                        <a:pt x="44426" y="48857"/>
                                      </a:lnTo>
                                      <a:lnTo>
                                        <a:pt x="44925" y="46607"/>
                                      </a:lnTo>
                                      <a:lnTo>
                                        <a:pt x="44805" y="41336"/>
                                      </a:lnTo>
                                      <a:lnTo>
                                        <a:pt x="44426" y="40033"/>
                                      </a:lnTo>
                                      <a:lnTo>
                                        <a:pt x="43855" y="38257"/>
                                      </a:lnTo>
                                      <a:lnTo>
                                        <a:pt x="42857" y="36895"/>
                                      </a:lnTo>
                                      <a:lnTo>
                                        <a:pt x="41787" y="35592"/>
                                      </a:lnTo>
                                      <a:lnTo>
                                        <a:pt x="40147" y="34111"/>
                                      </a:lnTo>
                                      <a:lnTo>
                                        <a:pt x="39078" y="32808"/>
                                      </a:lnTo>
                                      <a:lnTo>
                                        <a:pt x="37010" y="31920"/>
                                      </a:lnTo>
                                      <a:lnTo>
                                        <a:pt x="34870" y="31032"/>
                                      </a:lnTo>
                                      <a:lnTo>
                                        <a:pt x="33301" y="30143"/>
                                      </a:lnTo>
                                      <a:lnTo>
                                        <a:pt x="30592" y="29729"/>
                                      </a:lnTo>
                                      <a:lnTo>
                                        <a:pt x="28452" y="29255"/>
                                      </a:lnTo>
                                      <a:lnTo>
                                        <a:pt x="30592" y="28840"/>
                                      </a:lnTo>
                                      <a:lnTo>
                                        <a:pt x="32232" y="28367"/>
                                      </a:lnTo>
                                      <a:lnTo>
                                        <a:pt x="34300" y="27538"/>
                                      </a:lnTo>
                                      <a:lnTo>
                                        <a:pt x="35940" y="26649"/>
                                      </a:lnTo>
                                      <a:lnTo>
                                        <a:pt x="37010" y="25761"/>
                                      </a:lnTo>
                                      <a:lnTo>
                                        <a:pt x="38079" y="24399"/>
                                      </a:lnTo>
                                      <a:lnTo>
                                        <a:pt x="39648" y="23096"/>
                                      </a:lnTo>
                                      <a:lnTo>
                                        <a:pt x="40147" y="21793"/>
                                      </a:lnTo>
                                      <a:lnTo>
                                        <a:pt x="40718" y="20016"/>
                                      </a:lnTo>
                                      <a:lnTo>
                                        <a:pt x="41217" y="18714"/>
                                      </a:lnTo>
                                      <a:lnTo>
                                        <a:pt x="41787" y="16937"/>
                                      </a:lnTo>
                                      <a:lnTo>
                                        <a:pt x="41787" y="12377"/>
                                      </a:lnTo>
                                      <a:lnTo>
                                        <a:pt x="41217" y="10600"/>
                                      </a:lnTo>
                                      <a:lnTo>
                                        <a:pt x="40718" y="8824"/>
                                      </a:lnTo>
                                      <a:lnTo>
                                        <a:pt x="39363" y="6632"/>
                                      </a:lnTo>
                                      <a:close/>
                                    </a:path>
                                    <a:path w="45085" h="62230">
                                      <a:moveTo>
                                        <a:pt x="25315" y="0"/>
                                      </a:moveTo>
                                      <a:lnTo>
                                        <a:pt x="19253" y="0"/>
                                      </a:lnTo>
                                      <a:lnTo>
                                        <a:pt x="17185" y="473"/>
                                      </a:lnTo>
                                      <a:lnTo>
                                        <a:pt x="15046" y="888"/>
                                      </a:lnTo>
                                      <a:lnTo>
                                        <a:pt x="12907" y="888"/>
                                      </a:lnTo>
                                      <a:lnTo>
                                        <a:pt x="11338" y="1362"/>
                                      </a:lnTo>
                                      <a:lnTo>
                                        <a:pt x="9698" y="2250"/>
                                      </a:lnTo>
                                      <a:lnTo>
                                        <a:pt x="6560" y="3079"/>
                                      </a:lnTo>
                                      <a:lnTo>
                                        <a:pt x="5490" y="3553"/>
                                      </a:lnTo>
                                      <a:lnTo>
                                        <a:pt x="4421" y="4441"/>
                                      </a:lnTo>
                                      <a:lnTo>
                                        <a:pt x="3850" y="4441"/>
                                      </a:lnTo>
                                      <a:lnTo>
                                        <a:pt x="3351" y="4856"/>
                                      </a:lnTo>
                                      <a:lnTo>
                                        <a:pt x="3351" y="5329"/>
                                      </a:lnTo>
                                      <a:lnTo>
                                        <a:pt x="2852" y="5329"/>
                                      </a:lnTo>
                                      <a:lnTo>
                                        <a:pt x="2852" y="5744"/>
                                      </a:lnTo>
                                      <a:lnTo>
                                        <a:pt x="2139" y="6218"/>
                                      </a:lnTo>
                                      <a:lnTo>
                                        <a:pt x="2139" y="11074"/>
                                      </a:lnTo>
                                      <a:lnTo>
                                        <a:pt x="2852" y="11488"/>
                                      </a:lnTo>
                                      <a:lnTo>
                                        <a:pt x="4421" y="11488"/>
                                      </a:lnTo>
                                      <a:lnTo>
                                        <a:pt x="5490" y="11074"/>
                                      </a:lnTo>
                                      <a:lnTo>
                                        <a:pt x="6560" y="10186"/>
                                      </a:lnTo>
                                      <a:lnTo>
                                        <a:pt x="7630" y="9712"/>
                                      </a:lnTo>
                                      <a:lnTo>
                                        <a:pt x="9199" y="9297"/>
                                      </a:lnTo>
                                      <a:lnTo>
                                        <a:pt x="10268" y="8409"/>
                                      </a:lnTo>
                                      <a:lnTo>
                                        <a:pt x="11837" y="7935"/>
                                      </a:lnTo>
                                      <a:lnTo>
                                        <a:pt x="13976" y="7521"/>
                                      </a:lnTo>
                                      <a:lnTo>
                                        <a:pt x="15545" y="7106"/>
                                      </a:lnTo>
                                      <a:lnTo>
                                        <a:pt x="17684" y="6632"/>
                                      </a:lnTo>
                                      <a:lnTo>
                                        <a:pt x="39363" y="6632"/>
                                      </a:lnTo>
                                      <a:lnTo>
                                        <a:pt x="38578" y="5329"/>
                                      </a:lnTo>
                                      <a:lnTo>
                                        <a:pt x="37010" y="3967"/>
                                      </a:lnTo>
                                      <a:lnTo>
                                        <a:pt x="34870" y="3079"/>
                                      </a:lnTo>
                                      <a:lnTo>
                                        <a:pt x="32731" y="1776"/>
                                      </a:lnTo>
                                      <a:lnTo>
                                        <a:pt x="30592" y="1362"/>
                                      </a:lnTo>
                                      <a:lnTo>
                                        <a:pt x="27953" y="473"/>
                                      </a:lnTo>
                                      <a:lnTo>
                                        <a:pt x="2531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A100B9F" id="Group 49" o:spid="_x0000_s1026" style="width:3.55pt;height:4.9pt;mso-position-horizontal-relative:char;mso-position-vertical-relative:line" coordsize="45085,62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">
                      <v:shape id="Graphic 50" o:spid="_x0000_s1027" style="position:absolute;width:45085;height:62230;visibility:visible;mso-wrap-style:square;v-text-anchor:top" coordsize="45085,6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" path="m2852,50575r-2353,l499,51049,,51463r,4560l499,56023r,888l1069,57385r,415l1568,57800r571,414l4421,59103r1569,473l7630,59991r1569,474l10767,60879r2140,474l15046,61353r2139,415l40718,55135r-23533,l14476,54720r-1569,-473l10767,53832,8628,53358,7059,52825,5990,52351,4421,51463,3351,51049r-499,-474xem39363,6632r-17970,l25315,7521r1069,414l27953,8409r499,888l30592,11074r,1303l31162,13265r499,1303l31661,17351r-499,1777l30592,20431r-1070,1362l29023,23096,18255,27064r-9627,l8129,27538r-499,414l7630,32335r499,l8129,32808r499,l8628,33223r10625,l21963,33697r4421,888l28452,35592r1070,888l31162,37368r1569,1303l33301,40033r999,1303l34300,47495r-999,1362l32731,50160r-499,889l30592,51937r-1070,888l27953,53832r-2139,415l24031,54720r-2068,415l40718,55135r1569,-1777l43356,51049r1070,-2192l44925,46607r-120,-5271l44426,40033r-571,-1776l42857,36895,41787,35592,40147,34111,39078,32808r-2068,-888l34870,31032r-1569,-889l30592,29729r-2140,-474l30592,28840r1640,-473l34300,27538r1640,-889l37010,25761r1069,-1362l39648,23096r499,-1303l40718,20016r499,-1302l41787,16937r,-4560l41217,10600,40718,8824,39363,6632xem25315,l19253,,17185,473,15046,888r-2139,l11338,1362,9698,2250,6560,3079,5490,3553,4421,4441r-571,l3351,4856r,473l2852,5329r,415l2139,6218r,4856l2852,11488r1569,l5490,11074r1070,-888l7630,9712,9199,9297r1069,-888l11837,7935r2139,-414l15545,7106r2139,-474l39363,6632,38578,5329,37010,3967,34870,3079,32731,1776,30592,1362,27953,473,25315,xe" fillcolor="black" stroked="f">
                        <v:path arrowok="t"/>
                      </v:shape>
                      <w10:anchorlock/>
                    </v:group>
                  </w:pict>
                </mc:Fallback>
              </mc:AlternateContent>
            </w:r>
          </w:p>
        </w:tc>
        <w:tc>
          <w:tcPr>
            <w:tcW w:w="1428" w:type="dxa"/>
            <w:tcBorders>
              <w:left w:val="single" w:sz="6" w:space="0" w:color="D3D3D3"/>
              <w:right w:val="single" w:sz="6" w:space="0" w:color="D3D3D3"/>
            </w:tcBorders>
          </w:tcPr>
          <w:p w14:paraId="3FCB382E" w14:textId="77777777" w:rsidR="00486967" w:rsidRDefault="00486967">
            <w:pPr>
              <w:pStyle w:val="TableParagraph"/>
              <w:rPr>
                <w:sz w:val="12"/>
              </w:rPr>
            </w:pPr>
          </w:p>
        </w:tc>
        <w:tc>
          <w:tcPr>
            <w:tcW w:w="1355" w:type="dxa"/>
            <w:tcBorders>
              <w:left w:val="single" w:sz="6" w:space="0" w:color="D3D3D3"/>
              <w:right w:val="nil"/>
            </w:tcBorders>
          </w:tcPr>
          <w:p w14:paraId="3FCB382F" w14:textId="77777777" w:rsidR="00486967" w:rsidRDefault="00486967">
            <w:pPr>
              <w:pStyle w:val="TableParagraph"/>
              <w:rPr>
                <w:sz w:val="12"/>
              </w:rPr>
            </w:pPr>
          </w:p>
        </w:tc>
      </w:tr>
      <w:tr w:rsidR="00486967" w14:paraId="3FCB3838" w14:textId="77777777">
        <w:trPr>
          <w:trHeight w:val="185"/>
        </w:trPr>
        <w:tc>
          <w:tcPr>
            <w:tcW w:w="1866" w:type="dxa"/>
            <w:tcBorders>
              <w:left w:val="single" w:sz="6" w:space="0" w:color="D3D3D3"/>
              <w:right w:val="single" w:sz="6" w:space="0" w:color="D3D3D3"/>
            </w:tcBorders>
          </w:tcPr>
          <w:p w14:paraId="3FCB3831" w14:textId="77777777" w:rsidR="00486967" w:rsidRDefault="00486967">
            <w:pPr>
              <w:pStyle w:val="TableParagraph"/>
              <w:rPr>
                <w:sz w:val="12"/>
              </w:rPr>
            </w:pPr>
          </w:p>
        </w:tc>
        <w:tc>
          <w:tcPr>
            <w:tcW w:w="1574" w:type="dxa"/>
            <w:tcBorders>
              <w:left w:val="single" w:sz="6" w:space="0" w:color="D3D3D3"/>
              <w:right w:val="single" w:sz="6" w:space="0" w:color="D3D3D3"/>
            </w:tcBorders>
          </w:tcPr>
          <w:p w14:paraId="3FCB3832" w14:textId="77777777" w:rsidR="00486967" w:rsidRDefault="00486967">
            <w:pPr>
              <w:pStyle w:val="TableParagraph"/>
              <w:rPr>
                <w:sz w:val="12"/>
              </w:rPr>
            </w:pPr>
          </w:p>
        </w:tc>
        <w:tc>
          <w:tcPr>
            <w:tcW w:w="1282" w:type="dxa"/>
            <w:tcBorders>
              <w:left w:val="single" w:sz="6" w:space="0" w:color="D3D3D3"/>
              <w:right w:val="single" w:sz="6" w:space="0" w:color="D3D3D3"/>
            </w:tcBorders>
          </w:tcPr>
          <w:p w14:paraId="3FCB3833" w14:textId="77777777" w:rsidR="00486967" w:rsidRDefault="00486967">
            <w:pPr>
              <w:pStyle w:val="TableParagraph"/>
              <w:rPr>
                <w:sz w:val="12"/>
              </w:rPr>
            </w:pPr>
          </w:p>
        </w:tc>
        <w:tc>
          <w:tcPr>
            <w:tcW w:w="933" w:type="dxa"/>
            <w:tcBorders>
              <w:left w:val="single" w:sz="6" w:space="0" w:color="D3D3D3"/>
              <w:right w:val="single" w:sz="6" w:space="0" w:color="D3D3D3"/>
            </w:tcBorders>
          </w:tcPr>
          <w:p w14:paraId="3FCB3834" w14:textId="77777777" w:rsidR="00486967" w:rsidRDefault="00486967">
            <w:pPr>
              <w:pStyle w:val="TableParagraph"/>
              <w:spacing w:before="8"/>
              <w:rPr>
                <w:b/>
                <w:sz w:val="4"/>
              </w:rPr>
            </w:pPr>
          </w:p>
          <w:p w14:paraId="3FCB3835" w14:textId="77777777" w:rsidR="00486967" w:rsidRDefault="00492D63">
            <w:pPr>
              <w:pStyle w:val="TableParagraph"/>
              <w:spacing w:line="94" w:lineRule="exact"/>
              <w:ind w:left="422"/>
              <w:rPr>
                <w:sz w:val="9"/>
              </w:rPr>
            </w:pPr>
            <w:r>
              <w:rPr>
                <w:noProof/>
                <w:position w:val="-1"/>
                <w:sz w:val="9"/>
              </w:rPr>
              <mc:AlternateContent>
                <mc:Choice Requires="wpg">
                  <w:drawing>
                    <wp:inline distT="0" distB="0" distL="0" distR="0" wp14:anchorId="3FCB3B58" wp14:editId="3FCB3B59">
                      <wp:extent cx="52069" cy="60325"/>
                      <wp:effectExtent l="0" t="0" r="0" b="0"/>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069" cy="60325"/>
                                <a:chOff x="0" y="0"/>
                                <a:chExt cx="52069" cy="60325"/>
                              </a:xfrm>
                            </wpg:grpSpPr>
                            <wps:wsp>
                              <wps:cNvPr id="52" name="Graphic 52"/>
                              <wps:cNvSpPr/>
                              <wps:spPr>
                                <a:xfrm>
                                  <a:off x="0" y="0"/>
                                  <a:ext cx="52069" cy="60325"/>
                                </a:xfrm>
                                <a:custGeom>
                                  <a:avLst/>
                                  <a:gdLst/>
                                  <a:ahLst/>
                                  <a:cxnLst/>
                                  <a:rect l="l" t="t" r="r" b="b"/>
                                  <a:pathLst>
                                    <a:path w="52069" h="60325">
                                      <a:moveTo>
                                        <a:pt x="41787" y="46133"/>
                                      </a:moveTo>
                                      <a:lnTo>
                                        <a:pt x="32232" y="46133"/>
                                      </a:lnTo>
                                      <a:lnTo>
                                        <a:pt x="32232" y="59103"/>
                                      </a:lnTo>
                                      <a:lnTo>
                                        <a:pt x="32731" y="59103"/>
                                      </a:lnTo>
                                      <a:lnTo>
                                        <a:pt x="32731" y="59517"/>
                                      </a:lnTo>
                                      <a:lnTo>
                                        <a:pt x="33301" y="59517"/>
                                      </a:lnTo>
                                      <a:lnTo>
                                        <a:pt x="33301" y="59991"/>
                                      </a:lnTo>
                                      <a:lnTo>
                                        <a:pt x="40718" y="59991"/>
                                      </a:lnTo>
                                      <a:lnTo>
                                        <a:pt x="41787" y="59103"/>
                                      </a:lnTo>
                                      <a:lnTo>
                                        <a:pt x="41787" y="46133"/>
                                      </a:lnTo>
                                      <a:close/>
                                    </a:path>
                                    <a:path w="52069" h="60325">
                                      <a:moveTo>
                                        <a:pt x="40718" y="414"/>
                                      </a:moveTo>
                                      <a:lnTo>
                                        <a:pt x="28524" y="414"/>
                                      </a:lnTo>
                                      <a:lnTo>
                                        <a:pt x="27953" y="888"/>
                                      </a:lnTo>
                                      <a:lnTo>
                                        <a:pt x="27240" y="1302"/>
                                      </a:lnTo>
                                      <a:lnTo>
                                        <a:pt x="1568" y="37783"/>
                                      </a:lnTo>
                                      <a:lnTo>
                                        <a:pt x="1069" y="38197"/>
                                      </a:lnTo>
                                      <a:lnTo>
                                        <a:pt x="1069" y="38671"/>
                                      </a:lnTo>
                                      <a:lnTo>
                                        <a:pt x="570" y="39086"/>
                                      </a:lnTo>
                                      <a:lnTo>
                                        <a:pt x="570" y="39974"/>
                                      </a:lnTo>
                                      <a:lnTo>
                                        <a:pt x="0" y="40448"/>
                                      </a:lnTo>
                                      <a:lnTo>
                                        <a:pt x="0" y="44416"/>
                                      </a:lnTo>
                                      <a:lnTo>
                                        <a:pt x="570" y="44830"/>
                                      </a:lnTo>
                                      <a:lnTo>
                                        <a:pt x="570" y="45245"/>
                                      </a:lnTo>
                                      <a:lnTo>
                                        <a:pt x="1069" y="45719"/>
                                      </a:lnTo>
                                      <a:lnTo>
                                        <a:pt x="1568" y="46133"/>
                                      </a:lnTo>
                                      <a:lnTo>
                                        <a:pt x="50487" y="46133"/>
                                      </a:lnTo>
                                      <a:lnTo>
                                        <a:pt x="52056" y="44830"/>
                                      </a:lnTo>
                                      <a:lnTo>
                                        <a:pt x="52056" y="40862"/>
                                      </a:lnTo>
                                      <a:lnTo>
                                        <a:pt x="50487" y="39560"/>
                                      </a:lnTo>
                                      <a:lnTo>
                                        <a:pt x="8699" y="39560"/>
                                      </a:lnTo>
                                      <a:lnTo>
                                        <a:pt x="32232" y="6632"/>
                                      </a:lnTo>
                                      <a:lnTo>
                                        <a:pt x="41787" y="6632"/>
                                      </a:lnTo>
                                      <a:lnTo>
                                        <a:pt x="41787" y="888"/>
                                      </a:lnTo>
                                      <a:lnTo>
                                        <a:pt x="41288" y="888"/>
                                      </a:lnTo>
                                      <a:lnTo>
                                        <a:pt x="40718" y="414"/>
                                      </a:lnTo>
                                      <a:close/>
                                    </a:path>
                                    <a:path w="52069" h="60325">
                                      <a:moveTo>
                                        <a:pt x="41787" y="6632"/>
                                      </a:moveTo>
                                      <a:lnTo>
                                        <a:pt x="32232" y="6632"/>
                                      </a:lnTo>
                                      <a:lnTo>
                                        <a:pt x="32232" y="39560"/>
                                      </a:lnTo>
                                      <a:lnTo>
                                        <a:pt x="41787" y="39560"/>
                                      </a:lnTo>
                                      <a:lnTo>
                                        <a:pt x="41787" y="6632"/>
                                      </a:lnTo>
                                      <a:close/>
                                    </a:path>
                                    <a:path w="52069" h="60325">
                                      <a:moveTo>
                                        <a:pt x="39648" y="0"/>
                                      </a:moveTo>
                                      <a:lnTo>
                                        <a:pt x="29593" y="0"/>
                                      </a:lnTo>
                                      <a:lnTo>
                                        <a:pt x="29023" y="414"/>
                                      </a:lnTo>
                                      <a:lnTo>
                                        <a:pt x="40219" y="414"/>
                                      </a:lnTo>
                                      <a:lnTo>
                                        <a:pt x="3964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0AE4B4C6" id="Group 51" o:spid="_x0000_s1026" style="width:4.1pt;height:4.75pt;mso-position-horizontal-relative:char;mso-position-vertical-relative:line" coordsize="52069,60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">
                      <v:shape id="Graphic 52" o:spid="_x0000_s1027" style="position:absolute;width:52069;height:60325;visibility:visible;mso-wrap-style:square;v-text-anchor:top" coordsize="52069,60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" path="m41787,46133r-9555,l32232,59103r499,l32731,59517r570,l33301,59991r7417,l41787,59103r,-12970xem40718,414r-12194,l27953,888r-713,414l1568,37783r-499,414l1069,38671r-499,415l570,39974,,40448r,3968l570,44830r,415l1069,45719r499,414l50487,46133r1569,-1303l52056,40862,50487,39560r-41788,l32232,6632r9555,l41787,888r-499,l40718,414xem41787,6632r-9555,l32232,39560r9555,l41787,6632xem39648,l29593,r-570,414l40219,414,39648,xe" fillcolor="black" stroked="f">
                        <v:path arrowok="t"/>
                      </v:shape>
                      <w10:anchorlock/>
                    </v:group>
                  </w:pict>
                </mc:Fallback>
              </mc:AlternateContent>
            </w:r>
          </w:p>
        </w:tc>
        <w:tc>
          <w:tcPr>
            <w:tcW w:w="1428" w:type="dxa"/>
            <w:tcBorders>
              <w:left w:val="single" w:sz="6" w:space="0" w:color="D3D3D3"/>
              <w:right w:val="single" w:sz="6" w:space="0" w:color="D3D3D3"/>
            </w:tcBorders>
          </w:tcPr>
          <w:p w14:paraId="3FCB3836" w14:textId="77777777" w:rsidR="00486967" w:rsidRDefault="00486967">
            <w:pPr>
              <w:pStyle w:val="TableParagraph"/>
              <w:rPr>
                <w:sz w:val="12"/>
              </w:rPr>
            </w:pPr>
          </w:p>
        </w:tc>
        <w:tc>
          <w:tcPr>
            <w:tcW w:w="1355" w:type="dxa"/>
            <w:tcBorders>
              <w:left w:val="single" w:sz="6" w:space="0" w:color="D3D3D3"/>
              <w:right w:val="nil"/>
            </w:tcBorders>
          </w:tcPr>
          <w:p w14:paraId="3FCB3837" w14:textId="77777777" w:rsidR="00486967" w:rsidRDefault="00486967">
            <w:pPr>
              <w:pStyle w:val="TableParagraph"/>
              <w:rPr>
                <w:sz w:val="12"/>
              </w:rPr>
            </w:pPr>
          </w:p>
        </w:tc>
      </w:tr>
      <w:tr w:rsidR="00486967" w14:paraId="3FCB3840" w14:textId="77777777">
        <w:trPr>
          <w:trHeight w:val="186"/>
        </w:trPr>
        <w:tc>
          <w:tcPr>
            <w:tcW w:w="1866" w:type="dxa"/>
            <w:tcBorders>
              <w:left w:val="single" w:sz="6" w:space="0" w:color="D3D3D3"/>
              <w:right w:val="single" w:sz="6" w:space="0" w:color="D3D3D3"/>
            </w:tcBorders>
          </w:tcPr>
          <w:p w14:paraId="3FCB3839" w14:textId="77777777" w:rsidR="00486967" w:rsidRDefault="00486967">
            <w:pPr>
              <w:pStyle w:val="TableParagraph"/>
              <w:rPr>
                <w:sz w:val="12"/>
              </w:rPr>
            </w:pPr>
          </w:p>
        </w:tc>
        <w:tc>
          <w:tcPr>
            <w:tcW w:w="1574" w:type="dxa"/>
            <w:tcBorders>
              <w:left w:val="single" w:sz="6" w:space="0" w:color="D3D3D3"/>
              <w:right w:val="single" w:sz="6" w:space="0" w:color="D3D3D3"/>
            </w:tcBorders>
          </w:tcPr>
          <w:p w14:paraId="3FCB383A" w14:textId="77777777" w:rsidR="00486967" w:rsidRDefault="00486967">
            <w:pPr>
              <w:pStyle w:val="TableParagraph"/>
              <w:rPr>
                <w:sz w:val="12"/>
              </w:rPr>
            </w:pPr>
          </w:p>
        </w:tc>
        <w:tc>
          <w:tcPr>
            <w:tcW w:w="1282" w:type="dxa"/>
            <w:tcBorders>
              <w:left w:val="single" w:sz="6" w:space="0" w:color="D3D3D3"/>
              <w:right w:val="single" w:sz="6" w:space="0" w:color="D3D3D3"/>
            </w:tcBorders>
          </w:tcPr>
          <w:p w14:paraId="3FCB383B" w14:textId="77777777" w:rsidR="00486967" w:rsidRDefault="00486967">
            <w:pPr>
              <w:pStyle w:val="TableParagraph"/>
              <w:rPr>
                <w:sz w:val="12"/>
              </w:rPr>
            </w:pPr>
          </w:p>
        </w:tc>
        <w:tc>
          <w:tcPr>
            <w:tcW w:w="933" w:type="dxa"/>
            <w:tcBorders>
              <w:left w:val="single" w:sz="6" w:space="0" w:color="D3D3D3"/>
              <w:right w:val="single" w:sz="6" w:space="0" w:color="D3D3D3"/>
            </w:tcBorders>
          </w:tcPr>
          <w:p w14:paraId="3FCB383C" w14:textId="77777777" w:rsidR="00486967" w:rsidRDefault="00486967">
            <w:pPr>
              <w:pStyle w:val="TableParagraph"/>
              <w:spacing w:before="8"/>
              <w:rPr>
                <w:b/>
                <w:sz w:val="4"/>
              </w:rPr>
            </w:pPr>
          </w:p>
          <w:p w14:paraId="3FCB383D" w14:textId="77777777" w:rsidR="00486967" w:rsidRDefault="00492D63">
            <w:pPr>
              <w:pStyle w:val="TableParagraph"/>
              <w:spacing w:line="94" w:lineRule="exact"/>
              <w:ind w:left="422"/>
              <w:rPr>
                <w:sz w:val="9"/>
              </w:rPr>
            </w:pPr>
            <w:r>
              <w:rPr>
                <w:noProof/>
                <w:position w:val="-1"/>
                <w:sz w:val="9"/>
              </w:rPr>
              <mc:AlternateContent>
                <mc:Choice Requires="wpg">
                  <w:drawing>
                    <wp:inline distT="0" distB="0" distL="0" distR="0" wp14:anchorId="3FCB3B5A" wp14:editId="3FCB3B5B">
                      <wp:extent cx="52069" cy="60325"/>
                      <wp:effectExtent l="0" t="0" r="0" b="0"/>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069" cy="60325"/>
                                <a:chOff x="0" y="0"/>
                                <a:chExt cx="52069" cy="60325"/>
                              </a:xfrm>
                            </wpg:grpSpPr>
                            <wps:wsp>
                              <wps:cNvPr id="54" name="Graphic 54"/>
                              <wps:cNvSpPr/>
                              <wps:spPr>
                                <a:xfrm>
                                  <a:off x="0" y="0"/>
                                  <a:ext cx="52069" cy="60325"/>
                                </a:xfrm>
                                <a:custGeom>
                                  <a:avLst/>
                                  <a:gdLst/>
                                  <a:ahLst/>
                                  <a:cxnLst/>
                                  <a:rect l="l" t="t" r="r" b="b"/>
                                  <a:pathLst>
                                    <a:path w="52069" h="60325">
                                      <a:moveTo>
                                        <a:pt x="41787" y="46311"/>
                                      </a:moveTo>
                                      <a:lnTo>
                                        <a:pt x="32232" y="46311"/>
                                      </a:lnTo>
                                      <a:lnTo>
                                        <a:pt x="32232" y="59221"/>
                                      </a:lnTo>
                                      <a:lnTo>
                                        <a:pt x="32731" y="59221"/>
                                      </a:lnTo>
                                      <a:lnTo>
                                        <a:pt x="32731" y="59695"/>
                                      </a:lnTo>
                                      <a:lnTo>
                                        <a:pt x="33301" y="59695"/>
                                      </a:lnTo>
                                      <a:lnTo>
                                        <a:pt x="33301" y="60109"/>
                                      </a:lnTo>
                                      <a:lnTo>
                                        <a:pt x="40718" y="60109"/>
                                      </a:lnTo>
                                      <a:lnTo>
                                        <a:pt x="41288" y="59695"/>
                                      </a:lnTo>
                                      <a:lnTo>
                                        <a:pt x="41787" y="59221"/>
                                      </a:lnTo>
                                      <a:lnTo>
                                        <a:pt x="41787" y="46311"/>
                                      </a:lnTo>
                                      <a:close/>
                                    </a:path>
                                    <a:path w="52069" h="60325">
                                      <a:moveTo>
                                        <a:pt x="40718" y="414"/>
                                      </a:moveTo>
                                      <a:lnTo>
                                        <a:pt x="28524" y="414"/>
                                      </a:lnTo>
                                      <a:lnTo>
                                        <a:pt x="27953" y="888"/>
                                      </a:lnTo>
                                      <a:lnTo>
                                        <a:pt x="27240" y="1302"/>
                                      </a:lnTo>
                                      <a:lnTo>
                                        <a:pt x="1568" y="37783"/>
                                      </a:lnTo>
                                      <a:lnTo>
                                        <a:pt x="1069" y="38197"/>
                                      </a:lnTo>
                                      <a:lnTo>
                                        <a:pt x="1069" y="38790"/>
                                      </a:lnTo>
                                      <a:lnTo>
                                        <a:pt x="570" y="39263"/>
                                      </a:lnTo>
                                      <a:lnTo>
                                        <a:pt x="570" y="40152"/>
                                      </a:lnTo>
                                      <a:lnTo>
                                        <a:pt x="0" y="40566"/>
                                      </a:lnTo>
                                      <a:lnTo>
                                        <a:pt x="0" y="44534"/>
                                      </a:lnTo>
                                      <a:lnTo>
                                        <a:pt x="570" y="45008"/>
                                      </a:lnTo>
                                      <a:lnTo>
                                        <a:pt x="570" y="45422"/>
                                      </a:lnTo>
                                      <a:lnTo>
                                        <a:pt x="1069" y="45896"/>
                                      </a:lnTo>
                                      <a:lnTo>
                                        <a:pt x="1568" y="46311"/>
                                      </a:lnTo>
                                      <a:lnTo>
                                        <a:pt x="50487" y="46311"/>
                                      </a:lnTo>
                                      <a:lnTo>
                                        <a:pt x="52056" y="45008"/>
                                      </a:lnTo>
                                      <a:lnTo>
                                        <a:pt x="52056" y="41040"/>
                                      </a:lnTo>
                                      <a:lnTo>
                                        <a:pt x="51557" y="40566"/>
                                      </a:lnTo>
                                      <a:lnTo>
                                        <a:pt x="50986" y="40152"/>
                                      </a:lnTo>
                                      <a:lnTo>
                                        <a:pt x="50487" y="39678"/>
                                      </a:lnTo>
                                      <a:lnTo>
                                        <a:pt x="8699" y="39678"/>
                                      </a:lnTo>
                                      <a:lnTo>
                                        <a:pt x="32232" y="6751"/>
                                      </a:lnTo>
                                      <a:lnTo>
                                        <a:pt x="41787" y="6751"/>
                                      </a:lnTo>
                                      <a:lnTo>
                                        <a:pt x="41787" y="888"/>
                                      </a:lnTo>
                                      <a:lnTo>
                                        <a:pt x="41288" y="888"/>
                                      </a:lnTo>
                                      <a:lnTo>
                                        <a:pt x="40718" y="414"/>
                                      </a:lnTo>
                                      <a:close/>
                                    </a:path>
                                    <a:path w="52069" h="60325">
                                      <a:moveTo>
                                        <a:pt x="41787" y="6751"/>
                                      </a:moveTo>
                                      <a:lnTo>
                                        <a:pt x="32232" y="6751"/>
                                      </a:lnTo>
                                      <a:lnTo>
                                        <a:pt x="32232" y="39678"/>
                                      </a:lnTo>
                                      <a:lnTo>
                                        <a:pt x="41787" y="39678"/>
                                      </a:lnTo>
                                      <a:lnTo>
                                        <a:pt x="41787" y="6751"/>
                                      </a:lnTo>
                                      <a:close/>
                                    </a:path>
                                    <a:path w="52069" h="60325">
                                      <a:moveTo>
                                        <a:pt x="39648" y="0"/>
                                      </a:moveTo>
                                      <a:lnTo>
                                        <a:pt x="29593" y="0"/>
                                      </a:lnTo>
                                      <a:lnTo>
                                        <a:pt x="29023" y="414"/>
                                      </a:lnTo>
                                      <a:lnTo>
                                        <a:pt x="40219" y="414"/>
                                      </a:lnTo>
                                      <a:lnTo>
                                        <a:pt x="3964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5FD72DA8" id="Group 53" o:spid="_x0000_s1026" style="width:4.1pt;height:4.75pt;mso-position-horizontal-relative:char;mso-position-vertical-relative:line" coordsize="52069,60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">
                      <v:shape id="Graphic 54" o:spid="_x0000_s1027" style="position:absolute;width:52069;height:60325;visibility:visible;mso-wrap-style:square;v-text-anchor:top" coordsize="52069,60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" path="m41787,46311r-9555,l32232,59221r499,l32731,59695r570,l33301,60109r7417,l41288,59695r499,-474l41787,46311xem40718,414r-12194,l27953,888r-713,414l1568,37783r-499,414l1069,38790r-499,473l570,40152,,40566r,3968l570,45008r,414l1069,45896r499,415l50487,46311r1569,-1303l52056,41040r-499,-474l50986,40152r-499,-474l8699,39678,32232,6751r9555,l41787,888r-499,l40718,414xem41787,6751r-9555,l32232,39678r9555,l41787,6751xem39648,l29593,r-570,414l40219,414,39648,xe" fillcolor="black" stroked="f">
                        <v:path arrowok="t"/>
                      </v:shape>
                      <w10:anchorlock/>
                    </v:group>
                  </w:pict>
                </mc:Fallback>
              </mc:AlternateContent>
            </w:r>
          </w:p>
        </w:tc>
        <w:tc>
          <w:tcPr>
            <w:tcW w:w="1428" w:type="dxa"/>
            <w:tcBorders>
              <w:left w:val="single" w:sz="6" w:space="0" w:color="D3D3D3"/>
              <w:right w:val="single" w:sz="6" w:space="0" w:color="D3D3D3"/>
            </w:tcBorders>
          </w:tcPr>
          <w:p w14:paraId="3FCB383E" w14:textId="77777777" w:rsidR="00486967" w:rsidRDefault="00486967">
            <w:pPr>
              <w:pStyle w:val="TableParagraph"/>
              <w:rPr>
                <w:sz w:val="12"/>
              </w:rPr>
            </w:pPr>
          </w:p>
        </w:tc>
        <w:tc>
          <w:tcPr>
            <w:tcW w:w="1355" w:type="dxa"/>
            <w:tcBorders>
              <w:left w:val="single" w:sz="6" w:space="0" w:color="D3D3D3"/>
              <w:right w:val="nil"/>
            </w:tcBorders>
          </w:tcPr>
          <w:p w14:paraId="3FCB383F" w14:textId="77777777" w:rsidR="00486967" w:rsidRDefault="00486967">
            <w:pPr>
              <w:pStyle w:val="TableParagraph"/>
              <w:rPr>
                <w:sz w:val="12"/>
              </w:rPr>
            </w:pPr>
          </w:p>
        </w:tc>
      </w:tr>
      <w:tr w:rsidR="00486967" w14:paraId="3FCB3847" w14:textId="77777777">
        <w:trPr>
          <w:trHeight w:val="186"/>
        </w:trPr>
        <w:tc>
          <w:tcPr>
            <w:tcW w:w="1866" w:type="dxa"/>
            <w:tcBorders>
              <w:left w:val="single" w:sz="6" w:space="0" w:color="D3D3D3"/>
              <w:right w:val="single" w:sz="6" w:space="0" w:color="D3D3D3"/>
            </w:tcBorders>
          </w:tcPr>
          <w:p w14:paraId="3FCB3841" w14:textId="77777777" w:rsidR="00486967" w:rsidRDefault="00486967">
            <w:pPr>
              <w:pStyle w:val="TableParagraph"/>
              <w:rPr>
                <w:sz w:val="12"/>
              </w:rPr>
            </w:pPr>
          </w:p>
        </w:tc>
        <w:tc>
          <w:tcPr>
            <w:tcW w:w="1574" w:type="dxa"/>
            <w:tcBorders>
              <w:left w:val="single" w:sz="6" w:space="0" w:color="D3D3D3"/>
              <w:right w:val="single" w:sz="6" w:space="0" w:color="D3D3D3"/>
            </w:tcBorders>
          </w:tcPr>
          <w:p w14:paraId="3FCB3842" w14:textId="77777777" w:rsidR="00486967" w:rsidRDefault="00486967">
            <w:pPr>
              <w:pStyle w:val="TableParagraph"/>
              <w:rPr>
                <w:sz w:val="12"/>
              </w:rPr>
            </w:pPr>
          </w:p>
        </w:tc>
        <w:tc>
          <w:tcPr>
            <w:tcW w:w="1282" w:type="dxa"/>
            <w:tcBorders>
              <w:left w:val="single" w:sz="6" w:space="0" w:color="D3D3D3"/>
              <w:right w:val="single" w:sz="6" w:space="0" w:color="D3D3D3"/>
            </w:tcBorders>
          </w:tcPr>
          <w:p w14:paraId="3FCB3843" w14:textId="77777777" w:rsidR="00486967" w:rsidRDefault="00486967">
            <w:pPr>
              <w:pStyle w:val="TableParagraph"/>
              <w:rPr>
                <w:sz w:val="12"/>
              </w:rPr>
            </w:pPr>
          </w:p>
        </w:tc>
        <w:tc>
          <w:tcPr>
            <w:tcW w:w="933" w:type="dxa"/>
            <w:tcBorders>
              <w:left w:val="single" w:sz="6" w:space="0" w:color="D3D3D3"/>
              <w:right w:val="single" w:sz="6" w:space="0" w:color="D3D3D3"/>
            </w:tcBorders>
          </w:tcPr>
          <w:p w14:paraId="3FCB3844" w14:textId="77777777" w:rsidR="00486967" w:rsidRDefault="00486967">
            <w:pPr>
              <w:pStyle w:val="TableParagraph"/>
              <w:rPr>
                <w:sz w:val="12"/>
              </w:rPr>
            </w:pPr>
          </w:p>
        </w:tc>
        <w:tc>
          <w:tcPr>
            <w:tcW w:w="1428" w:type="dxa"/>
            <w:tcBorders>
              <w:left w:val="single" w:sz="6" w:space="0" w:color="D3D3D3"/>
              <w:right w:val="single" w:sz="6" w:space="0" w:color="D3D3D3"/>
            </w:tcBorders>
          </w:tcPr>
          <w:p w14:paraId="3FCB3845" w14:textId="77777777" w:rsidR="00486967" w:rsidRDefault="00486967">
            <w:pPr>
              <w:pStyle w:val="TableParagraph"/>
              <w:rPr>
                <w:sz w:val="12"/>
              </w:rPr>
            </w:pPr>
          </w:p>
        </w:tc>
        <w:tc>
          <w:tcPr>
            <w:tcW w:w="1355" w:type="dxa"/>
            <w:tcBorders>
              <w:left w:val="single" w:sz="6" w:space="0" w:color="D3D3D3"/>
              <w:right w:val="nil"/>
            </w:tcBorders>
          </w:tcPr>
          <w:p w14:paraId="3FCB3846" w14:textId="77777777" w:rsidR="00486967" w:rsidRDefault="00486967">
            <w:pPr>
              <w:pStyle w:val="TableParagraph"/>
              <w:rPr>
                <w:sz w:val="12"/>
              </w:rPr>
            </w:pPr>
          </w:p>
        </w:tc>
      </w:tr>
      <w:tr w:rsidR="00486967" w14:paraId="3FCB384E" w14:textId="77777777">
        <w:trPr>
          <w:trHeight w:val="186"/>
        </w:trPr>
        <w:tc>
          <w:tcPr>
            <w:tcW w:w="1866" w:type="dxa"/>
            <w:tcBorders>
              <w:left w:val="single" w:sz="6" w:space="0" w:color="D3D3D3"/>
              <w:right w:val="single" w:sz="6" w:space="0" w:color="D3D3D3"/>
            </w:tcBorders>
          </w:tcPr>
          <w:p w14:paraId="3FCB3848" w14:textId="77777777" w:rsidR="00486967" w:rsidRDefault="00486967">
            <w:pPr>
              <w:pStyle w:val="TableParagraph"/>
              <w:rPr>
                <w:sz w:val="12"/>
              </w:rPr>
            </w:pPr>
          </w:p>
        </w:tc>
        <w:tc>
          <w:tcPr>
            <w:tcW w:w="1574" w:type="dxa"/>
            <w:tcBorders>
              <w:left w:val="single" w:sz="6" w:space="0" w:color="D3D3D3"/>
              <w:right w:val="single" w:sz="6" w:space="0" w:color="D3D3D3"/>
            </w:tcBorders>
          </w:tcPr>
          <w:p w14:paraId="3FCB3849" w14:textId="77777777" w:rsidR="00486967" w:rsidRDefault="00486967">
            <w:pPr>
              <w:pStyle w:val="TableParagraph"/>
              <w:rPr>
                <w:sz w:val="12"/>
              </w:rPr>
            </w:pPr>
          </w:p>
        </w:tc>
        <w:tc>
          <w:tcPr>
            <w:tcW w:w="1282" w:type="dxa"/>
            <w:tcBorders>
              <w:left w:val="single" w:sz="6" w:space="0" w:color="D3D3D3"/>
              <w:right w:val="single" w:sz="6" w:space="0" w:color="D3D3D3"/>
            </w:tcBorders>
          </w:tcPr>
          <w:p w14:paraId="3FCB384A" w14:textId="77777777" w:rsidR="00486967" w:rsidRDefault="00486967">
            <w:pPr>
              <w:pStyle w:val="TableParagraph"/>
              <w:rPr>
                <w:sz w:val="12"/>
              </w:rPr>
            </w:pPr>
          </w:p>
        </w:tc>
        <w:tc>
          <w:tcPr>
            <w:tcW w:w="933" w:type="dxa"/>
            <w:tcBorders>
              <w:left w:val="single" w:sz="6" w:space="0" w:color="D3D3D3"/>
              <w:right w:val="single" w:sz="6" w:space="0" w:color="D3D3D3"/>
            </w:tcBorders>
          </w:tcPr>
          <w:p w14:paraId="3FCB384B" w14:textId="77777777" w:rsidR="00486967" w:rsidRDefault="00486967">
            <w:pPr>
              <w:pStyle w:val="TableParagraph"/>
              <w:rPr>
                <w:sz w:val="12"/>
              </w:rPr>
            </w:pPr>
          </w:p>
        </w:tc>
        <w:tc>
          <w:tcPr>
            <w:tcW w:w="1428" w:type="dxa"/>
            <w:tcBorders>
              <w:left w:val="single" w:sz="6" w:space="0" w:color="D3D3D3"/>
              <w:right w:val="single" w:sz="6" w:space="0" w:color="D3D3D3"/>
            </w:tcBorders>
          </w:tcPr>
          <w:p w14:paraId="3FCB384C" w14:textId="77777777" w:rsidR="00486967" w:rsidRDefault="00486967">
            <w:pPr>
              <w:pStyle w:val="TableParagraph"/>
              <w:rPr>
                <w:sz w:val="12"/>
              </w:rPr>
            </w:pPr>
          </w:p>
        </w:tc>
        <w:tc>
          <w:tcPr>
            <w:tcW w:w="1355" w:type="dxa"/>
            <w:tcBorders>
              <w:left w:val="single" w:sz="6" w:space="0" w:color="D3D3D3"/>
              <w:right w:val="nil"/>
            </w:tcBorders>
          </w:tcPr>
          <w:p w14:paraId="3FCB384D" w14:textId="77777777" w:rsidR="00486967" w:rsidRDefault="00486967">
            <w:pPr>
              <w:pStyle w:val="TableParagraph"/>
              <w:rPr>
                <w:sz w:val="12"/>
              </w:rPr>
            </w:pPr>
          </w:p>
        </w:tc>
      </w:tr>
      <w:tr w:rsidR="00486967" w14:paraId="3FCB3855" w14:textId="77777777">
        <w:trPr>
          <w:trHeight w:val="186"/>
        </w:trPr>
        <w:tc>
          <w:tcPr>
            <w:tcW w:w="1866" w:type="dxa"/>
            <w:tcBorders>
              <w:left w:val="single" w:sz="6" w:space="0" w:color="D3D3D3"/>
              <w:right w:val="single" w:sz="6" w:space="0" w:color="D3D3D3"/>
            </w:tcBorders>
          </w:tcPr>
          <w:p w14:paraId="3FCB384F" w14:textId="77777777" w:rsidR="00486967" w:rsidRDefault="00486967">
            <w:pPr>
              <w:pStyle w:val="TableParagraph"/>
              <w:rPr>
                <w:sz w:val="12"/>
              </w:rPr>
            </w:pPr>
          </w:p>
        </w:tc>
        <w:tc>
          <w:tcPr>
            <w:tcW w:w="1574" w:type="dxa"/>
            <w:tcBorders>
              <w:left w:val="single" w:sz="6" w:space="0" w:color="D3D3D3"/>
              <w:right w:val="single" w:sz="6" w:space="0" w:color="D3D3D3"/>
            </w:tcBorders>
          </w:tcPr>
          <w:p w14:paraId="3FCB3850" w14:textId="77777777" w:rsidR="00486967" w:rsidRDefault="00486967">
            <w:pPr>
              <w:pStyle w:val="TableParagraph"/>
              <w:rPr>
                <w:sz w:val="12"/>
              </w:rPr>
            </w:pPr>
          </w:p>
        </w:tc>
        <w:tc>
          <w:tcPr>
            <w:tcW w:w="1282" w:type="dxa"/>
            <w:tcBorders>
              <w:left w:val="single" w:sz="6" w:space="0" w:color="D3D3D3"/>
              <w:right w:val="single" w:sz="6" w:space="0" w:color="D3D3D3"/>
            </w:tcBorders>
          </w:tcPr>
          <w:p w14:paraId="3FCB3851" w14:textId="77777777" w:rsidR="00486967" w:rsidRDefault="00486967">
            <w:pPr>
              <w:pStyle w:val="TableParagraph"/>
              <w:rPr>
                <w:sz w:val="12"/>
              </w:rPr>
            </w:pPr>
          </w:p>
        </w:tc>
        <w:tc>
          <w:tcPr>
            <w:tcW w:w="933" w:type="dxa"/>
            <w:tcBorders>
              <w:left w:val="single" w:sz="6" w:space="0" w:color="D3D3D3"/>
              <w:right w:val="single" w:sz="6" w:space="0" w:color="D3D3D3"/>
            </w:tcBorders>
          </w:tcPr>
          <w:p w14:paraId="3FCB3852" w14:textId="77777777" w:rsidR="00486967" w:rsidRDefault="00486967">
            <w:pPr>
              <w:pStyle w:val="TableParagraph"/>
              <w:rPr>
                <w:sz w:val="12"/>
              </w:rPr>
            </w:pPr>
          </w:p>
        </w:tc>
        <w:tc>
          <w:tcPr>
            <w:tcW w:w="1428" w:type="dxa"/>
            <w:tcBorders>
              <w:left w:val="single" w:sz="6" w:space="0" w:color="D3D3D3"/>
              <w:right w:val="single" w:sz="6" w:space="0" w:color="D3D3D3"/>
            </w:tcBorders>
          </w:tcPr>
          <w:p w14:paraId="3FCB3853" w14:textId="77777777" w:rsidR="00486967" w:rsidRDefault="00486967">
            <w:pPr>
              <w:pStyle w:val="TableParagraph"/>
              <w:rPr>
                <w:sz w:val="12"/>
              </w:rPr>
            </w:pPr>
          </w:p>
        </w:tc>
        <w:tc>
          <w:tcPr>
            <w:tcW w:w="1355" w:type="dxa"/>
            <w:tcBorders>
              <w:left w:val="single" w:sz="6" w:space="0" w:color="D3D3D3"/>
              <w:right w:val="nil"/>
            </w:tcBorders>
          </w:tcPr>
          <w:p w14:paraId="3FCB3854" w14:textId="77777777" w:rsidR="00486967" w:rsidRDefault="00486967">
            <w:pPr>
              <w:pStyle w:val="TableParagraph"/>
              <w:rPr>
                <w:sz w:val="12"/>
              </w:rPr>
            </w:pPr>
          </w:p>
        </w:tc>
      </w:tr>
      <w:tr w:rsidR="00486967" w14:paraId="3FCB385C" w14:textId="77777777">
        <w:trPr>
          <w:trHeight w:val="186"/>
        </w:trPr>
        <w:tc>
          <w:tcPr>
            <w:tcW w:w="1866" w:type="dxa"/>
            <w:tcBorders>
              <w:left w:val="single" w:sz="6" w:space="0" w:color="D3D3D3"/>
              <w:right w:val="single" w:sz="6" w:space="0" w:color="D3D3D3"/>
            </w:tcBorders>
          </w:tcPr>
          <w:p w14:paraId="3FCB3856" w14:textId="77777777" w:rsidR="00486967" w:rsidRDefault="00486967">
            <w:pPr>
              <w:pStyle w:val="TableParagraph"/>
              <w:rPr>
                <w:sz w:val="12"/>
              </w:rPr>
            </w:pPr>
          </w:p>
        </w:tc>
        <w:tc>
          <w:tcPr>
            <w:tcW w:w="1574" w:type="dxa"/>
            <w:tcBorders>
              <w:left w:val="single" w:sz="6" w:space="0" w:color="D3D3D3"/>
              <w:right w:val="single" w:sz="6" w:space="0" w:color="D3D3D3"/>
            </w:tcBorders>
          </w:tcPr>
          <w:p w14:paraId="3FCB3857" w14:textId="77777777" w:rsidR="00486967" w:rsidRDefault="00486967">
            <w:pPr>
              <w:pStyle w:val="TableParagraph"/>
              <w:rPr>
                <w:sz w:val="12"/>
              </w:rPr>
            </w:pPr>
          </w:p>
        </w:tc>
        <w:tc>
          <w:tcPr>
            <w:tcW w:w="1282" w:type="dxa"/>
            <w:tcBorders>
              <w:left w:val="single" w:sz="6" w:space="0" w:color="D3D3D3"/>
              <w:right w:val="single" w:sz="6" w:space="0" w:color="D3D3D3"/>
            </w:tcBorders>
          </w:tcPr>
          <w:p w14:paraId="3FCB3858" w14:textId="77777777" w:rsidR="00486967" w:rsidRDefault="00486967">
            <w:pPr>
              <w:pStyle w:val="TableParagraph"/>
              <w:rPr>
                <w:sz w:val="12"/>
              </w:rPr>
            </w:pPr>
          </w:p>
        </w:tc>
        <w:tc>
          <w:tcPr>
            <w:tcW w:w="933" w:type="dxa"/>
            <w:tcBorders>
              <w:left w:val="single" w:sz="6" w:space="0" w:color="D3D3D3"/>
              <w:right w:val="single" w:sz="6" w:space="0" w:color="D3D3D3"/>
            </w:tcBorders>
          </w:tcPr>
          <w:p w14:paraId="3FCB3859" w14:textId="77777777" w:rsidR="00486967" w:rsidRDefault="00486967">
            <w:pPr>
              <w:pStyle w:val="TableParagraph"/>
              <w:rPr>
                <w:sz w:val="12"/>
              </w:rPr>
            </w:pPr>
          </w:p>
        </w:tc>
        <w:tc>
          <w:tcPr>
            <w:tcW w:w="1428" w:type="dxa"/>
            <w:tcBorders>
              <w:left w:val="single" w:sz="6" w:space="0" w:color="D3D3D3"/>
              <w:right w:val="single" w:sz="6" w:space="0" w:color="D3D3D3"/>
            </w:tcBorders>
          </w:tcPr>
          <w:p w14:paraId="3FCB385A" w14:textId="77777777" w:rsidR="00486967" w:rsidRDefault="00486967">
            <w:pPr>
              <w:pStyle w:val="TableParagraph"/>
              <w:rPr>
                <w:sz w:val="12"/>
              </w:rPr>
            </w:pPr>
          </w:p>
        </w:tc>
        <w:tc>
          <w:tcPr>
            <w:tcW w:w="1355" w:type="dxa"/>
            <w:tcBorders>
              <w:left w:val="single" w:sz="6" w:space="0" w:color="D3D3D3"/>
              <w:right w:val="nil"/>
            </w:tcBorders>
          </w:tcPr>
          <w:p w14:paraId="3FCB385B" w14:textId="77777777" w:rsidR="00486967" w:rsidRDefault="00486967">
            <w:pPr>
              <w:pStyle w:val="TableParagraph"/>
              <w:rPr>
                <w:sz w:val="12"/>
              </w:rPr>
            </w:pPr>
          </w:p>
        </w:tc>
      </w:tr>
      <w:tr w:rsidR="00486967" w14:paraId="3FCB3864" w14:textId="77777777">
        <w:trPr>
          <w:trHeight w:val="185"/>
        </w:trPr>
        <w:tc>
          <w:tcPr>
            <w:tcW w:w="1866" w:type="dxa"/>
            <w:tcBorders>
              <w:left w:val="single" w:sz="6" w:space="0" w:color="D3D3D3"/>
              <w:right w:val="single" w:sz="6" w:space="0" w:color="D3D3D3"/>
            </w:tcBorders>
          </w:tcPr>
          <w:p w14:paraId="3FCB385D" w14:textId="77777777" w:rsidR="00486967" w:rsidRDefault="00486967">
            <w:pPr>
              <w:pStyle w:val="TableParagraph"/>
              <w:rPr>
                <w:sz w:val="12"/>
              </w:rPr>
            </w:pPr>
          </w:p>
        </w:tc>
        <w:tc>
          <w:tcPr>
            <w:tcW w:w="1574" w:type="dxa"/>
            <w:tcBorders>
              <w:left w:val="single" w:sz="6" w:space="0" w:color="D3D3D3"/>
              <w:right w:val="single" w:sz="6" w:space="0" w:color="D3D3D3"/>
            </w:tcBorders>
          </w:tcPr>
          <w:p w14:paraId="3FCB385E" w14:textId="77777777" w:rsidR="00486967" w:rsidRDefault="00486967">
            <w:pPr>
              <w:pStyle w:val="TableParagraph"/>
              <w:rPr>
                <w:sz w:val="12"/>
              </w:rPr>
            </w:pPr>
          </w:p>
        </w:tc>
        <w:tc>
          <w:tcPr>
            <w:tcW w:w="1282" w:type="dxa"/>
            <w:tcBorders>
              <w:left w:val="single" w:sz="6" w:space="0" w:color="D3D3D3"/>
              <w:right w:val="single" w:sz="6" w:space="0" w:color="D3D3D3"/>
            </w:tcBorders>
          </w:tcPr>
          <w:p w14:paraId="3FCB385F" w14:textId="77777777" w:rsidR="00486967" w:rsidRDefault="00486967">
            <w:pPr>
              <w:pStyle w:val="TableParagraph"/>
              <w:rPr>
                <w:sz w:val="12"/>
              </w:rPr>
            </w:pPr>
          </w:p>
        </w:tc>
        <w:tc>
          <w:tcPr>
            <w:tcW w:w="933" w:type="dxa"/>
            <w:tcBorders>
              <w:left w:val="single" w:sz="6" w:space="0" w:color="D3D3D3"/>
              <w:right w:val="single" w:sz="6" w:space="0" w:color="D3D3D3"/>
            </w:tcBorders>
          </w:tcPr>
          <w:p w14:paraId="3FCB3860" w14:textId="77777777" w:rsidR="00486967" w:rsidRDefault="00486967">
            <w:pPr>
              <w:pStyle w:val="TableParagraph"/>
              <w:spacing w:before="7"/>
              <w:rPr>
                <w:b/>
                <w:sz w:val="4"/>
              </w:rPr>
            </w:pPr>
          </w:p>
          <w:p w14:paraId="3FCB3861" w14:textId="77777777" w:rsidR="00486967" w:rsidRDefault="00492D63">
            <w:pPr>
              <w:pStyle w:val="TableParagraph"/>
              <w:spacing w:line="95" w:lineRule="exact"/>
              <w:ind w:left="433"/>
              <w:rPr>
                <w:sz w:val="9"/>
              </w:rPr>
            </w:pPr>
            <w:r>
              <w:rPr>
                <w:noProof/>
                <w:position w:val="-1"/>
                <w:sz w:val="9"/>
              </w:rPr>
              <mc:AlternateContent>
                <mc:Choice Requires="wpg">
                  <w:drawing>
                    <wp:inline distT="0" distB="0" distL="0" distR="0" wp14:anchorId="3FCB3B5C" wp14:editId="3FCB3B5D">
                      <wp:extent cx="42545" cy="60960"/>
                      <wp:effectExtent l="0" t="0" r="0" b="0"/>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545" cy="60960"/>
                                <a:chOff x="0" y="0"/>
                                <a:chExt cx="42545" cy="60960"/>
                              </a:xfrm>
                            </wpg:grpSpPr>
                            <wps:wsp>
                              <wps:cNvPr id="56" name="Graphic 56"/>
                              <wps:cNvSpPr/>
                              <wps:spPr>
                                <a:xfrm>
                                  <a:off x="0" y="0"/>
                                  <a:ext cx="42545" cy="60960"/>
                                </a:xfrm>
                                <a:custGeom>
                                  <a:avLst/>
                                  <a:gdLst/>
                                  <a:ahLst/>
                                  <a:cxnLst/>
                                  <a:rect l="l" t="t" r="r" b="b"/>
                                  <a:pathLst>
                                    <a:path w="42545" h="60960">
                                      <a:moveTo>
                                        <a:pt x="40575" y="59991"/>
                                      </a:moveTo>
                                      <a:lnTo>
                                        <a:pt x="1640" y="59991"/>
                                      </a:lnTo>
                                      <a:lnTo>
                                        <a:pt x="2139" y="60406"/>
                                      </a:lnTo>
                                      <a:lnTo>
                                        <a:pt x="40575" y="60406"/>
                                      </a:lnTo>
                                      <a:lnTo>
                                        <a:pt x="40575" y="59991"/>
                                      </a:lnTo>
                                      <a:close/>
                                    </a:path>
                                    <a:path w="42545" h="60960">
                                      <a:moveTo>
                                        <a:pt x="40005" y="53773"/>
                                      </a:moveTo>
                                      <a:lnTo>
                                        <a:pt x="2139" y="53773"/>
                                      </a:lnTo>
                                      <a:lnTo>
                                        <a:pt x="1640" y="54247"/>
                                      </a:lnTo>
                                      <a:lnTo>
                                        <a:pt x="1069" y="54661"/>
                                      </a:lnTo>
                                      <a:lnTo>
                                        <a:pt x="1069" y="55135"/>
                                      </a:lnTo>
                                      <a:lnTo>
                                        <a:pt x="570" y="55549"/>
                                      </a:lnTo>
                                      <a:lnTo>
                                        <a:pt x="570" y="59103"/>
                                      </a:lnTo>
                                      <a:lnTo>
                                        <a:pt x="1069" y="59517"/>
                                      </a:lnTo>
                                      <a:lnTo>
                                        <a:pt x="1069" y="59991"/>
                                      </a:lnTo>
                                      <a:lnTo>
                                        <a:pt x="41074" y="59991"/>
                                      </a:lnTo>
                                      <a:lnTo>
                                        <a:pt x="41074" y="59517"/>
                                      </a:lnTo>
                                      <a:lnTo>
                                        <a:pt x="41645" y="59517"/>
                                      </a:lnTo>
                                      <a:lnTo>
                                        <a:pt x="41645" y="58214"/>
                                      </a:lnTo>
                                      <a:lnTo>
                                        <a:pt x="42144" y="57741"/>
                                      </a:lnTo>
                                      <a:lnTo>
                                        <a:pt x="42144" y="56852"/>
                                      </a:lnTo>
                                      <a:lnTo>
                                        <a:pt x="41645" y="56023"/>
                                      </a:lnTo>
                                      <a:lnTo>
                                        <a:pt x="41645" y="54661"/>
                                      </a:lnTo>
                                      <a:lnTo>
                                        <a:pt x="41074" y="54661"/>
                                      </a:lnTo>
                                      <a:lnTo>
                                        <a:pt x="41074" y="54247"/>
                                      </a:lnTo>
                                      <a:lnTo>
                                        <a:pt x="40575" y="54247"/>
                                      </a:lnTo>
                                      <a:lnTo>
                                        <a:pt x="40005" y="53773"/>
                                      </a:lnTo>
                                      <a:close/>
                                    </a:path>
                                    <a:path w="42545" h="60960">
                                      <a:moveTo>
                                        <a:pt x="26741" y="8350"/>
                                      </a:moveTo>
                                      <a:lnTo>
                                        <a:pt x="17542" y="8350"/>
                                      </a:lnTo>
                                      <a:lnTo>
                                        <a:pt x="17542" y="53773"/>
                                      </a:lnTo>
                                      <a:lnTo>
                                        <a:pt x="26741" y="53773"/>
                                      </a:lnTo>
                                      <a:lnTo>
                                        <a:pt x="26741" y="8350"/>
                                      </a:lnTo>
                                      <a:close/>
                                    </a:path>
                                    <a:path w="42545" h="60960">
                                      <a:moveTo>
                                        <a:pt x="2709" y="15575"/>
                                      </a:moveTo>
                                      <a:lnTo>
                                        <a:pt x="1069" y="15575"/>
                                      </a:lnTo>
                                      <a:lnTo>
                                        <a:pt x="1069" y="15989"/>
                                      </a:lnTo>
                                      <a:lnTo>
                                        <a:pt x="2139" y="15989"/>
                                      </a:lnTo>
                                      <a:lnTo>
                                        <a:pt x="2709" y="15575"/>
                                      </a:lnTo>
                                      <a:close/>
                                    </a:path>
                                    <a:path w="42545" h="60960">
                                      <a:moveTo>
                                        <a:pt x="26741" y="414"/>
                                      </a:moveTo>
                                      <a:lnTo>
                                        <a:pt x="18612" y="414"/>
                                      </a:lnTo>
                                      <a:lnTo>
                                        <a:pt x="18112" y="888"/>
                                      </a:lnTo>
                                      <a:lnTo>
                                        <a:pt x="1640" y="9238"/>
                                      </a:lnTo>
                                      <a:lnTo>
                                        <a:pt x="1640" y="9712"/>
                                      </a:lnTo>
                                      <a:lnTo>
                                        <a:pt x="1069" y="9712"/>
                                      </a:lnTo>
                                      <a:lnTo>
                                        <a:pt x="1069" y="10126"/>
                                      </a:lnTo>
                                      <a:lnTo>
                                        <a:pt x="570" y="10126"/>
                                      </a:lnTo>
                                      <a:lnTo>
                                        <a:pt x="570" y="11015"/>
                                      </a:lnTo>
                                      <a:lnTo>
                                        <a:pt x="0" y="11429"/>
                                      </a:lnTo>
                                      <a:lnTo>
                                        <a:pt x="0" y="14272"/>
                                      </a:lnTo>
                                      <a:lnTo>
                                        <a:pt x="570" y="14686"/>
                                      </a:lnTo>
                                      <a:lnTo>
                                        <a:pt x="570" y="15575"/>
                                      </a:lnTo>
                                      <a:lnTo>
                                        <a:pt x="3779" y="15575"/>
                                      </a:lnTo>
                                      <a:lnTo>
                                        <a:pt x="17542" y="8350"/>
                                      </a:lnTo>
                                      <a:lnTo>
                                        <a:pt x="26741" y="8350"/>
                                      </a:lnTo>
                                      <a:lnTo>
                                        <a:pt x="26741" y="414"/>
                                      </a:lnTo>
                                      <a:close/>
                                    </a:path>
                                    <a:path w="42545" h="60960">
                                      <a:moveTo>
                                        <a:pt x="24102" y="0"/>
                                      </a:moveTo>
                                      <a:lnTo>
                                        <a:pt x="20180" y="0"/>
                                      </a:lnTo>
                                      <a:lnTo>
                                        <a:pt x="19681" y="414"/>
                                      </a:lnTo>
                                      <a:lnTo>
                                        <a:pt x="24602" y="414"/>
                                      </a:lnTo>
                                      <a:lnTo>
                                        <a:pt x="2410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45DD0D39" id="Group 55" o:spid="_x0000_s1026" style="width:3.35pt;height:4.8pt;mso-position-horizontal-relative:char;mso-position-vertical-relative:line" coordsize="42545,60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">
                      <v:shape id="Graphic 56" o:spid="_x0000_s1027" style="position:absolute;width:42545;height:60960;visibility:visible;mso-wrap-style:square;v-text-anchor:top" coordsize="42545,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" path="m40575,59991r-38935,l2139,60406r38436,l40575,59991xem40005,53773r-37866,l1640,54247r-571,414l1069,55135r-499,414l570,59103r499,414l1069,59991r40005,l41074,59517r571,l41645,58214r499,-473l42144,56852r-499,-829l41645,54661r-571,l41074,54247r-499,l40005,53773xem26741,8350r-9199,l17542,53773r9199,l26741,8350xem2709,15575r-1640,l1069,15989r1070,l2709,15575xem26741,414r-8129,l18112,888,1640,9238r,474l1069,9712r,414l570,10126r,889l,11429r,2843l570,14686r,889l3779,15575,17542,8350r9199,l26741,414xem24102,l20180,r-499,414l24602,414,24102,xe" fillcolor="black" stroked="f">
                        <v:path arrowok="t"/>
                      </v:shape>
                      <w10:anchorlock/>
                    </v:group>
                  </w:pict>
                </mc:Fallback>
              </mc:AlternateContent>
            </w:r>
          </w:p>
        </w:tc>
        <w:tc>
          <w:tcPr>
            <w:tcW w:w="1428" w:type="dxa"/>
            <w:tcBorders>
              <w:left w:val="single" w:sz="6" w:space="0" w:color="D3D3D3"/>
              <w:right w:val="single" w:sz="6" w:space="0" w:color="D3D3D3"/>
            </w:tcBorders>
          </w:tcPr>
          <w:p w14:paraId="3FCB3862" w14:textId="77777777" w:rsidR="00486967" w:rsidRDefault="00486967">
            <w:pPr>
              <w:pStyle w:val="TableParagraph"/>
              <w:rPr>
                <w:sz w:val="12"/>
              </w:rPr>
            </w:pPr>
          </w:p>
        </w:tc>
        <w:tc>
          <w:tcPr>
            <w:tcW w:w="1355" w:type="dxa"/>
            <w:tcBorders>
              <w:left w:val="single" w:sz="6" w:space="0" w:color="D3D3D3"/>
              <w:right w:val="nil"/>
            </w:tcBorders>
          </w:tcPr>
          <w:p w14:paraId="3FCB3863" w14:textId="77777777" w:rsidR="00486967" w:rsidRDefault="00486967">
            <w:pPr>
              <w:pStyle w:val="TableParagraph"/>
              <w:rPr>
                <w:sz w:val="12"/>
              </w:rPr>
            </w:pPr>
          </w:p>
        </w:tc>
      </w:tr>
      <w:tr w:rsidR="00486967" w14:paraId="3FCB386C" w14:textId="77777777">
        <w:trPr>
          <w:trHeight w:val="186"/>
        </w:trPr>
        <w:tc>
          <w:tcPr>
            <w:tcW w:w="1866" w:type="dxa"/>
            <w:tcBorders>
              <w:left w:val="single" w:sz="6" w:space="0" w:color="D3D3D3"/>
              <w:right w:val="single" w:sz="6" w:space="0" w:color="D3D3D3"/>
            </w:tcBorders>
          </w:tcPr>
          <w:p w14:paraId="3FCB3865" w14:textId="77777777" w:rsidR="00486967" w:rsidRDefault="00486967">
            <w:pPr>
              <w:pStyle w:val="TableParagraph"/>
              <w:rPr>
                <w:sz w:val="12"/>
              </w:rPr>
            </w:pPr>
          </w:p>
        </w:tc>
        <w:tc>
          <w:tcPr>
            <w:tcW w:w="1574" w:type="dxa"/>
            <w:tcBorders>
              <w:left w:val="single" w:sz="6" w:space="0" w:color="D3D3D3"/>
              <w:right w:val="single" w:sz="6" w:space="0" w:color="D3D3D3"/>
            </w:tcBorders>
          </w:tcPr>
          <w:p w14:paraId="3FCB3866" w14:textId="77777777" w:rsidR="00486967" w:rsidRDefault="00486967">
            <w:pPr>
              <w:pStyle w:val="TableParagraph"/>
              <w:rPr>
                <w:sz w:val="12"/>
              </w:rPr>
            </w:pPr>
          </w:p>
        </w:tc>
        <w:tc>
          <w:tcPr>
            <w:tcW w:w="1282" w:type="dxa"/>
            <w:tcBorders>
              <w:left w:val="single" w:sz="6" w:space="0" w:color="D3D3D3"/>
              <w:right w:val="single" w:sz="6" w:space="0" w:color="D3D3D3"/>
            </w:tcBorders>
          </w:tcPr>
          <w:p w14:paraId="3FCB3867" w14:textId="77777777" w:rsidR="00486967" w:rsidRDefault="00486967">
            <w:pPr>
              <w:pStyle w:val="TableParagraph"/>
              <w:rPr>
                <w:sz w:val="12"/>
              </w:rPr>
            </w:pPr>
          </w:p>
        </w:tc>
        <w:tc>
          <w:tcPr>
            <w:tcW w:w="933" w:type="dxa"/>
            <w:tcBorders>
              <w:left w:val="single" w:sz="6" w:space="0" w:color="D3D3D3"/>
              <w:right w:val="single" w:sz="6" w:space="0" w:color="D3D3D3"/>
            </w:tcBorders>
          </w:tcPr>
          <w:p w14:paraId="3FCB3868" w14:textId="77777777" w:rsidR="00486967" w:rsidRDefault="00486967">
            <w:pPr>
              <w:pStyle w:val="TableParagraph"/>
              <w:spacing w:before="7"/>
              <w:rPr>
                <w:b/>
                <w:sz w:val="4"/>
              </w:rPr>
            </w:pPr>
          </w:p>
          <w:p w14:paraId="3FCB3869" w14:textId="77777777" w:rsidR="00486967" w:rsidRDefault="00492D63">
            <w:pPr>
              <w:pStyle w:val="TableParagraph"/>
              <w:spacing w:line="95" w:lineRule="exact"/>
              <w:ind w:left="428"/>
              <w:rPr>
                <w:sz w:val="9"/>
              </w:rPr>
            </w:pPr>
            <w:r>
              <w:rPr>
                <w:noProof/>
                <w:position w:val="-1"/>
                <w:sz w:val="9"/>
              </w:rPr>
              <mc:AlternateContent>
                <mc:Choice Requires="wpg">
                  <w:drawing>
                    <wp:inline distT="0" distB="0" distL="0" distR="0" wp14:anchorId="3FCB3B5E" wp14:editId="3FCB3B5F">
                      <wp:extent cx="45085" cy="60960"/>
                      <wp:effectExtent l="0" t="0" r="0" b="0"/>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085" cy="60960"/>
                                <a:chOff x="0" y="0"/>
                                <a:chExt cx="45085" cy="60960"/>
                              </a:xfrm>
                            </wpg:grpSpPr>
                            <wps:wsp>
                              <wps:cNvPr id="58" name="Graphic 58"/>
                              <wps:cNvSpPr/>
                              <wps:spPr>
                                <a:xfrm>
                                  <a:off x="0" y="0"/>
                                  <a:ext cx="45085" cy="60960"/>
                                </a:xfrm>
                                <a:custGeom>
                                  <a:avLst/>
                                  <a:gdLst/>
                                  <a:ahLst/>
                                  <a:cxnLst/>
                                  <a:rect l="l" t="t" r="r" b="b"/>
                                  <a:pathLst>
                                    <a:path w="45085" h="60960">
                                      <a:moveTo>
                                        <a:pt x="43927" y="60406"/>
                                      </a:moveTo>
                                      <a:lnTo>
                                        <a:pt x="1640" y="60406"/>
                                      </a:lnTo>
                                      <a:lnTo>
                                        <a:pt x="2353" y="60879"/>
                                      </a:lnTo>
                                      <a:lnTo>
                                        <a:pt x="43356" y="60879"/>
                                      </a:lnTo>
                                      <a:lnTo>
                                        <a:pt x="43927" y="60406"/>
                                      </a:lnTo>
                                      <a:close/>
                                    </a:path>
                                    <a:path w="45085" h="60960">
                                      <a:moveTo>
                                        <a:pt x="39276" y="7047"/>
                                      </a:moveTo>
                                      <a:lnTo>
                                        <a:pt x="20893" y="7047"/>
                                      </a:lnTo>
                                      <a:lnTo>
                                        <a:pt x="23033" y="7521"/>
                                      </a:lnTo>
                                      <a:lnTo>
                                        <a:pt x="24245" y="7935"/>
                                      </a:lnTo>
                                      <a:lnTo>
                                        <a:pt x="25885" y="8350"/>
                                      </a:lnTo>
                                      <a:lnTo>
                                        <a:pt x="27454" y="9238"/>
                                      </a:lnTo>
                                      <a:lnTo>
                                        <a:pt x="27953" y="10126"/>
                                      </a:lnTo>
                                      <a:lnTo>
                                        <a:pt x="30092" y="11903"/>
                                      </a:lnTo>
                                      <a:lnTo>
                                        <a:pt x="30663" y="13206"/>
                                      </a:lnTo>
                                      <a:lnTo>
                                        <a:pt x="31162" y="14094"/>
                                      </a:lnTo>
                                      <a:lnTo>
                                        <a:pt x="31162" y="19543"/>
                                      </a:lnTo>
                                      <a:lnTo>
                                        <a:pt x="30663" y="21319"/>
                                      </a:lnTo>
                                      <a:lnTo>
                                        <a:pt x="30092" y="22622"/>
                                      </a:lnTo>
                                      <a:lnTo>
                                        <a:pt x="29593" y="24399"/>
                                      </a:lnTo>
                                      <a:lnTo>
                                        <a:pt x="16116" y="39974"/>
                                      </a:lnTo>
                                      <a:lnTo>
                                        <a:pt x="2353" y="52470"/>
                                      </a:lnTo>
                                      <a:lnTo>
                                        <a:pt x="1640" y="52944"/>
                                      </a:lnTo>
                                      <a:lnTo>
                                        <a:pt x="1069" y="53358"/>
                                      </a:lnTo>
                                      <a:lnTo>
                                        <a:pt x="1069" y="53832"/>
                                      </a:lnTo>
                                      <a:lnTo>
                                        <a:pt x="570" y="54247"/>
                                      </a:lnTo>
                                      <a:lnTo>
                                        <a:pt x="570" y="54661"/>
                                      </a:lnTo>
                                      <a:lnTo>
                                        <a:pt x="0" y="55135"/>
                                      </a:lnTo>
                                      <a:lnTo>
                                        <a:pt x="0" y="59103"/>
                                      </a:lnTo>
                                      <a:lnTo>
                                        <a:pt x="570" y="59517"/>
                                      </a:lnTo>
                                      <a:lnTo>
                                        <a:pt x="570" y="59991"/>
                                      </a:lnTo>
                                      <a:lnTo>
                                        <a:pt x="1069" y="59991"/>
                                      </a:lnTo>
                                      <a:lnTo>
                                        <a:pt x="1069" y="60406"/>
                                      </a:lnTo>
                                      <a:lnTo>
                                        <a:pt x="44426" y="60406"/>
                                      </a:lnTo>
                                      <a:lnTo>
                                        <a:pt x="44426" y="59991"/>
                                      </a:lnTo>
                                      <a:lnTo>
                                        <a:pt x="44996" y="59517"/>
                                      </a:lnTo>
                                      <a:lnTo>
                                        <a:pt x="44996" y="55135"/>
                                      </a:lnTo>
                                      <a:lnTo>
                                        <a:pt x="44426" y="55135"/>
                                      </a:lnTo>
                                      <a:lnTo>
                                        <a:pt x="44426" y="54661"/>
                                      </a:lnTo>
                                      <a:lnTo>
                                        <a:pt x="43927" y="54247"/>
                                      </a:lnTo>
                                      <a:lnTo>
                                        <a:pt x="11908" y="54247"/>
                                      </a:lnTo>
                                      <a:lnTo>
                                        <a:pt x="23033" y="43942"/>
                                      </a:lnTo>
                                      <a:lnTo>
                                        <a:pt x="27454" y="40448"/>
                                      </a:lnTo>
                                      <a:lnTo>
                                        <a:pt x="30663" y="37783"/>
                                      </a:lnTo>
                                      <a:lnTo>
                                        <a:pt x="32802" y="34703"/>
                                      </a:lnTo>
                                      <a:lnTo>
                                        <a:pt x="37580" y="29670"/>
                                      </a:lnTo>
                                      <a:lnTo>
                                        <a:pt x="38578" y="27478"/>
                                      </a:lnTo>
                                      <a:lnTo>
                                        <a:pt x="40219" y="25287"/>
                                      </a:lnTo>
                                      <a:lnTo>
                                        <a:pt x="40718" y="23096"/>
                                      </a:lnTo>
                                      <a:lnTo>
                                        <a:pt x="41288" y="21319"/>
                                      </a:lnTo>
                                      <a:lnTo>
                                        <a:pt x="41787" y="19543"/>
                                      </a:lnTo>
                                      <a:lnTo>
                                        <a:pt x="41787" y="13206"/>
                                      </a:lnTo>
                                      <a:lnTo>
                                        <a:pt x="41288" y="11488"/>
                                      </a:lnTo>
                                      <a:lnTo>
                                        <a:pt x="40718" y="9712"/>
                                      </a:lnTo>
                                      <a:lnTo>
                                        <a:pt x="39648" y="7521"/>
                                      </a:lnTo>
                                      <a:lnTo>
                                        <a:pt x="39276" y="7047"/>
                                      </a:lnTo>
                                      <a:close/>
                                    </a:path>
                                    <a:path w="45085" h="60960">
                                      <a:moveTo>
                                        <a:pt x="24816" y="0"/>
                                      </a:moveTo>
                                      <a:lnTo>
                                        <a:pt x="18754" y="0"/>
                                      </a:lnTo>
                                      <a:lnTo>
                                        <a:pt x="16686" y="414"/>
                                      </a:lnTo>
                                      <a:lnTo>
                                        <a:pt x="15046" y="888"/>
                                      </a:lnTo>
                                      <a:lnTo>
                                        <a:pt x="12907" y="888"/>
                                      </a:lnTo>
                                      <a:lnTo>
                                        <a:pt x="10839" y="1302"/>
                                      </a:lnTo>
                                      <a:lnTo>
                                        <a:pt x="9199" y="2191"/>
                                      </a:lnTo>
                                      <a:lnTo>
                                        <a:pt x="7630" y="2664"/>
                                      </a:lnTo>
                                      <a:lnTo>
                                        <a:pt x="6560" y="3079"/>
                                      </a:lnTo>
                                      <a:lnTo>
                                        <a:pt x="5490" y="3553"/>
                                      </a:lnTo>
                                      <a:lnTo>
                                        <a:pt x="4421" y="4382"/>
                                      </a:lnTo>
                                      <a:lnTo>
                                        <a:pt x="3351" y="4856"/>
                                      </a:lnTo>
                                      <a:lnTo>
                                        <a:pt x="2852" y="4856"/>
                                      </a:lnTo>
                                      <a:lnTo>
                                        <a:pt x="2353" y="5270"/>
                                      </a:lnTo>
                                      <a:lnTo>
                                        <a:pt x="2353" y="5744"/>
                                      </a:lnTo>
                                      <a:lnTo>
                                        <a:pt x="1640" y="6159"/>
                                      </a:lnTo>
                                      <a:lnTo>
                                        <a:pt x="1640" y="11488"/>
                                      </a:lnTo>
                                      <a:lnTo>
                                        <a:pt x="2353" y="11488"/>
                                      </a:lnTo>
                                      <a:lnTo>
                                        <a:pt x="2353" y="11903"/>
                                      </a:lnTo>
                                      <a:lnTo>
                                        <a:pt x="4421" y="11903"/>
                                      </a:lnTo>
                                      <a:lnTo>
                                        <a:pt x="4991" y="11488"/>
                                      </a:lnTo>
                                      <a:lnTo>
                                        <a:pt x="6061" y="10600"/>
                                      </a:lnTo>
                                      <a:lnTo>
                                        <a:pt x="7131" y="10126"/>
                                      </a:lnTo>
                                      <a:lnTo>
                                        <a:pt x="8699" y="9712"/>
                                      </a:lnTo>
                                      <a:lnTo>
                                        <a:pt x="9769" y="8824"/>
                                      </a:lnTo>
                                      <a:lnTo>
                                        <a:pt x="11338" y="8350"/>
                                      </a:lnTo>
                                      <a:lnTo>
                                        <a:pt x="13477" y="7935"/>
                                      </a:lnTo>
                                      <a:lnTo>
                                        <a:pt x="15046" y="7521"/>
                                      </a:lnTo>
                                      <a:lnTo>
                                        <a:pt x="17185" y="7047"/>
                                      </a:lnTo>
                                      <a:lnTo>
                                        <a:pt x="39276" y="7047"/>
                                      </a:lnTo>
                                      <a:lnTo>
                                        <a:pt x="38578" y="6159"/>
                                      </a:lnTo>
                                      <a:lnTo>
                                        <a:pt x="36510" y="4856"/>
                                      </a:lnTo>
                                      <a:lnTo>
                                        <a:pt x="34870" y="3079"/>
                                      </a:lnTo>
                                      <a:lnTo>
                                        <a:pt x="32802" y="2191"/>
                                      </a:lnTo>
                                      <a:lnTo>
                                        <a:pt x="27454" y="414"/>
                                      </a:lnTo>
                                      <a:lnTo>
                                        <a:pt x="2481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302285FD" id="Group 57" o:spid="_x0000_s1026" style="width:3.55pt;height:4.8pt;mso-position-horizontal-relative:char;mso-position-vertical-relative:line" coordsize="45085,60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">
                      <v:shape id="Graphic 58" o:spid="_x0000_s1027" style="position:absolute;width:45085;height:60960;visibility:visible;mso-wrap-style:square;v-text-anchor:top" coordsize="45085,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" path="m43927,60406r-42287,l2353,60879r41003,l43927,60406xem39276,7047r-18383,l23033,7521r1212,414l25885,8350r1569,888l27953,10126r2139,1777l30663,13206r499,888l31162,19543r-499,1776l30092,22622r-499,1777l16116,39974,2353,52470r-713,474l1069,53358r,474l570,54247r,414l,55135r,3968l570,59517r,474l1069,59991r,415l44426,60406r,-415l44996,59517r,-4382l44426,55135r,-474l43927,54247r-32019,l23033,43942r4421,-3494l30663,37783r2139,-3080l37580,29670r998,-2192l40219,25287r499,-2191l41288,21319r499,-1776l41787,13206r-499,-1718l40718,9712,39648,7521r-372,-474xem24816,l18754,,16686,414,15046,888r-2139,l10839,1302,9199,2191,7630,2664,6560,3079,5490,3553,4421,4382,3351,4856r-499,l2353,5270r,474l1640,6159r,5329l2353,11488r,415l4421,11903r570,-415l6061,10600r1070,-474l8699,9712,9769,8824r1569,-474l13477,7935r1569,-414l17185,7047r22091,l38578,6159,36510,4856,34870,3079,32802,2191,27454,414,24816,xe" fillcolor="black" stroked="f">
                        <v:path arrowok="t"/>
                      </v:shape>
                      <w10:anchorlock/>
                    </v:group>
                  </w:pict>
                </mc:Fallback>
              </mc:AlternateContent>
            </w:r>
          </w:p>
        </w:tc>
        <w:tc>
          <w:tcPr>
            <w:tcW w:w="1428" w:type="dxa"/>
            <w:tcBorders>
              <w:left w:val="single" w:sz="6" w:space="0" w:color="D3D3D3"/>
              <w:right w:val="single" w:sz="6" w:space="0" w:color="D3D3D3"/>
            </w:tcBorders>
          </w:tcPr>
          <w:p w14:paraId="3FCB386A" w14:textId="77777777" w:rsidR="00486967" w:rsidRDefault="00486967">
            <w:pPr>
              <w:pStyle w:val="TableParagraph"/>
              <w:rPr>
                <w:sz w:val="12"/>
              </w:rPr>
            </w:pPr>
          </w:p>
        </w:tc>
        <w:tc>
          <w:tcPr>
            <w:tcW w:w="1355" w:type="dxa"/>
            <w:tcBorders>
              <w:left w:val="single" w:sz="6" w:space="0" w:color="D3D3D3"/>
              <w:right w:val="nil"/>
            </w:tcBorders>
          </w:tcPr>
          <w:p w14:paraId="3FCB386B" w14:textId="77777777" w:rsidR="00486967" w:rsidRDefault="00486967">
            <w:pPr>
              <w:pStyle w:val="TableParagraph"/>
              <w:rPr>
                <w:sz w:val="12"/>
              </w:rPr>
            </w:pPr>
          </w:p>
        </w:tc>
      </w:tr>
      <w:tr w:rsidR="00486967" w14:paraId="3FCB3874" w14:textId="77777777">
        <w:trPr>
          <w:trHeight w:val="186"/>
        </w:trPr>
        <w:tc>
          <w:tcPr>
            <w:tcW w:w="1866" w:type="dxa"/>
            <w:tcBorders>
              <w:left w:val="single" w:sz="6" w:space="0" w:color="D3D3D3"/>
              <w:right w:val="single" w:sz="6" w:space="0" w:color="D3D3D3"/>
            </w:tcBorders>
          </w:tcPr>
          <w:p w14:paraId="3FCB386D" w14:textId="77777777" w:rsidR="00486967" w:rsidRDefault="00486967">
            <w:pPr>
              <w:pStyle w:val="TableParagraph"/>
              <w:rPr>
                <w:sz w:val="12"/>
              </w:rPr>
            </w:pPr>
          </w:p>
        </w:tc>
        <w:tc>
          <w:tcPr>
            <w:tcW w:w="1574" w:type="dxa"/>
            <w:tcBorders>
              <w:left w:val="single" w:sz="6" w:space="0" w:color="D3D3D3"/>
              <w:right w:val="single" w:sz="6" w:space="0" w:color="D3D3D3"/>
            </w:tcBorders>
          </w:tcPr>
          <w:p w14:paraId="3FCB386E" w14:textId="77777777" w:rsidR="00486967" w:rsidRDefault="00486967">
            <w:pPr>
              <w:pStyle w:val="TableParagraph"/>
              <w:rPr>
                <w:sz w:val="12"/>
              </w:rPr>
            </w:pPr>
          </w:p>
        </w:tc>
        <w:tc>
          <w:tcPr>
            <w:tcW w:w="1282" w:type="dxa"/>
            <w:tcBorders>
              <w:left w:val="single" w:sz="6" w:space="0" w:color="D3D3D3"/>
              <w:right w:val="single" w:sz="6" w:space="0" w:color="D3D3D3"/>
            </w:tcBorders>
          </w:tcPr>
          <w:p w14:paraId="3FCB386F" w14:textId="77777777" w:rsidR="00486967" w:rsidRDefault="00486967">
            <w:pPr>
              <w:pStyle w:val="TableParagraph"/>
              <w:rPr>
                <w:sz w:val="12"/>
              </w:rPr>
            </w:pPr>
          </w:p>
        </w:tc>
        <w:tc>
          <w:tcPr>
            <w:tcW w:w="933" w:type="dxa"/>
            <w:tcBorders>
              <w:left w:val="single" w:sz="6" w:space="0" w:color="D3D3D3"/>
              <w:right w:val="single" w:sz="6" w:space="0" w:color="D3D3D3"/>
            </w:tcBorders>
          </w:tcPr>
          <w:p w14:paraId="3FCB3870" w14:textId="77777777" w:rsidR="00486967" w:rsidRDefault="00486967">
            <w:pPr>
              <w:pStyle w:val="TableParagraph"/>
              <w:spacing w:before="7"/>
              <w:rPr>
                <w:b/>
                <w:sz w:val="4"/>
              </w:rPr>
            </w:pPr>
          </w:p>
          <w:p w14:paraId="3FCB3871" w14:textId="77777777" w:rsidR="00486967" w:rsidRDefault="00492D63">
            <w:pPr>
              <w:pStyle w:val="TableParagraph"/>
              <w:spacing w:line="95" w:lineRule="exact"/>
              <w:ind w:left="428"/>
              <w:rPr>
                <w:sz w:val="9"/>
              </w:rPr>
            </w:pPr>
            <w:r>
              <w:rPr>
                <w:noProof/>
                <w:position w:val="-1"/>
                <w:sz w:val="9"/>
              </w:rPr>
              <mc:AlternateContent>
                <mc:Choice Requires="wpg">
                  <w:drawing>
                    <wp:inline distT="0" distB="0" distL="0" distR="0" wp14:anchorId="3FCB3B60" wp14:editId="3FCB3B61">
                      <wp:extent cx="45085" cy="60960"/>
                      <wp:effectExtent l="0" t="0" r="0" b="0"/>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085" cy="60960"/>
                                <a:chOff x="0" y="0"/>
                                <a:chExt cx="45085" cy="60960"/>
                              </a:xfrm>
                            </wpg:grpSpPr>
                            <wps:wsp>
                              <wps:cNvPr id="60" name="Graphic 60"/>
                              <wps:cNvSpPr/>
                              <wps:spPr>
                                <a:xfrm>
                                  <a:off x="0" y="0"/>
                                  <a:ext cx="45085" cy="60960"/>
                                </a:xfrm>
                                <a:custGeom>
                                  <a:avLst/>
                                  <a:gdLst/>
                                  <a:ahLst/>
                                  <a:cxnLst/>
                                  <a:rect l="l" t="t" r="r" b="b"/>
                                  <a:pathLst>
                                    <a:path w="45085" h="60960">
                                      <a:moveTo>
                                        <a:pt x="43927" y="60406"/>
                                      </a:moveTo>
                                      <a:lnTo>
                                        <a:pt x="1640" y="60406"/>
                                      </a:lnTo>
                                      <a:lnTo>
                                        <a:pt x="2353" y="60820"/>
                                      </a:lnTo>
                                      <a:lnTo>
                                        <a:pt x="43356" y="60820"/>
                                      </a:lnTo>
                                      <a:lnTo>
                                        <a:pt x="43927" y="60406"/>
                                      </a:lnTo>
                                      <a:close/>
                                    </a:path>
                                    <a:path w="45085" h="60960">
                                      <a:moveTo>
                                        <a:pt x="39308" y="7047"/>
                                      </a:moveTo>
                                      <a:lnTo>
                                        <a:pt x="20893" y="7047"/>
                                      </a:lnTo>
                                      <a:lnTo>
                                        <a:pt x="23033" y="7461"/>
                                      </a:lnTo>
                                      <a:lnTo>
                                        <a:pt x="24245" y="7935"/>
                                      </a:lnTo>
                                      <a:lnTo>
                                        <a:pt x="25885" y="8350"/>
                                      </a:lnTo>
                                      <a:lnTo>
                                        <a:pt x="27454" y="9238"/>
                                      </a:lnTo>
                                      <a:lnTo>
                                        <a:pt x="27953" y="10126"/>
                                      </a:lnTo>
                                      <a:lnTo>
                                        <a:pt x="30092" y="11903"/>
                                      </a:lnTo>
                                      <a:lnTo>
                                        <a:pt x="30663" y="13206"/>
                                      </a:lnTo>
                                      <a:lnTo>
                                        <a:pt x="31162" y="14094"/>
                                      </a:lnTo>
                                      <a:lnTo>
                                        <a:pt x="31162" y="19543"/>
                                      </a:lnTo>
                                      <a:lnTo>
                                        <a:pt x="30663" y="21319"/>
                                      </a:lnTo>
                                      <a:lnTo>
                                        <a:pt x="30092" y="22622"/>
                                      </a:lnTo>
                                      <a:lnTo>
                                        <a:pt x="29593" y="24399"/>
                                      </a:lnTo>
                                      <a:lnTo>
                                        <a:pt x="28524" y="26116"/>
                                      </a:lnTo>
                                      <a:lnTo>
                                        <a:pt x="27454" y="27893"/>
                                      </a:lnTo>
                                      <a:lnTo>
                                        <a:pt x="24245" y="32335"/>
                                      </a:lnTo>
                                      <a:lnTo>
                                        <a:pt x="21963" y="34526"/>
                                      </a:lnTo>
                                      <a:lnTo>
                                        <a:pt x="19325" y="37309"/>
                                      </a:lnTo>
                                      <a:lnTo>
                                        <a:pt x="16116" y="39974"/>
                                      </a:lnTo>
                                      <a:lnTo>
                                        <a:pt x="2353" y="52292"/>
                                      </a:lnTo>
                                      <a:lnTo>
                                        <a:pt x="1640" y="52766"/>
                                      </a:lnTo>
                                      <a:lnTo>
                                        <a:pt x="1069" y="53181"/>
                                      </a:lnTo>
                                      <a:lnTo>
                                        <a:pt x="1069" y="53654"/>
                                      </a:lnTo>
                                      <a:lnTo>
                                        <a:pt x="570" y="54247"/>
                                      </a:lnTo>
                                      <a:lnTo>
                                        <a:pt x="570" y="54661"/>
                                      </a:lnTo>
                                      <a:lnTo>
                                        <a:pt x="0" y="55076"/>
                                      </a:lnTo>
                                      <a:lnTo>
                                        <a:pt x="0" y="59103"/>
                                      </a:lnTo>
                                      <a:lnTo>
                                        <a:pt x="570" y="59517"/>
                                      </a:lnTo>
                                      <a:lnTo>
                                        <a:pt x="570" y="59932"/>
                                      </a:lnTo>
                                      <a:lnTo>
                                        <a:pt x="1069" y="59932"/>
                                      </a:lnTo>
                                      <a:lnTo>
                                        <a:pt x="1069" y="60406"/>
                                      </a:lnTo>
                                      <a:lnTo>
                                        <a:pt x="44426" y="60406"/>
                                      </a:lnTo>
                                      <a:lnTo>
                                        <a:pt x="44426" y="59932"/>
                                      </a:lnTo>
                                      <a:lnTo>
                                        <a:pt x="44996" y="59517"/>
                                      </a:lnTo>
                                      <a:lnTo>
                                        <a:pt x="44996" y="55076"/>
                                      </a:lnTo>
                                      <a:lnTo>
                                        <a:pt x="44426" y="55076"/>
                                      </a:lnTo>
                                      <a:lnTo>
                                        <a:pt x="44426" y="54661"/>
                                      </a:lnTo>
                                      <a:lnTo>
                                        <a:pt x="43927" y="54247"/>
                                      </a:lnTo>
                                      <a:lnTo>
                                        <a:pt x="11908" y="54247"/>
                                      </a:lnTo>
                                      <a:lnTo>
                                        <a:pt x="23033" y="43942"/>
                                      </a:lnTo>
                                      <a:lnTo>
                                        <a:pt x="30663" y="37783"/>
                                      </a:lnTo>
                                      <a:lnTo>
                                        <a:pt x="32802" y="34526"/>
                                      </a:lnTo>
                                      <a:lnTo>
                                        <a:pt x="37580" y="29670"/>
                                      </a:lnTo>
                                      <a:lnTo>
                                        <a:pt x="38578" y="27478"/>
                                      </a:lnTo>
                                      <a:lnTo>
                                        <a:pt x="40219" y="25287"/>
                                      </a:lnTo>
                                      <a:lnTo>
                                        <a:pt x="40718" y="23037"/>
                                      </a:lnTo>
                                      <a:lnTo>
                                        <a:pt x="41288" y="21319"/>
                                      </a:lnTo>
                                      <a:lnTo>
                                        <a:pt x="41787" y="19543"/>
                                      </a:lnTo>
                                      <a:lnTo>
                                        <a:pt x="41787" y="13206"/>
                                      </a:lnTo>
                                      <a:lnTo>
                                        <a:pt x="41288" y="11429"/>
                                      </a:lnTo>
                                      <a:lnTo>
                                        <a:pt x="40718" y="9653"/>
                                      </a:lnTo>
                                      <a:lnTo>
                                        <a:pt x="39648" y="7461"/>
                                      </a:lnTo>
                                      <a:lnTo>
                                        <a:pt x="39308" y="7047"/>
                                      </a:lnTo>
                                      <a:close/>
                                    </a:path>
                                    <a:path w="45085" h="60960">
                                      <a:moveTo>
                                        <a:pt x="24816" y="0"/>
                                      </a:moveTo>
                                      <a:lnTo>
                                        <a:pt x="18754" y="0"/>
                                      </a:lnTo>
                                      <a:lnTo>
                                        <a:pt x="16686" y="414"/>
                                      </a:lnTo>
                                      <a:lnTo>
                                        <a:pt x="15046" y="829"/>
                                      </a:lnTo>
                                      <a:lnTo>
                                        <a:pt x="12907" y="829"/>
                                      </a:lnTo>
                                      <a:lnTo>
                                        <a:pt x="10839" y="1302"/>
                                      </a:lnTo>
                                      <a:lnTo>
                                        <a:pt x="9199" y="2191"/>
                                      </a:lnTo>
                                      <a:lnTo>
                                        <a:pt x="7630" y="2605"/>
                                      </a:lnTo>
                                      <a:lnTo>
                                        <a:pt x="6560" y="3079"/>
                                      </a:lnTo>
                                      <a:lnTo>
                                        <a:pt x="5490" y="3494"/>
                                      </a:lnTo>
                                      <a:lnTo>
                                        <a:pt x="4421" y="4382"/>
                                      </a:lnTo>
                                      <a:lnTo>
                                        <a:pt x="3351" y="4796"/>
                                      </a:lnTo>
                                      <a:lnTo>
                                        <a:pt x="2852" y="4796"/>
                                      </a:lnTo>
                                      <a:lnTo>
                                        <a:pt x="2353" y="5270"/>
                                      </a:lnTo>
                                      <a:lnTo>
                                        <a:pt x="2353" y="5685"/>
                                      </a:lnTo>
                                      <a:lnTo>
                                        <a:pt x="1640" y="6159"/>
                                      </a:lnTo>
                                      <a:lnTo>
                                        <a:pt x="1640" y="11429"/>
                                      </a:lnTo>
                                      <a:lnTo>
                                        <a:pt x="2353" y="11429"/>
                                      </a:lnTo>
                                      <a:lnTo>
                                        <a:pt x="2353" y="11903"/>
                                      </a:lnTo>
                                      <a:lnTo>
                                        <a:pt x="4421" y="11903"/>
                                      </a:lnTo>
                                      <a:lnTo>
                                        <a:pt x="6061" y="10541"/>
                                      </a:lnTo>
                                      <a:lnTo>
                                        <a:pt x="7131" y="10126"/>
                                      </a:lnTo>
                                      <a:lnTo>
                                        <a:pt x="8699" y="9653"/>
                                      </a:lnTo>
                                      <a:lnTo>
                                        <a:pt x="9769" y="8824"/>
                                      </a:lnTo>
                                      <a:lnTo>
                                        <a:pt x="11338" y="8350"/>
                                      </a:lnTo>
                                      <a:lnTo>
                                        <a:pt x="13477" y="7935"/>
                                      </a:lnTo>
                                      <a:lnTo>
                                        <a:pt x="15046" y="7461"/>
                                      </a:lnTo>
                                      <a:lnTo>
                                        <a:pt x="17185" y="7047"/>
                                      </a:lnTo>
                                      <a:lnTo>
                                        <a:pt x="39308" y="7047"/>
                                      </a:lnTo>
                                      <a:lnTo>
                                        <a:pt x="38578" y="6159"/>
                                      </a:lnTo>
                                      <a:lnTo>
                                        <a:pt x="36510" y="4796"/>
                                      </a:lnTo>
                                      <a:lnTo>
                                        <a:pt x="34870" y="3079"/>
                                      </a:lnTo>
                                      <a:lnTo>
                                        <a:pt x="32802" y="2191"/>
                                      </a:lnTo>
                                      <a:lnTo>
                                        <a:pt x="27454" y="414"/>
                                      </a:lnTo>
                                      <a:lnTo>
                                        <a:pt x="2481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B40E005" id="Group 59" o:spid="_x0000_s1026" style="width:3.55pt;height:4.8pt;mso-position-horizontal-relative:char;mso-position-vertical-relative:line" coordsize="45085,60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">
                      <v:shape id="Graphic 60" o:spid="_x0000_s1027" style="position:absolute;width:45085;height:60960;visibility:visible;mso-wrap-style:square;v-text-anchor:top" coordsize="45085,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" path="m43927,60406r-42287,l2353,60820r41003,l43927,60406xem39308,7047r-18415,l23033,7461r1212,474l25885,8350r1569,888l27953,10126r2139,1777l30663,13206r499,888l31162,19543r-499,1776l30092,22622r-499,1777l28524,26116r-1070,1777l24245,32335r-2282,2191l19325,37309r-3209,2665l2353,52292r-713,474l1069,53181r,473l570,54247r,414l,55076r,4027l570,59517r,415l1069,59932r,474l44426,60406r,-474l44996,59517r,-4441l44426,55076r,-415l43927,54247r-32019,l23033,43942r7630,-6159l32802,34526r4778,-4856l38578,27478r1641,-2191l40718,23037r570,-1718l41787,19543r,-6337l41288,11429,40718,9653,39648,7461r-340,-414xem24816,l18754,,16686,414,15046,829r-2139,l10839,1302,9199,2191,7630,2605,6560,3079,5490,3494,4421,4382,3351,4796r-499,l2353,5270r,415l1640,6159r,5270l2353,11429r,474l4421,11903,6061,10541r1070,-415l8699,9653,9769,8824r1569,-474l13477,7935r1569,-474l17185,7047r22123,l38578,6159,36510,4796,34870,3079,32802,2191,27454,414,24816,xe" fillcolor="black" stroked="f">
                        <v:path arrowok="t"/>
                      </v:shape>
                      <w10:anchorlock/>
                    </v:group>
                  </w:pict>
                </mc:Fallback>
              </mc:AlternateContent>
            </w:r>
          </w:p>
        </w:tc>
        <w:tc>
          <w:tcPr>
            <w:tcW w:w="1428" w:type="dxa"/>
            <w:tcBorders>
              <w:left w:val="single" w:sz="6" w:space="0" w:color="D3D3D3"/>
              <w:right w:val="single" w:sz="6" w:space="0" w:color="D3D3D3"/>
            </w:tcBorders>
          </w:tcPr>
          <w:p w14:paraId="3FCB3872" w14:textId="77777777" w:rsidR="00486967" w:rsidRDefault="00486967">
            <w:pPr>
              <w:pStyle w:val="TableParagraph"/>
              <w:rPr>
                <w:sz w:val="12"/>
              </w:rPr>
            </w:pPr>
          </w:p>
        </w:tc>
        <w:tc>
          <w:tcPr>
            <w:tcW w:w="1355" w:type="dxa"/>
            <w:tcBorders>
              <w:left w:val="single" w:sz="6" w:space="0" w:color="D3D3D3"/>
              <w:right w:val="nil"/>
            </w:tcBorders>
          </w:tcPr>
          <w:p w14:paraId="3FCB3873" w14:textId="77777777" w:rsidR="00486967" w:rsidRDefault="00486967">
            <w:pPr>
              <w:pStyle w:val="TableParagraph"/>
              <w:rPr>
                <w:sz w:val="12"/>
              </w:rPr>
            </w:pPr>
          </w:p>
        </w:tc>
      </w:tr>
      <w:tr w:rsidR="00486967" w14:paraId="3FCB387C" w14:textId="77777777">
        <w:trPr>
          <w:trHeight w:val="185"/>
        </w:trPr>
        <w:tc>
          <w:tcPr>
            <w:tcW w:w="1866" w:type="dxa"/>
            <w:tcBorders>
              <w:left w:val="single" w:sz="6" w:space="0" w:color="D3D3D3"/>
              <w:right w:val="single" w:sz="6" w:space="0" w:color="D3D3D3"/>
            </w:tcBorders>
          </w:tcPr>
          <w:p w14:paraId="3FCB3875" w14:textId="77777777" w:rsidR="00486967" w:rsidRDefault="00486967">
            <w:pPr>
              <w:pStyle w:val="TableParagraph"/>
              <w:rPr>
                <w:sz w:val="12"/>
              </w:rPr>
            </w:pPr>
          </w:p>
        </w:tc>
        <w:tc>
          <w:tcPr>
            <w:tcW w:w="1574" w:type="dxa"/>
            <w:tcBorders>
              <w:left w:val="single" w:sz="6" w:space="0" w:color="D3D3D3"/>
              <w:right w:val="single" w:sz="6" w:space="0" w:color="D3D3D3"/>
            </w:tcBorders>
          </w:tcPr>
          <w:p w14:paraId="3FCB3876" w14:textId="77777777" w:rsidR="00486967" w:rsidRDefault="00486967">
            <w:pPr>
              <w:pStyle w:val="TableParagraph"/>
              <w:rPr>
                <w:sz w:val="12"/>
              </w:rPr>
            </w:pPr>
          </w:p>
        </w:tc>
        <w:tc>
          <w:tcPr>
            <w:tcW w:w="1282" w:type="dxa"/>
            <w:tcBorders>
              <w:left w:val="single" w:sz="6" w:space="0" w:color="D3D3D3"/>
              <w:right w:val="single" w:sz="6" w:space="0" w:color="D3D3D3"/>
            </w:tcBorders>
          </w:tcPr>
          <w:p w14:paraId="3FCB3877" w14:textId="77777777" w:rsidR="00486967" w:rsidRDefault="00486967">
            <w:pPr>
              <w:pStyle w:val="TableParagraph"/>
              <w:rPr>
                <w:sz w:val="12"/>
              </w:rPr>
            </w:pPr>
          </w:p>
        </w:tc>
        <w:tc>
          <w:tcPr>
            <w:tcW w:w="933" w:type="dxa"/>
            <w:tcBorders>
              <w:left w:val="single" w:sz="6" w:space="0" w:color="D3D3D3"/>
              <w:right w:val="single" w:sz="6" w:space="0" w:color="D3D3D3"/>
            </w:tcBorders>
          </w:tcPr>
          <w:p w14:paraId="3FCB3878" w14:textId="77777777" w:rsidR="00486967" w:rsidRDefault="00486967">
            <w:pPr>
              <w:pStyle w:val="TableParagraph"/>
              <w:spacing w:before="7"/>
              <w:rPr>
                <w:b/>
                <w:sz w:val="4"/>
              </w:rPr>
            </w:pPr>
          </w:p>
          <w:p w14:paraId="3FCB3879" w14:textId="77777777" w:rsidR="00486967" w:rsidRDefault="00492D63">
            <w:pPr>
              <w:pStyle w:val="TableParagraph"/>
              <w:spacing w:line="95" w:lineRule="exact"/>
              <w:ind w:left="433"/>
              <w:rPr>
                <w:sz w:val="9"/>
              </w:rPr>
            </w:pPr>
            <w:r>
              <w:rPr>
                <w:noProof/>
                <w:position w:val="-1"/>
                <w:sz w:val="9"/>
              </w:rPr>
              <mc:AlternateContent>
                <mc:Choice Requires="wpg">
                  <w:drawing>
                    <wp:inline distT="0" distB="0" distL="0" distR="0" wp14:anchorId="3FCB3B62" wp14:editId="3FCB3B63">
                      <wp:extent cx="42545" cy="60960"/>
                      <wp:effectExtent l="0" t="0" r="0" b="0"/>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545" cy="60960"/>
                                <a:chOff x="0" y="0"/>
                                <a:chExt cx="42545" cy="60960"/>
                              </a:xfrm>
                            </wpg:grpSpPr>
                            <wps:wsp>
                              <wps:cNvPr id="62" name="Graphic 62"/>
                              <wps:cNvSpPr/>
                              <wps:spPr>
                                <a:xfrm>
                                  <a:off x="0" y="0"/>
                                  <a:ext cx="42545" cy="60960"/>
                                </a:xfrm>
                                <a:custGeom>
                                  <a:avLst/>
                                  <a:gdLst/>
                                  <a:ahLst/>
                                  <a:cxnLst/>
                                  <a:rect l="l" t="t" r="r" b="b"/>
                                  <a:pathLst>
                                    <a:path w="42545" h="60960">
                                      <a:moveTo>
                                        <a:pt x="40575" y="60109"/>
                                      </a:moveTo>
                                      <a:lnTo>
                                        <a:pt x="1640" y="60109"/>
                                      </a:lnTo>
                                      <a:lnTo>
                                        <a:pt x="2139" y="60583"/>
                                      </a:lnTo>
                                      <a:lnTo>
                                        <a:pt x="40575" y="60583"/>
                                      </a:lnTo>
                                      <a:lnTo>
                                        <a:pt x="40575" y="60109"/>
                                      </a:lnTo>
                                      <a:close/>
                                    </a:path>
                                    <a:path w="42545" h="60960">
                                      <a:moveTo>
                                        <a:pt x="40005" y="53832"/>
                                      </a:moveTo>
                                      <a:lnTo>
                                        <a:pt x="2139" y="53832"/>
                                      </a:lnTo>
                                      <a:lnTo>
                                        <a:pt x="1069" y="54720"/>
                                      </a:lnTo>
                                      <a:lnTo>
                                        <a:pt x="1069" y="55135"/>
                                      </a:lnTo>
                                      <a:lnTo>
                                        <a:pt x="570" y="55727"/>
                                      </a:lnTo>
                                      <a:lnTo>
                                        <a:pt x="570" y="59280"/>
                                      </a:lnTo>
                                      <a:lnTo>
                                        <a:pt x="1069" y="59695"/>
                                      </a:lnTo>
                                      <a:lnTo>
                                        <a:pt x="1069" y="60109"/>
                                      </a:lnTo>
                                      <a:lnTo>
                                        <a:pt x="41074" y="60109"/>
                                      </a:lnTo>
                                      <a:lnTo>
                                        <a:pt x="41074" y="59695"/>
                                      </a:lnTo>
                                      <a:lnTo>
                                        <a:pt x="41645" y="59695"/>
                                      </a:lnTo>
                                      <a:lnTo>
                                        <a:pt x="41645" y="58392"/>
                                      </a:lnTo>
                                      <a:lnTo>
                                        <a:pt x="42144" y="57918"/>
                                      </a:lnTo>
                                      <a:lnTo>
                                        <a:pt x="42144" y="57030"/>
                                      </a:lnTo>
                                      <a:lnTo>
                                        <a:pt x="41645" y="56142"/>
                                      </a:lnTo>
                                      <a:lnTo>
                                        <a:pt x="41645" y="54720"/>
                                      </a:lnTo>
                                      <a:lnTo>
                                        <a:pt x="41074" y="54720"/>
                                      </a:lnTo>
                                      <a:lnTo>
                                        <a:pt x="41074" y="54247"/>
                                      </a:lnTo>
                                      <a:lnTo>
                                        <a:pt x="40575" y="54247"/>
                                      </a:lnTo>
                                      <a:lnTo>
                                        <a:pt x="40005" y="53832"/>
                                      </a:lnTo>
                                      <a:close/>
                                    </a:path>
                                    <a:path w="42545" h="60960">
                                      <a:moveTo>
                                        <a:pt x="26741" y="8527"/>
                                      </a:moveTo>
                                      <a:lnTo>
                                        <a:pt x="17542" y="8527"/>
                                      </a:lnTo>
                                      <a:lnTo>
                                        <a:pt x="17542" y="53832"/>
                                      </a:lnTo>
                                      <a:lnTo>
                                        <a:pt x="26741" y="53832"/>
                                      </a:lnTo>
                                      <a:lnTo>
                                        <a:pt x="26741" y="8527"/>
                                      </a:lnTo>
                                      <a:close/>
                                    </a:path>
                                    <a:path w="42545" h="60960">
                                      <a:moveTo>
                                        <a:pt x="2709" y="15575"/>
                                      </a:moveTo>
                                      <a:lnTo>
                                        <a:pt x="1069" y="15575"/>
                                      </a:lnTo>
                                      <a:lnTo>
                                        <a:pt x="1069" y="16049"/>
                                      </a:lnTo>
                                      <a:lnTo>
                                        <a:pt x="2139" y="16049"/>
                                      </a:lnTo>
                                      <a:lnTo>
                                        <a:pt x="2709" y="15575"/>
                                      </a:lnTo>
                                      <a:close/>
                                    </a:path>
                                    <a:path w="42545" h="60960">
                                      <a:moveTo>
                                        <a:pt x="26741" y="473"/>
                                      </a:moveTo>
                                      <a:lnTo>
                                        <a:pt x="18612" y="473"/>
                                      </a:lnTo>
                                      <a:lnTo>
                                        <a:pt x="18112" y="888"/>
                                      </a:lnTo>
                                      <a:lnTo>
                                        <a:pt x="1640" y="9416"/>
                                      </a:lnTo>
                                      <a:lnTo>
                                        <a:pt x="1640" y="9830"/>
                                      </a:lnTo>
                                      <a:lnTo>
                                        <a:pt x="1069" y="9830"/>
                                      </a:lnTo>
                                      <a:lnTo>
                                        <a:pt x="1069" y="10304"/>
                                      </a:lnTo>
                                      <a:lnTo>
                                        <a:pt x="570" y="10304"/>
                                      </a:lnTo>
                                      <a:lnTo>
                                        <a:pt x="570" y="11192"/>
                                      </a:lnTo>
                                      <a:lnTo>
                                        <a:pt x="0" y="11607"/>
                                      </a:lnTo>
                                      <a:lnTo>
                                        <a:pt x="0" y="14272"/>
                                      </a:lnTo>
                                      <a:lnTo>
                                        <a:pt x="570" y="14686"/>
                                      </a:lnTo>
                                      <a:lnTo>
                                        <a:pt x="570" y="15575"/>
                                      </a:lnTo>
                                      <a:lnTo>
                                        <a:pt x="3779" y="15575"/>
                                      </a:lnTo>
                                      <a:lnTo>
                                        <a:pt x="17542" y="8527"/>
                                      </a:lnTo>
                                      <a:lnTo>
                                        <a:pt x="26741" y="8527"/>
                                      </a:lnTo>
                                      <a:lnTo>
                                        <a:pt x="26741" y="473"/>
                                      </a:lnTo>
                                      <a:close/>
                                    </a:path>
                                    <a:path w="42545" h="60960">
                                      <a:moveTo>
                                        <a:pt x="24102" y="0"/>
                                      </a:moveTo>
                                      <a:lnTo>
                                        <a:pt x="20180" y="0"/>
                                      </a:lnTo>
                                      <a:lnTo>
                                        <a:pt x="19681" y="473"/>
                                      </a:lnTo>
                                      <a:lnTo>
                                        <a:pt x="24602" y="473"/>
                                      </a:lnTo>
                                      <a:lnTo>
                                        <a:pt x="2410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B425D42" id="Group 61" o:spid="_x0000_s1026" style="width:3.35pt;height:4.8pt;mso-position-horizontal-relative:char;mso-position-vertical-relative:line" coordsize="42545,60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">
                      <v:shape id="Graphic 62" o:spid="_x0000_s1027" style="position:absolute;width:42545;height:60960;visibility:visible;mso-wrap-style:square;v-text-anchor:top" coordsize="42545,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" path="m40575,60109r-38935,l2139,60583r38436,l40575,60109xem40005,53832r-37866,l1069,54720r,415l570,55727r,3553l1069,59695r,414l41074,60109r,-414l41645,59695r,-1303l42144,57918r,-888l41645,56142r,-1422l41074,54720r,-473l40575,54247r-570,-415xem26741,8527r-9199,l17542,53832r9199,l26741,8527xem2709,15575r-1640,l1069,16049r1070,l2709,15575xem26741,473r-8129,l18112,888,1640,9416r,414l1069,9830r,474l570,10304r,888l,11607r,2665l570,14686r,889l3779,15575,17542,8527r9199,l26741,473xem24102,l20180,r-499,473l24602,473,24102,xe" fillcolor="black" stroked="f">
                        <v:path arrowok="t"/>
                      </v:shape>
                      <w10:anchorlock/>
                    </v:group>
                  </w:pict>
                </mc:Fallback>
              </mc:AlternateContent>
            </w:r>
          </w:p>
        </w:tc>
        <w:tc>
          <w:tcPr>
            <w:tcW w:w="1428" w:type="dxa"/>
            <w:tcBorders>
              <w:left w:val="single" w:sz="6" w:space="0" w:color="D3D3D3"/>
              <w:right w:val="single" w:sz="6" w:space="0" w:color="D3D3D3"/>
            </w:tcBorders>
          </w:tcPr>
          <w:p w14:paraId="3FCB387A" w14:textId="77777777" w:rsidR="00486967" w:rsidRDefault="00486967">
            <w:pPr>
              <w:pStyle w:val="TableParagraph"/>
              <w:rPr>
                <w:sz w:val="12"/>
              </w:rPr>
            </w:pPr>
          </w:p>
        </w:tc>
        <w:tc>
          <w:tcPr>
            <w:tcW w:w="1355" w:type="dxa"/>
            <w:tcBorders>
              <w:left w:val="single" w:sz="6" w:space="0" w:color="D3D3D3"/>
              <w:right w:val="nil"/>
            </w:tcBorders>
          </w:tcPr>
          <w:p w14:paraId="3FCB387B" w14:textId="77777777" w:rsidR="00486967" w:rsidRDefault="00486967">
            <w:pPr>
              <w:pStyle w:val="TableParagraph"/>
              <w:rPr>
                <w:sz w:val="12"/>
              </w:rPr>
            </w:pPr>
          </w:p>
        </w:tc>
      </w:tr>
      <w:tr w:rsidR="00486967" w14:paraId="3FCB3884" w14:textId="77777777">
        <w:trPr>
          <w:trHeight w:val="186"/>
        </w:trPr>
        <w:tc>
          <w:tcPr>
            <w:tcW w:w="1866" w:type="dxa"/>
            <w:tcBorders>
              <w:left w:val="single" w:sz="6" w:space="0" w:color="D3D3D3"/>
              <w:right w:val="single" w:sz="6" w:space="0" w:color="D3D3D3"/>
            </w:tcBorders>
          </w:tcPr>
          <w:p w14:paraId="3FCB387D" w14:textId="77777777" w:rsidR="00486967" w:rsidRDefault="00486967">
            <w:pPr>
              <w:pStyle w:val="TableParagraph"/>
              <w:rPr>
                <w:sz w:val="12"/>
              </w:rPr>
            </w:pPr>
          </w:p>
        </w:tc>
        <w:tc>
          <w:tcPr>
            <w:tcW w:w="1574" w:type="dxa"/>
            <w:tcBorders>
              <w:left w:val="single" w:sz="6" w:space="0" w:color="D3D3D3"/>
              <w:right w:val="single" w:sz="6" w:space="0" w:color="D3D3D3"/>
            </w:tcBorders>
          </w:tcPr>
          <w:p w14:paraId="3FCB387E" w14:textId="77777777" w:rsidR="00486967" w:rsidRDefault="00486967">
            <w:pPr>
              <w:pStyle w:val="TableParagraph"/>
              <w:rPr>
                <w:sz w:val="12"/>
              </w:rPr>
            </w:pPr>
          </w:p>
        </w:tc>
        <w:tc>
          <w:tcPr>
            <w:tcW w:w="1282" w:type="dxa"/>
            <w:tcBorders>
              <w:left w:val="single" w:sz="6" w:space="0" w:color="D3D3D3"/>
              <w:right w:val="single" w:sz="6" w:space="0" w:color="D3D3D3"/>
            </w:tcBorders>
          </w:tcPr>
          <w:p w14:paraId="3FCB387F" w14:textId="77777777" w:rsidR="00486967" w:rsidRDefault="00486967">
            <w:pPr>
              <w:pStyle w:val="TableParagraph"/>
              <w:rPr>
                <w:sz w:val="12"/>
              </w:rPr>
            </w:pPr>
          </w:p>
        </w:tc>
        <w:tc>
          <w:tcPr>
            <w:tcW w:w="933" w:type="dxa"/>
            <w:tcBorders>
              <w:left w:val="single" w:sz="6" w:space="0" w:color="D3D3D3"/>
              <w:right w:val="single" w:sz="6" w:space="0" w:color="D3D3D3"/>
            </w:tcBorders>
          </w:tcPr>
          <w:p w14:paraId="3FCB3880" w14:textId="77777777" w:rsidR="00486967" w:rsidRDefault="00486967">
            <w:pPr>
              <w:pStyle w:val="TableParagraph"/>
              <w:spacing w:before="7"/>
              <w:rPr>
                <w:b/>
                <w:sz w:val="4"/>
              </w:rPr>
            </w:pPr>
          </w:p>
          <w:p w14:paraId="3FCB3881" w14:textId="77777777" w:rsidR="00486967" w:rsidRDefault="00492D63">
            <w:pPr>
              <w:pStyle w:val="TableParagraph"/>
              <w:spacing w:line="95" w:lineRule="exact"/>
              <w:ind w:left="433"/>
              <w:rPr>
                <w:sz w:val="9"/>
              </w:rPr>
            </w:pPr>
            <w:r>
              <w:rPr>
                <w:noProof/>
                <w:position w:val="-1"/>
                <w:sz w:val="9"/>
              </w:rPr>
              <mc:AlternateContent>
                <mc:Choice Requires="wpg">
                  <w:drawing>
                    <wp:inline distT="0" distB="0" distL="0" distR="0" wp14:anchorId="3FCB3B64" wp14:editId="3FCB3B65">
                      <wp:extent cx="42545" cy="60960"/>
                      <wp:effectExtent l="0" t="0" r="0" b="0"/>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545" cy="60960"/>
                                <a:chOff x="0" y="0"/>
                                <a:chExt cx="42545" cy="60960"/>
                              </a:xfrm>
                            </wpg:grpSpPr>
                            <wps:wsp>
                              <wps:cNvPr id="64" name="Graphic 64"/>
                              <wps:cNvSpPr/>
                              <wps:spPr>
                                <a:xfrm>
                                  <a:off x="0" y="0"/>
                                  <a:ext cx="42545" cy="60960"/>
                                </a:xfrm>
                                <a:custGeom>
                                  <a:avLst/>
                                  <a:gdLst/>
                                  <a:ahLst/>
                                  <a:cxnLst/>
                                  <a:rect l="l" t="t" r="r" b="b"/>
                                  <a:pathLst>
                                    <a:path w="42545" h="60960">
                                      <a:moveTo>
                                        <a:pt x="40575" y="60109"/>
                                      </a:moveTo>
                                      <a:lnTo>
                                        <a:pt x="1640" y="60109"/>
                                      </a:lnTo>
                                      <a:lnTo>
                                        <a:pt x="2139" y="60583"/>
                                      </a:lnTo>
                                      <a:lnTo>
                                        <a:pt x="40575" y="60583"/>
                                      </a:lnTo>
                                      <a:lnTo>
                                        <a:pt x="40575" y="60109"/>
                                      </a:lnTo>
                                      <a:close/>
                                    </a:path>
                                    <a:path w="42545" h="60960">
                                      <a:moveTo>
                                        <a:pt x="40005" y="53773"/>
                                      </a:moveTo>
                                      <a:lnTo>
                                        <a:pt x="2139" y="53773"/>
                                      </a:lnTo>
                                      <a:lnTo>
                                        <a:pt x="1640" y="54247"/>
                                      </a:lnTo>
                                      <a:lnTo>
                                        <a:pt x="1069" y="54661"/>
                                      </a:lnTo>
                                      <a:lnTo>
                                        <a:pt x="1069" y="55135"/>
                                      </a:lnTo>
                                      <a:lnTo>
                                        <a:pt x="570" y="55549"/>
                                      </a:lnTo>
                                      <a:lnTo>
                                        <a:pt x="570" y="59221"/>
                                      </a:lnTo>
                                      <a:lnTo>
                                        <a:pt x="1069" y="59695"/>
                                      </a:lnTo>
                                      <a:lnTo>
                                        <a:pt x="1069" y="60109"/>
                                      </a:lnTo>
                                      <a:lnTo>
                                        <a:pt x="41074" y="60109"/>
                                      </a:lnTo>
                                      <a:lnTo>
                                        <a:pt x="41074" y="59695"/>
                                      </a:lnTo>
                                      <a:lnTo>
                                        <a:pt x="41645" y="59695"/>
                                      </a:lnTo>
                                      <a:lnTo>
                                        <a:pt x="41645" y="58333"/>
                                      </a:lnTo>
                                      <a:lnTo>
                                        <a:pt x="42144" y="57918"/>
                                      </a:lnTo>
                                      <a:lnTo>
                                        <a:pt x="42144" y="56911"/>
                                      </a:lnTo>
                                      <a:lnTo>
                                        <a:pt x="41645" y="56023"/>
                                      </a:lnTo>
                                      <a:lnTo>
                                        <a:pt x="41645" y="54661"/>
                                      </a:lnTo>
                                      <a:lnTo>
                                        <a:pt x="41074" y="54661"/>
                                      </a:lnTo>
                                      <a:lnTo>
                                        <a:pt x="41074" y="54247"/>
                                      </a:lnTo>
                                      <a:lnTo>
                                        <a:pt x="40575" y="54247"/>
                                      </a:lnTo>
                                      <a:lnTo>
                                        <a:pt x="40005" y="53773"/>
                                      </a:lnTo>
                                      <a:close/>
                                    </a:path>
                                    <a:path w="42545" h="60960">
                                      <a:moveTo>
                                        <a:pt x="26741" y="8527"/>
                                      </a:moveTo>
                                      <a:lnTo>
                                        <a:pt x="17542" y="8527"/>
                                      </a:lnTo>
                                      <a:lnTo>
                                        <a:pt x="17542" y="53773"/>
                                      </a:lnTo>
                                      <a:lnTo>
                                        <a:pt x="26741" y="53773"/>
                                      </a:lnTo>
                                      <a:lnTo>
                                        <a:pt x="26741" y="8527"/>
                                      </a:lnTo>
                                      <a:close/>
                                    </a:path>
                                    <a:path w="42545" h="60960">
                                      <a:moveTo>
                                        <a:pt x="2709" y="15575"/>
                                      </a:moveTo>
                                      <a:lnTo>
                                        <a:pt x="1069" y="15575"/>
                                      </a:lnTo>
                                      <a:lnTo>
                                        <a:pt x="1069" y="15989"/>
                                      </a:lnTo>
                                      <a:lnTo>
                                        <a:pt x="2139" y="15989"/>
                                      </a:lnTo>
                                      <a:lnTo>
                                        <a:pt x="2709" y="15575"/>
                                      </a:lnTo>
                                      <a:close/>
                                    </a:path>
                                    <a:path w="42545" h="60960">
                                      <a:moveTo>
                                        <a:pt x="26741" y="414"/>
                                      </a:moveTo>
                                      <a:lnTo>
                                        <a:pt x="18612" y="414"/>
                                      </a:lnTo>
                                      <a:lnTo>
                                        <a:pt x="18112" y="888"/>
                                      </a:lnTo>
                                      <a:lnTo>
                                        <a:pt x="1640" y="9416"/>
                                      </a:lnTo>
                                      <a:lnTo>
                                        <a:pt x="1640" y="9830"/>
                                      </a:lnTo>
                                      <a:lnTo>
                                        <a:pt x="1069" y="9830"/>
                                      </a:lnTo>
                                      <a:lnTo>
                                        <a:pt x="1069" y="10304"/>
                                      </a:lnTo>
                                      <a:lnTo>
                                        <a:pt x="570" y="10304"/>
                                      </a:lnTo>
                                      <a:lnTo>
                                        <a:pt x="570" y="11133"/>
                                      </a:lnTo>
                                      <a:lnTo>
                                        <a:pt x="0" y="11607"/>
                                      </a:lnTo>
                                      <a:lnTo>
                                        <a:pt x="0" y="14272"/>
                                      </a:lnTo>
                                      <a:lnTo>
                                        <a:pt x="570" y="14686"/>
                                      </a:lnTo>
                                      <a:lnTo>
                                        <a:pt x="570" y="15575"/>
                                      </a:lnTo>
                                      <a:lnTo>
                                        <a:pt x="3779" y="15575"/>
                                      </a:lnTo>
                                      <a:lnTo>
                                        <a:pt x="17542" y="8527"/>
                                      </a:lnTo>
                                      <a:lnTo>
                                        <a:pt x="26741" y="8527"/>
                                      </a:lnTo>
                                      <a:lnTo>
                                        <a:pt x="26741" y="414"/>
                                      </a:lnTo>
                                      <a:close/>
                                    </a:path>
                                    <a:path w="42545" h="60960">
                                      <a:moveTo>
                                        <a:pt x="24102" y="0"/>
                                      </a:moveTo>
                                      <a:lnTo>
                                        <a:pt x="20180" y="0"/>
                                      </a:lnTo>
                                      <a:lnTo>
                                        <a:pt x="19681" y="414"/>
                                      </a:lnTo>
                                      <a:lnTo>
                                        <a:pt x="24602" y="414"/>
                                      </a:lnTo>
                                      <a:lnTo>
                                        <a:pt x="2410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72D49D94" id="Group 63" o:spid="_x0000_s1026" style="width:3.35pt;height:4.8pt;mso-position-horizontal-relative:char;mso-position-vertical-relative:line" coordsize="42545,60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">
                      <v:shape id="Graphic 64" o:spid="_x0000_s1027" style="position:absolute;width:42545;height:60960;visibility:visible;mso-wrap-style:square;v-text-anchor:top" coordsize="42545,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" path="m40575,60109r-38935,l2139,60583r38436,l40575,60109xem40005,53773r-37866,l1640,54247r-571,414l1069,55135r-499,414l570,59221r499,474l1069,60109r40005,l41074,59695r571,l41645,58333r499,-415l42144,56911r-499,-888l41645,54661r-571,l41074,54247r-499,l40005,53773xem26741,8527r-9199,l17542,53773r9199,l26741,8527xem2709,15575r-1640,l1069,15989r1070,l2709,15575xem26741,414r-8129,l18112,888,1640,9416r,414l1069,9830r,474l570,10304r,829l,11607r,2665l570,14686r,889l3779,15575,17542,8527r9199,l26741,414xem24102,l20180,r-499,414l24602,414,24102,xe" fillcolor="black" stroked="f">
                        <v:path arrowok="t"/>
                      </v:shape>
                      <w10:anchorlock/>
                    </v:group>
                  </w:pict>
                </mc:Fallback>
              </mc:AlternateContent>
            </w:r>
          </w:p>
        </w:tc>
        <w:tc>
          <w:tcPr>
            <w:tcW w:w="1428" w:type="dxa"/>
            <w:tcBorders>
              <w:left w:val="single" w:sz="6" w:space="0" w:color="D3D3D3"/>
              <w:right w:val="single" w:sz="6" w:space="0" w:color="D3D3D3"/>
            </w:tcBorders>
          </w:tcPr>
          <w:p w14:paraId="3FCB3882" w14:textId="77777777" w:rsidR="00486967" w:rsidRDefault="00486967">
            <w:pPr>
              <w:pStyle w:val="TableParagraph"/>
              <w:rPr>
                <w:sz w:val="12"/>
              </w:rPr>
            </w:pPr>
          </w:p>
        </w:tc>
        <w:tc>
          <w:tcPr>
            <w:tcW w:w="1355" w:type="dxa"/>
            <w:tcBorders>
              <w:left w:val="single" w:sz="6" w:space="0" w:color="D3D3D3"/>
              <w:right w:val="nil"/>
            </w:tcBorders>
          </w:tcPr>
          <w:p w14:paraId="3FCB3883" w14:textId="77777777" w:rsidR="00486967" w:rsidRDefault="00486967">
            <w:pPr>
              <w:pStyle w:val="TableParagraph"/>
              <w:rPr>
                <w:sz w:val="12"/>
              </w:rPr>
            </w:pPr>
          </w:p>
        </w:tc>
      </w:tr>
      <w:tr w:rsidR="00486967" w14:paraId="3FCB388C" w14:textId="77777777">
        <w:trPr>
          <w:trHeight w:val="186"/>
        </w:trPr>
        <w:tc>
          <w:tcPr>
            <w:tcW w:w="1866" w:type="dxa"/>
            <w:tcBorders>
              <w:left w:val="single" w:sz="6" w:space="0" w:color="D3D3D3"/>
              <w:right w:val="single" w:sz="6" w:space="0" w:color="D3D3D3"/>
            </w:tcBorders>
          </w:tcPr>
          <w:p w14:paraId="3FCB3885" w14:textId="77777777" w:rsidR="00486967" w:rsidRDefault="00486967">
            <w:pPr>
              <w:pStyle w:val="TableParagraph"/>
              <w:rPr>
                <w:sz w:val="12"/>
              </w:rPr>
            </w:pPr>
          </w:p>
        </w:tc>
        <w:tc>
          <w:tcPr>
            <w:tcW w:w="1574" w:type="dxa"/>
            <w:tcBorders>
              <w:left w:val="single" w:sz="6" w:space="0" w:color="D3D3D3"/>
              <w:right w:val="single" w:sz="6" w:space="0" w:color="D3D3D3"/>
            </w:tcBorders>
          </w:tcPr>
          <w:p w14:paraId="3FCB3886" w14:textId="77777777" w:rsidR="00486967" w:rsidRDefault="00486967">
            <w:pPr>
              <w:pStyle w:val="TableParagraph"/>
              <w:rPr>
                <w:sz w:val="12"/>
              </w:rPr>
            </w:pPr>
          </w:p>
        </w:tc>
        <w:tc>
          <w:tcPr>
            <w:tcW w:w="1282" w:type="dxa"/>
            <w:tcBorders>
              <w:left w:val="single" w:sz="6" w:space="0" w:color="D3D3D3"/>
              <w:right w:val="single" w:sz="6" w:space="0" w:color="D3D3D3"/>
            </w:tcBorders>
          </w:tcPr>
          <w:p w14:paraId="3FCB3887" w14:textId="77777777" w:rsidR="00486967" w:rsidRDefault="00486967">
            <w:pPr>
              <w:pStyle w:val="TableParagraph"/>
              <w:rPr>
                <w:sz w:val="12"/>
              </w:rPr>
            </w:pPr>
          </w:p>
        </w:tc>
        <w:tc>
          <w:tcPr>
            <w:tcW w:w="933" w:type="dxa"/>
            <w:tcBorders>
              <w:left w:val="single" w:sz="6" w:space="0" w:color="D3D3D3"/>
              <w:right w:val="single" w:sz="6" w:space="0" w:color="D3D3D3"/>
            </w:tcBorders>
          </w:tcPr>
          <w:p w14:paraId="3FCB3888" w14:textId="77777777" w:rsidR="00486967" w:rsidRDefault="00486967">
            <w:pPr>
              <w:pStyle w:val="TableParagraph"/>
              <w:spacing w:before="7"/>
              <w:rPr>
                <w:b/>
                <w:sz w:val="4"/>
              </w:rPr>
            </w:pPr>
          </w:p>
          <w:p w14:paraId="3FCB3889" w14:textId="77777777" w:rsidR="00486967" w:rsidRDefault="00492D63">
            <w:pPr>
              <w:pStyle w:val="TableParagraph"/>
              <w:spacing w:line="96" w:lineRule="exact"/>
              <w:ind w:left="428"/>
              <w:rPr>
                <w:sz w:val="9"/>
              </w:rPr>
            </w:pPr>
            <w:r>
              <w:rPr>
                <w:noProof/>
                <w:position w:val="-1"/>
                <w:sz w:val="9"/>
              </w:rPr>
              <mc:AlternateContent>
                <mc:Choice Requires="wpg">
                  <w:drawing>
                    <wp:inline distT="0" distB="0" distL="0" distR="0" wp14:anchorId="3FCB3B66" wp14:editId="3FCB3B67">
                      <wp:extent cx="45085" cy="61594"/>
                      <wp:effectExtent l="0" t="0" r="0" b="0"/>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085" cy="61594"/>
                                <a:chOff x="0" y="0"/>
                                <a:chExt cx="45085" cy="61594"/>
                              </a:xfrm>
                            </wpg:grpSpPr>
                            <wps:wsp>
                              <wps:cNvPr id="66" name="Graphic 66"/>
                              <wps:cNvSpPr/>
                              <wps:spPr>
                                <a:xfrm>
                                  <a:off x="0" y="0"/>
                                  <a:ext cx="45085" cy="61594"/>
                                </a:xfrm>
                                <a:custGeom>
                                  <a:avLst/>
                                  <a:gdLst/>
                                  <a:ahLst/>
                                  <a:cxnLst/>
                                  <a:rect l="l" t="t" r="r" b="b"/>
                                  <a:pathLst>
                                    <a:path w="45085" h="61594">
                                      <a:moveTo>
                                        <a:pt x="43927" y="60583"/>
                                      </a:moveTo>
                                      <a:lnTo>
                                        <a:pt x="1640" y="60583"/>
                                      </a:lnTo>
                                      <a:lnTo>
                                        <a:pt x="2353" y="60998"/>
                                      </a:lnTo>
                                      <a:lnTo>
                                        <a:pt x="43356" y="60998"/>
                                      </a:lnTo>
                                      <a:lnTo>
                                        <a:pt x="43927" y="60583"/>
                                      </a:lnTo>
                                      <a:close/>
                                    </a:path>
                                    <a:path w="45085" h="61594">
                                      <a:moveTo>
                                        <a:pt x="39308" y="7225"/>
                                      </a:moveTo>
                                      <a:lnTo>
                                        <a:pt x="20893" y="7225"/>
                                      </a:lnTo>
                                      <a:lnTo>
                                        <a:pt x="23033" y="7639"/>
                                      </a:lnTo>
                                      <a:lnTo>
                                        <a:pt x="24245" y="8113"/>
                                      </a:lnTo>
                                      <a:lnTo>
                                        <a:pt x="25885" y="8527"/>
                                      </a:lnTo>
                                      <a:lnTo>
                                        <a:pt x="27454" y="9416"/>
                                      </a:lnTo>
                                      <a:lnTo>
                                        <a:pt x="27953" y="10304"/>
                                      </a:lnTo>
                                      <a:lnTo>
                                        <a:pt x="30092" y="12081"/>
                                      </a:lnTo>
                                      <a:lnTo>
                                        <a:pt x="30663" y="13384"/>
                                      </a:lnTo>
                                      <a:lnTo>
                                        <a:pt x="31162" y="14272"/>
                                      </a:lnTo>
                                      <a:lnTo>
                                        <a:pt x="31162" y="19543"/>
                                      </a:lnTo>
                                      <a:lnTo>
                                        <a:pt x="30663" y="21319"/>
                                      </a:lnTo>
                                      <a:lnTo>
                                        <a:pt x="30092" y="22622"/>
                                      </a:lnTo>
                                      <a:lnTo>
                                        <a:pt x="29593" y="24576"/>
                                      </a:lnTo>
                                      <a:lnTo>
                                        <a:pt x="28524" y="26294"/>
                                      </a:lnTo>
                                      <a:lnTo>
                                        <a:pt x="27454" y="28071"/>
                                      </a:lnTo>
                                      <a:lnTo>
                                        <a:pt x="24245" y="32512"/>
                                      </a:lnTo>
                                      <a:lnTo>
                                        <a:pt x="21963" y="34703"/>
                                      </a:lnTo>
                                      <a:lnTo>
                                        <a:pt x="19325" y="37368"/>
                                      </a:lnTo>
                                      <a:lnTo>
                                        <a:pt x="16116" y="39974"/>
                                      </a:lnTo>
                                      <a:lnTo>
                                        <a:pt x="2353" y="52470"/>
                                      </a:lnTo>
                                      <a:lnTo>
                                        <a:pt x="1640" y="52944"/>
                                      </a:lnTo>
                                      <a:lnTo>
                                        <a:pt x="1069" y="53358"/>
                                      </a:lnTo>
                                      <a:lnTo>
                                        <a:pt x="1069" y="53832"/>
                                      </a:lnTo>
                                      <a:lnTo>
                                        <a:pt x="570" y="54247"/>
                                      </a:lnTo>
                                      <a:lnTo>
                                        <a:pt x="570" y="54661"/>
                                      </a:lnTo>
                                      <a:lnTo>
                                        <a:pt x="0" y="55135"/>
                                      </a:lnTo>
                                      <a:lnTo>
                                        <a:pt x="0" y="59103"/>
                                      </a:lnTo>
                                      <a:lnTo>
                                        <a:pt x="570" y="59517"/>
                                      </a:lnTo>
                                      <a:lnTo>
                                        <a:pt x="570" y="59991"/>
                                      </a:lnTo>
                                      <a:lnTo>
                                        <a:pt x="1069" y="59991"/>
                                      </a:lnTo>
                                      <a:lnTo>
                                        <a:pt x="1069" y="60583"/>
                                      </a:lnTo>
                                      <a:lnTo>
                                        <a:pt x="44426" y="60583"/>
                                      </a:lnTo>
                                      <a:lnTo>
                                        <a:pt x="44426" y="59991"/>
                                      </a:lnTo>
                                      <a:lnTo>
                                        <a:pt x="44996" y="59517"/>
                                      </a:lnTo>
                                      <a:lnTo>
                                        <a:pt x="44996" y="55135"/>
                                      </a:lnTo>
                                      <a:lnTo>
                                        <a:pt x="44426" y="55135"/>
                                      </a:lnTo>
                                      <a:lnTo>
                                        <a:pt x="44426" y="54661"/>
                                      </a:lnTo>
                                      <a:lnTo>
                                        <a:pt x="43927" y="54247"/>
                                      </a:lnTo>
                                      <a:lnTo>
                                        <a:pt x="11908" y="54247"/>
                                      </a:lnTo>
                                      <a:lnTo>
                                        <a:pt x="23033" y="44120"/>
                                      </a:lnTo>
                                      <a:lnTo>
                                        <a:pt x="30663" y="37783"/>
                                      </a:lnTo>
                                      <a:lnTo>
                                        <a:pt x="32802" y="34703"/>
                                      </a:lnTo>
                                      <a:lnTo>
                                        <a:pt x="37580" y="29847"/>
                                      </a:lnTo>
                                      <a:lnTo>
                                        <a:pt x="38578" y="27656"/>
                                      </a:lnTo>
                                      <a:lnTo>
                                        <a:pt x="40219" y="25406"/>
                                      </a:lnTo>
                                      <a:lnTo>
                                        <a:pt x="40718" y="23096"/>
                                      </a:lnTo>
                                      <a:lnTo>
                                        <a:pt x="41288" y="21319"/>
                                      </a:lnTo>
                                      <a:lnTo>
                                        <a:pt x="41787" y="19543"/>
                                      </a:lnTo>
                                      <a:lnTo>
                                        <a:pt x="41787" y="13384"/>
                                      </a:lnTo>
                                      <a:lnTo>
                                        <a:pt x="41288" y="11607"/>
                                      </a:lnTo>
                                      <a:lnTo>
                                        <a:pt x="40718" y="9830"/>
                                      </a:lnTo>
                                      <a:lnTo>
                                        <a:pt x="39648" y="7639"/>
                                      </a:lnTo>
                                      <a:lnTo>
                                        <a:pt x="39308" y="7225"/>
                                      </a:lnTo>
                                      <a:close/>
                                    </a:path>
                                    <a:path w="45085" h="61594">
                                      <a:moveTo>
                                        <a:pt x="24816" y="0"/>
                                      </a:moveTo>
                                      <a:lnTo>
                                        <a:pt x="18754" y="0"/>
                                      </a:lnTo>
                                      <a:lnTo>
                                        <a:pt x="16686" y="414"/>
                                      </a:lnTo>
                                      <a:lnTo>
                                        <a:pt x="15046" y="888"/>
                                      </a:lnTo>
                                      <a:lnTo>
                                        <a:pt x="12907" y="888"/>
                                      </a:lnTo>
                                      <a:lnTo>
                                        <a:pt x="10839" y="1302"/>
                                      </a:lnTo>
                                      <a:lnTo>
                                        <a:pt x="9199" y="2191"/>
                                      </a:lnTo>
                                      <a:lnTo>
                                        <a:pt x="7630" y="2664"/>
                                      </a:lnTo>
                                      <a:lnTo>
                                        <a:pt x="6560" y="3079"/>
                                      </a:lnTo>
                                      <a:lnTo>
                                        <a:pt x="5490" y="3553"/>
                                      </a:lnTo>
                                      <a:lnTo>
                                        <a:pt x="4421" y="4382"/>
                                      </a:lnTo>
                                      <a:lnTo>
                                        <a:pt x="3351" y="4856"/>
                                      </a:lnTo>
                                      <a:lnTo>
                                        <a:pt x="2852" y="4856"/>
                                      </a:lnTo>
                                      <a:lnTo>
                                        <a:pt x="2353" y="5270"/>
                                      </a:lnTo>
                                      <a:lnTo>
                                        <a:pt x="2353" y="5744"/>
                                      </a:lnTo>
                                      <a:lnTo>
                                        <a:pt x="1640" y="6336"/>
                                      </a:lnTo>
                                      <a:lnTo>
                                        <a:pt x="1640" y="11607"/>
                                      </a:lnTo>
                                      <a:lnTo>
                                        <a:pt x="2353" y="11607"/>
                                      </a:lnTo>
                                      <a:lnTo>
                                        <a:pt x="2353" y="12081"/>
                                      </a:lnTo>
                                      <a:lnTo>
                                        <a:pt x="4421" y="12081"/>
                                      </a:lnTo>
                                      <a:lnTo>
                                        <a:pt x="6061" y="10719"/>
                                      </a:lnTo>
                                      <a:lnTo>
                                        <a:pt x="7131" y="10304"/>
                                      </a:lnTo>
                                      <a:lnTo>
                                        <a:pt x="8699" y="9830"/>
                                      </a:lnTo>
                                      <a:lnTo>
                                        <a:pt x="9769" y="8942"/>
                                      </a:lnTo>
                                      <a:lnTo>
                                        <a:pt x="11338" y="8527"/>
                                      </a:lnTo>
                                      <a:lnTo>
                                        <a:pt x="13477" y="8113"/>
                                      </a:lnTo>
                                      <a:lnTo>
                                        <a:pt x="15046" y="7639"/>
                                      </a:lnTo>
                                      <a:lnTo>
                                        <a:pt x="17185" y="7225"/>
                                      </a:lnTo>
                                      <a:lnTo>
                                        <a:pt x="39308" y="7225"/>
                                      </a:lnTo>
                                      <a:lnTo>
                                        <a:pt x="38578" y="6336"/>
                                      </a:lnTo>
                                      <a:lnTo>
                                        <a:pt x="36510" y="4856"/>
                                      </a:lnTo>
                                      <a:lnTo>
                                        <a:pt x="34870" y="3079"/>
                                      </a:lnTo>
                                      <a:lnTo>
                                        <a:pt x="32802" y="2191"/>
                                      </a:lnTo>
                                      <a:lnTo>
                                        <a:pt x="27454" y="414"/>
                                      </a:lnTo>
                                      <a:lnTo>
                                        <a:pt x="2481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76F266A8" id="Group 65" o:spid="_x0000_s1026" style="width:3.55pt;height:4.85pt;mso-position-horizontal-relative:char;mso-position-vertical-relative:line" coordsize="45085,61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">
                      <v:shape id="Graphic 66" o:spid="_x0000_s1027" style="position:absolute;width:45085;height:61594;visibility:visible;mso-wrap-style:square;v-text-anchor:top" coordsize="45085,6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" path="m43927,60583r-42287,l2353,60998r41003,l43927,60583xem39308,7225r-18415,l23033,7639r1212,474l25885,8527r1569,889l27953,10304r2139,1777l30663,13384r499,888l31162,19543r-499,1776l30092,22622r-499,1954l28524,26294r-1070,1777l24245,32512r-2282,2191l19325,37368r-3209,2606l2353,52470r-713,474l1069,53358r,474l570,54247r,414l,55135r,3968l570,59517r,474l1069,59991r,592l44426,60583r,-592l44996,59517r,-4382l44426,55135r,-474l43927,54247r-32019,l23033,44120r7630,-6337l32802,34703r4778,-4856l38578,27656r1641,-2250l40718,23096r570,-1777l41787,19543r,-6159l41288,11607,40718,9830,39648,7639r-340,-414xem24816,l18754,,16686,414,15046,888r-2139,l10839,1302,9199,2191,7630,2664,6560,3079,5490,3553,4421,4382,3351,4856r-499,l2353,5270r,474l1640,6336r,5271l2353,11607r,474l4421,12081,6061,10719r1070,-415l8699,9830,9769,8942r1569,-415l13477,8113r1569,-474l17185,7225r22123,l38578,6336,36510,4856,34870,3079,32802,2191,27454,414,24816,xe" fillcolor="black" stroked="f">
                        <v:path arrowok="t"/>
                      </v:shape>
                      <w10:anchorlock/>
                    </v:group>
                  </w:pict>
                </mc:Fallback>
              </mc:AlternateContent>
            </w:r>
          </w:p>
        </w:tc>
        <w:tc>
          <w:tcPr>
            <w:tcW w:w="1428" w:type="dxa"/>
            <w:tcBorders>
              <w:left w:val="single" w:sz="6" w:space="0" w:color="D3D3D3"/>
              <w:right w:val="single" w:sz="6" w:space="0" w:color="D3D3D3"/>
            </w:tcBorders>
          </w:tcPr>
          <w:p w14:paraId="3FCB388A" w14:textId="77777777" w:rsidR="00486967" w:rsidRDefault="00486967">
            <w:pPr>
              <w:pStyle w:val="TableParagraph"/>
              <w:rPr>
                <w:sz w:val="12"/>
              </w:rPr>
            </w:pPr>
          </w:p>
        </w:tc>
        <w:tc>
          <w:tcPr>
            <w:tcW w:w="1355" w:type="dxa"/>
            <w:tcBorders>
              <w:left w:val="single" w:sz="6" w:space="0" w:color="D3D3D3"/>
              <w:right w:val="nil"/>
            </w:tcBorders>
          </w:tcPr>
          <w:p w14:paraId="3FCB388B" w14:textId="77777777" w:rsidR="00486967" w:rsidRDefault="00486967">
            <w:pPr>
              <w:pStyle w:val="TableParagraph"/>
              <w:rPr>
                <w:sz w:val="12"/>
              </w:rPr>
            </w:pPr>
          </w:p>
        </w:tc>
      </w:tr>
      <w:tr w:rsidR="00486967" w14:paraId="3FCB3894" w14:textId="77777777">
        <w:trPr>
          <w:trHeight w:val="186"/>
        </w:trPr>
        <w:tc>
          <w:tcPr>
            <w:tcW w:w="1866" w:type="dxa"/>
            <w:tcBorders>
              <w:left w:val="single" w:sz="6" w:space="0" w:color="D3D3D3"/>
              <w:right w:val="single" w:sz="6" w:space="0" w:color="D3D3D3"/>
            </w:tcBorders>
          </w:tcPr>
          <w:p w14:paraId="3FCB388D" w14:textId="77777777" w:rsidR="00486967" w:rsidRDefault="00486967">
            <w:pPr>
              <w:pStyle w:val="TableParagraph"/>
              <w:rPr>
                <w:sz w:val="12"/>
              </w:rPr>
            </w:pPr>
          </w:p>
        </w:tc>
        <w:tc>
          <w:tcPr>
            <w:tcW w:w="1574" w:type="dxa"/>
            <w:tcBorders>
              <w:left w:val="single" w:sz="6" w:space="0" w:color="D3D3D3"/>
              <w:right w:val="single" w:sz="6" w:space="0" w:color="D3D3D3"/>
            </w:tcBorders>
          </w:tcPr>
          <w:p w14:paraId="3FCB388E" w14:textId="77777777" w:rsidR="00486967" w:rsidRDefault="00486967">
            <w:pPr>
              <w:pStyle w:val="TableParagraph"/>
              <w:rPr>
                <w:sz w:val="12"/>
              </w:rPr>
            </w:pPr>
          </w:p>
        </w:tc>
        <w:tc>
          <w:tcPr>
            <w:tcW w:w="1282" w:type="dxa"/>
            <w:tcBorders>
              <w:left w:val="single" w:sz="6" w:space="0" w:color="D3D3D3"/>
              <w:right w:val="single" w:sz="6" w:space="0" w:color="D3D3D3"/>
            </w:tcBorders>
          </w:tcPr>
          <w:p w14:paraId="3FCB388F" w14:textId="77777777" w:rsidR="00486967" w:rsidRDefault="00486967">
            <w:pPr>
              <w:pStyle w:val="TableParagraph"/>
              <w:rPr>
                <w:sz w:val="12"/>
              </w:rPr>
            </w:pPr>
          </w:p>
        </w:tc>
        <w:tc>
          <w:tcPr>
            <w:tcW w:w="933" w:type="dxa"/>
            <w:tcBorders>
              <w:left w:val="single" w:sz="6" w:space="0" w:color="D3D3D3"/>
              <w:right w:val="single" w:sz="6" w:space="0" w:color="D3D3D3"/>
            </w:tcBorders>
          </w:tcPr>
          <w:p w14:paraId="3FCB3890" w14:textId="77777777" w:rsidR="00486967" w:rsidRDefault="00486967">
            <w:pPr>
              <w:pStyle w:val="TableParagraph"/>
              <w:spacing w:before="8"/>
              <w:rPr>
                <w:b/>
                <w:sz w:val="4"/>
              </w:rPr>
            </w:pPr>
          </w:p>
          <w:p w14:paraId="3FCB3891" w14:textId="77777777" w:rsidR="00486967" w:rsidRDefault="00492D63">
            <w:pPr>
              <w:pStyle w:val="TableParagraph"/>
              <w:spacing w:line="94" w:lineRule="exact"/>
              <w:ind w:left="422"/>
              <w:rPr>
                <w:sz w:val="9"/>
              </w:rPr>
            </w:pPr>
            <w:r>
              <w:rPr>
                <w:noProof/>
                <w:position w:val="-1"/>
                <w:sz w:val="9"/>
              </w:rPr>
              <mc:AlternateContent>
                <mc:Choice Requires="wpg">
                  <w:drawing>
                    <wp:inline distT="0" distB="0" distL="0" distR="0" wp14:anchorId="3FCB3B68" wp14:editId="3FCB3B69">
                      <wp:extent cx="52069" cy="60325"/>
                      <wp:effectExtent l="0" t="0" r="0" b="0"/>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069" cy="60325"/>
                                <a:chOff x="0" y="0"/>
                                <a:chExt cx="52069" cy="60325"/>
                              </a:xfrm>
                            </wpg:grpSpPr>
                            <wps:wsp>
                              <wps:cNvPr id="68" name="Graphic 68"/>
                              <wps:cNvSpPr/>
                              <wps:spPr>
                                <a:xfrm>
                                  <a:off x="0" y="0"/>
                                  <a:ext cx="52069" cy="60325"/>
                                </a:xfrm>
                                <a:custGeom>
                                  <a:avLst/>
                                  <a:gdLst/>
                                  <a:ahLst/>
                                  <a:cxnLst/>
                                  <a:rect l="l" t="t" r="r" b="b"/>
                                  <a:pathLst>
                                    <a:path w="52069" h="60325">
                                      <a:moveTo>
                                        <a:pt x="41787" y="46311"/>
                                      </a:moveTo>
                                      <a:lnTo>
                                        <a:pt x="32232" y="46311"/>
                                      </a:lnTo>
                                      <a:lnTo>
                                        <a:pt x="32232" y="59103"/>
                                      </a:lnTo>
                                      <a:lnTo>
                                        <a:pt x="32731" y="59103"/>
                                      </a:lnTo>
                                      <a:lnTo>
                                        <a:pt x="32731" y="59541"/>
                                      </a:lnTo>
                                      <a:lnTo>
                                        <a:pt x="33301" y="59541"/>
                                      </a:lnTo>
                                      <a:lnTo>
                                        <a:pt x="33301" y="59985"/>
                                      </a:lnTo>
                                      <a:lnTo>
                                        <a:pt x="40718" y="59985"/>
                                      </a:lnTo>
                                      <a:lnTo>
                                        <a:pt x="41288" y="59541"/>
                                      </a:lnTo>
                                      <a:lnTo>
                                        <a:pt x="41787" y="59103"/>
                                      </a:lnTo>
                                      <a:lnTo>
                                        <a:pt x="41787" y="46311"/>
                                      </a:lnTo>
                                      <a:close/>
                                    </a:path>
                                    <a:path w="52069" h="60325">
                                      <a:moveTo>
                                        <a:pt x="40718" y="444"/>
                                      </a:moveTo>
                                      <a:lnTo>
                                        <a:pt x="28524" y="444"/>
                                      </a:lnTo>
                                      <a:lnTo>
                                        <a:pt x="27953" y="882"/>
                                      </a:lnTo>
                                      <a:lnTo>
                                        <a:pt x="27240" y="1326"/>
                                      </a:lnTo>
                                      <a:lnTo>
                                        <a:pt x="1568" y="37783"/>
                                      </a:lnTo>
                                      <a:lnTo>
                                        <a:pt x="1069" y="38227"/>
                                      </a:lnTo>
                                      <a:lnTo>
                                        <a:pt x="1069" y="38665"/>
                                      </a:lnTo>
                                      <a:lnTo>
                                        <a:pt x="570" y="39109"/>
                                      </a:lnTo>
                                      <a:lnTo>
                                        <a:pt x="570" y="39986"/>
                                      </a:lnTo>
                                      <a:lnTo>
                                        <a:pt x="0" y="40430"/>
                                      </a:lnTo>
                                      <a:lnTo>
                                        <a:pt x="0" y="44546"/>
                                      </a:lnTo>
                                      <a:lnTo>
                                        <a:pt x="570" y="44990"/>
                                      </a:lnTo>
                                      <a:lnTo>
                                        <a:pt x="570" y="45428"/>
                                      </a:lnTo>
                                      <a:lnTo>
                                        <a:pt x="1568" y="46311"/>
                                      </a:lnTo>
                                      <a:lnTo>
                                        <a:pt x="50487" y="46311"/>
                                      </a:lnTo>
                                      <a:lnTo>
                                        <a:pt x="50986" y="45867"/>
                                      </a:lnTo>
                                      <a:lnTo>
                                        <a:pt x="51557" y="45428"/>
                                      </a:lnTo>
                                      <a:lnTo>
                                        <a:pt x="52056" y="44990"/>
                                      </a:lnTo>
                                      <a:lnTo>
                                        <a:pt x="52056" y="40868"/>
                                      </a:lnTo>
                                      <a:lnTo>
                                        <a:pt x="51557" y="40430"/>
                                      </a:lnTo>
                                      <a:lnTo>
                                        <a:pt x="50986" y="39986"/>
                                      </a:lnTo>
                                      <a:lnTo>
                                        <a:pt x="50487" y="39548"/>
                                      </a:lnTo>
                                      <a:lnTo>
                                        <a:pt x="8699" y="39548"/>
                                      </a:lnTo>
                                      <a:lnTo>
                                        <a:pt x="32232" y="6615"/>
                                      </a:lnTo>
                                      <a:lnTo>
                                        <a:pt x="41787" y="6615"/>
                                      </a:lnTo>
                                      <a:lnTo>
                                        <a:pt x="41787" y="882"/>
                                      </a:lnTo>
                                      <a:lnTo>
                                        <a:pt x="41288" y="882"/>
                                      </a:lnTo>
                                      <a:lnTo>
                                        <a:pt x="40718" y="444"/>
                                      </a:lnTo>
                                      <a:close/>
                                    </a:path>
                                    <a:path w="52069" h="60325">
                                      <a:moveTo>
                                        <a:pt x="41787" y="6615"/>
                                      </a:moveTo>
                                      <a:lnTo>
                                        <a:pt x="32232" y="6615"/>
                                      </a:lnTo>
                                      <a:lnTo>
                                        <a:pt x="32232" y="39548"/>
                                      </a:lnTo>
                                      <a:lnTo>
                                        <a:pt x="41787" y="39548"/>
                                      </a:lnTo>
                                      <a:lnTo>
                                        <a:pt x="41787" y="6615"/>
                                      </a:lnTo>
                                      <a:close/>
                                    </a:path>
                                    <a:path w="52069" h="60325">
                                      <a:moveTo>
                                        <a:pt x="39648" y="0"/>
                                      </a:moveTo>
                                      <a:lnTo>
                                        <a:pt x="29593" y="0"/>
                                      </a:lnTo>
                                      <a:lnTo>
                                        <a:pt x="29023" y="444"/>
                                      </a:lnTo>
                                      <a:lnTo>
                                        <a:pt x="40219" y="444"/>
                                      </a:lnTo>
                                      <a:lnTo>
                                        <a:pt x="3964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513F4B7A" id="Group 67" o:spid="_x0000_s1026" style="width:4.1pt;height:4.75pt;mso-position-horizontal-relative:char;mso-position-vertical-relative:line" coordsize="52069,60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">
                      <v:shape id="Graphic 68" o:spid="_x0000_s1027" style="position:absolute;width:52069;height:60325;visibility:visible;mso-wrap-style:square;v-text-anchor:top" coordsize="52069,60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" path="m41787,46311r-9555,l32232,59103r499,l32731,59541r570,l33301,59985r7417,l41288,59541r499,-438l41787,46311xem40718,444r-12194,l27953,882r-713,444l1568,37783r-499,444l1069,38665r-499,444l570,39986,,40430r,4116l570,44990r,438l1568,46311r48919,l50986,45867r571,-439l52056,44990r,-4122l51557,40430r-571,-444l50487,39548r-41788,l32232,6615r9555,l41787,882r-499,l40718,444xem41787,6615r-9555,l32232,39548r9555,l41787,6615xem39648,l29593,r-570,444l40219,444,39648,xe" fillcolor="black" stroked="f">
                        <v:path arrowok="t"/>
                      </v:shape>
                      <w10:anchorlock/>
                    </v:group>
                  </w:pict>
                </mc:Fallback>
              </mc:AlternateContent>
            </w:r>
          </w:p>
        </w:tc>
        <w:tc>
          <w:tcPr>
            <w:tcW w:w="1428" w:type="dxa"/>
            <w:tcBorders>
              <w:left w:val="single" w:sz="6" w:space="0" w:color="D3D3D3"/>
              <w:right w:val="single" w:sz="6" w:space="0" w:color="D3D3D3"/>
            </w:tcBorders>
          </w:tcPr>
          <w:p w14:paraId="3FCB3892" w14:textId="77777777" w:rsidR="00486967" w:rsidRDefault="00486967">
            <w:pPr>
              <w:pStyle w:val="TableParagraph"/>
              <w:rPr>
                <w:sz w:val="12"/>
              </w:rPr>
            </w:pPr>
          </w:p>
        </w:tc>
        <w:tc>
          <w:tcPr>
            <w:tcW w:w="1355" w:type="dxa"/>
            <w:tcBorders>
              <w:left w:val="single" w:sz="6" w:space="0" w:color="D3D3D3"/>
              <w:right w:val="nil"/>
            </w:tcBorders>
          </w:tcPr>
          <w:p w14:paraId="3FCB3893" w14:textId="77777777" w:rsidR="00486967" w:rsidRDefault="00486967">
            <w:pPr>
              <w:pStyle w:val="TableParagraph"/>
              <w:rPr>
                <w:sz w:val="12"/>
              </w:rPr>
            </w:pPr>
          </w:p>
        </w:tc>
      </w:tr>
      <w:tr w:rsidR="00486967" w14:paraId="3FCB389C" w14:textId="77777777">
        <w:trPr>
          <w:trHeight w:val="186"/>
        </w:trPr>
        <w:tc>
          <w:tcPr>
            <w:tcW w:w="1866" w:type="dxa"/>
            <w:tcBorders>
              <w:left w:val="single" w:sz="6" w:space="0" w:color="D3D3D3"/>
              <w:right w:val="single" w:sz="6" w:space="0" w:color="D3D3D3"/>
            </w:tcBorders>
          </w:tcPr>
          <w:p w14:paraId="3FCB3895" w14:textId="77777777" w:rsidR="00486967" w:rsidRDefault="00486967">
            <w:pPr>
              <w:pStyle w:val="TableParagraph"/>
              <w:rPr>
                <w:sz w:val="12"/>
              </w:rPr>
            </w:pPr>
          </w:p>
        </w:tc>
        <w:tc>
          <w:tcPr>
            <w:tcW w:w="1574" w:type="dxa"/>
            <w:tcBorders>
              <w:left w:val="single" w:sz="6" w:space="0" w:color="D3D3D3"/>
              <w:right w:val="single" w:sz="6" w:space="0" w:color="D3D3D3"/>
            </w:tcBorders>
          </w:tcPr>
          <w:p w14:paraId="3FCB3896" w14:textId="77777777" w:rsidR="00486967" w:rsidRDefault="00486967">
            <w:pPr>
              <w:pStyle w:val="TableParagraph"/>
              <w:rPr>
                <w:sz w:val="12"/>
              </w:rPr>
            </w:pPr>
          </w:p>
        </w:tc>
        <w:tc>
          <w:tcPr>
            <w:tcW w:w="1282" w:type="dxa"/>
            <w:tcBorders>
              <w:left w:val="single" w:sz="6" w:space="0" w:color="D3D3D3"/>
              <w:right w:val="single" w:sz="6" w:space="0" w:color="D3D3D3"/>
            </w:tcBorders>
          </w:tcPr>
          <w:p w14:paraId="3FCB3897" w14:textId="77777777" w:rsidR="00486967" w:rsidRDefault="00486967">
            <w:pPr>
              <w:pStyle w:val="TableParagraph"/>
              <w:rPr>
                <w:sz w:val="12"/>
              </w:rPr>
            </w:pPr>
          </w:p>
        </w:tc>
        <w:tc>
          <w:tcPr>
            <w:tcW w:w="933" w:type="dxa"/>
            <w:tcBorders>
              <w:left w:val="single" w:sz="6" w:space="0" w:color="D3D3D3"/>
              <w:right w:val="single" w:sz="6" w:space="0" w:color="D3D3D3"/>
            </w:tcBorders>
          </w:tcPr>
          <w:p w14:paraId="3FCB3898" w14:textId="77777777" w:rsidR="00486967" w:rsidRDefault="00486967">
            <w:pPr>
              <w:pStyle w:val="TableParagraph"/>
              <w:spacing w:before="7"/>
              <w:rPr>
                <w:b/>
                <w:sz w:val="4"/>
              </w:rPr>
            </w:pPr>
          </w:p>
          <w:p w14:paraId="3FCB3899" w14:textId="77777777" w:rsidR="00486967" w:rsidRDefault="00492D63">
            <w:pPr>
              <w:pStyle w:val="TableParagraph"/>
              <w:spacing w:line="95" w:lineRule="exact"/>
              <w:ind w:left="428"/>
              <w:rPr>
                <w:sz w:val="9"/>
              </w:rPr>
            </w:pPr>
            <w:r>
              <w:rPr>
                <w:noProof/>
                <w:position w:val="-1"/>
                <w:sz w:val="9"/>
              </w:rPr>
              <mc:AlternateContent>
                <mc:Choice Requires="wpg">
                  <w:drawing>
                    <wp:inline distT="0" distB="0" distL="0" distR="0" wp14:anchorId="3FCB3B6A" wp14:editId="3FCB3B6B">
                      <wp:extent cx="45085" cy="60960"/>
                      <wp:effectExtent l="0" t="0" r="0" b="0"/>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085" cy="60960"/>
                                <a:chOff x="0" y="0"/>
                                <a:chExt cx="45085" cy="60960"/>
                              </a:xfrm>
                            </wpg:grpSpPr>
                            <wps:wsp>
                              <wps:cNvPr id="70" name="Graphic 70"/>
                              <wps:cNvSpPr/>
                              <wps:spPr>
                                <a:xfrm>
                                  <a:off x="0" y="0"/>
                                  <a:ext cx="45085" cy="60960"/>
                                </a:xfrm>
                                <a:custGeom>
                                  <a:avLst/>
                                  <a:gdLst/>
                                  <a:ahLst/>
                                  <a:cxnLst/>
                                  <a:rect l="l" t="t" r="r" b="b"/>
                                  <a:pathLst>
                                    <a:path w="45085" h="60960">
                                      <a:moveTo>
                                        <a:pt x="43927" y="60417"/>
                                      </a:moveTo>
                                      <a:lnTo>
                                        <a:pt x="1640" y="60417"/>
                                      </a:lnTo>
                                      <a:lnTo>
                                        <a:pt x="2353" y="60862"/>
                                      </a:lnTo>
                                      <a:lnTo>
                                        <a:pt x="43356" y="60862"/>
                                      </a:lnTo>
                                      <a:lnTo>
                                        <a:pt x="43927" y="60417"/>
                                      </a:lnTo>
                                      <a:close/>
                                    </a:path>
                                    <a:path w="45085" h="60960">
                                      <a:moveTo>
                                        <a:pt x="39290" y="7053"/>
                                      </a:moveTo>
                                      <a:lnTo>
                                        <a:pt x="20893" y="7053"/>
                                      </a:lnTo>
                                      <a:lnTo>
                                        <a:pt x="23033" y="7497"/>
                                      </a:lnTo>
                                      <a:lnTo>
                                        <a:pt x="24245" y="7935"/>
                                      </a:lnTo>
                                      <a:lnTo>
                                        <a:pt x="25885" y="8379"/>
                                      </a:lnTo>
                                      <a:lnTo>
                                        <a:pt x="27454" y="9262"/>
                                      </a:lnTo>
                                      <a:lnTo>
                                        <a:pt x="27953" y="10286"/>
                                      </a:lnTo>
                                      <a:lnTo>
                                        <a:pt x="30092" y="12051"/>
                                      </a:lnTo>
                                      <a:lnTo>
                                        <a:pt x="30663" y="13378"/>
                                      </a:lnTo>
                                      <a:lnTo>
                                        <a:pt x="31162" y="14260"/>
                                      </a:lnTo>
                                      <a:lnTo>
                                        <a:pt x="31162" y="19549"/>
                                      </a:lnTo>
                                      <a:lnTo>
                                        <a:pt x="30663" y="21313"/>
                                      </a:lnTo>
                                      <a:lnTo>
                                        <a:pt x="30092" y="22640"/>
                                      </a:lnTo>
                                      <a:lnTo>
                                        <a:pt x="29593" y="24405"/>
                                      </a:lnTo>
                                      <a:lnTo>
                                        <a:pt x="27454" y="27928"/>
                                      </a:lnTo>
                                      <a:lnTo>
                                        <a:pt x="25885" y="30280"/>
                                      </a:lnTo>
                                      <a:lnTo>
                                        <a:pt x="24245" y="32488"/>
                                      </a:lnTo>
                                      <a:lnTo>
                                        <a:pt x="21963" y="34692"/>
                                      </a:lnTo>
                                      <a:lnTo>
                                        <a:pt x="19325" y="37339"/>
                                      </a:lnTo>
                                      <a:lnTo>
                                        <a:pt x="16116" y="39986"/>
                                      </a:lnTo>
                                      <a:lnTo>
                                        <a:pt x="2353" y="52482"/>
                                      </a:lnTo>
                                      <a:lnTo>
                                        <a:pt x="1640" y="52920"/>
                                      </a:lnTo>
                                      <a:lnTo>
                                        <a:pt x="1069" y="53364"/>
                                      </a:lnTo>
                                      <a:lnTo>
                                        <a:pt x="1069" y="53802"/>
                                      </a:lnTo>
                                      <a:lnTo>
                                        <a:pt x="570" y="54247"/>
                                      </a:lnTo>
                                      <a:lnTo>
                                        <a:pt x="570" y="54685"/>
                                      </a:lnTo>
                                      <a:lnTo>
                                        <a:pt x="0" y="55129"/>
                                      </a:lnTo>
                                      <a:lnTo>
                                        <a:pt x="0" y="59097"/>
                                      </a:lnTo>
                                      <a:lnTo>
                                        <a:pt x="570" y="59541"/>
                                      </a:lnTo>
                                      <a:lnTo>
                                        <a:pt x="570" y="59979"/>
                                      </a:lnTo>
                                      <a:lnTo>
                                        <a:pt x="1069" y="59979"/>
                                      </a:lnTo>
                                      <a:lnTo>
                                        <a:pt x="1069" y="60417"/>
                                      </a:lnTo>
                                      <a:lnTo>
                                        <a:pt x="44426" y="60417"/>
                                      </a:lnTo>
                                      <a:lnTo>
                                        <a:pt x="44426" y="59979"/>
                                      </a:lnTo>
                                      <a:lnTo>
                                        <a:pt x="44996" y="59541"/>
                                      </a:lnTo>
                                      <a:lnTo>
                                        <a:pt x="44996" y="55129"/>
                                      </a:lnTo>
                                      <a:lnTo>
                                        <a:pt x="44426" y="55129"/>
                                      </a:lnTo>
                                      <a:lnTo>
                                        <a:pt x="44426" y="54685"/>
                                      </a:lnTo>
                                      <a:lnTo>
                                        <a:pt x="43927" y="54247"/>
                                      </a:lnTo>
                                      <a:lnTo>
                                        <a:pt x="11908" y="54247"/>
                                      </a:lnTo>
                                      <a:lnTo>
                                        <a:pt x="23033" y="43954"/>
                                      </a:lnTo>
                                      <a:lnTo>
                                        <a:pt x="27454" y="40424"/>
                                      </a:lnTo>
                                      <a:lnTo>
                                        <a:pt x="30663" y="37777"/>
                                      </a:lnTo>
                                      <a:lnTo>
                                        <a:pt x="32802" y="34692"/>
                                      </a:lnTo>
                                      <a:lnTo>
                                        <a:pt x="35441" y="32044"/>
                                      </a:lnTo>
                                      <a:lnTo>
                                        <a:pt x="37580" y="29841"/>
                                      </a:lnTo>
                                      <a:lnTo>
                                        <a:pt x="38578" y="27490"/>
                                      </a:lnTo>
                                      <a:lnTo>
                                        <a:pt x="40219" y="25281"/>
                                      </a:lnTo>
                                      <a:lnTo>
                                        <a:pt x="40718" y="23078"/>
                                      </a:lnTo>
                                      <a:lnTo>
                                        <a:pt x="41288" y="21313"/>
                                      </a:lnTo>
                                      <a:lnTo>
                                        <a:pt x="41787" y="19549"/>
                                      </a:lnTo>
                                      <a:lnTo>
                                        <a:pt x="41787" y="13378"/>
                                      </a:lnTo>
                                      <a:lnTo>
                                        <a:pt x="41288" y="11613"/>
                                      </a:lnTo>
                                      <a:lnTo>
                                        <a:pt x="40718" y="9700"/>
                                      </a:lnTo>
                                      <a:lnTo>
                                        <a:pt x="39648" y="7497"/>
                                      </a:lnTo>
                                      <a:lnTo>
                                        <a:pt x="39290" y="7053"/>
                                      </a:lnTo>
                                      <a:close/>
                                    </a:path>
                                    <a:path w="45085" h="60960">
                                      <a:moveTo>
                                        <a:pt x="24816" y="0"/>
                                      </a:moveTo>
                                      <a:lnTo>
                                        <a:pt x="18754" y="0"/>
                                      </a:lnTo>
                                      <a:lnTo>
                                        <a:pt x="16686" y="438"/>
                                      </a:lnTo>
                                      <a:lnTo>
                                        <a:pt x="15046" y="882"/>
                                      </a:lnTo>
                                      <a:lnTo>
                                        <a:pt x="12907" y="882"/>
                                      </a:lnTo>
                                      <a:lnTo>
                                        <a:pt x="10839" y="1320"/>
                                      </a:lnTo>
                                      <a:lnTo>
                                        <a:pt x="9199" y="2203"/>
                                      </a:lnTo>
                                      <a:lnTo>
                                        <a:pt x="7630" y="2641"/>
                                      </a:lnTo>
                                      <a:lnTo>
                                        <a:pt x="5490" y="3523"/>
                                      </a:lnTo>
                                      <a:lnTo>
                                        <a:pt x="4421" y="4406"/>
                                      </a:lnTo>
                                      <a:lnTo>
                                        <a:pt x="3351" y="4850"/>
                                      </a:lnTo>
                                      <a:lnTo>
                                        <a:pt x="2852" y="4850"/>
                                      </a:lnTo>
                                      <a:lnTo>
                                        <a:pt x="2353" y="5288"/>
                                      </a:lnTo>
                                      <a:lnTo>
                                        <a:pt x="2353" y="5732"/>
                                      </a:lnTo>
                                      <a:lnTo>
                                        <a:pt x="1640" y="6170"/>
                                      </a:lnTo>
                                      <a:lnTo>
                                        <a:pt x="1640" y="11613"/>
                                      </a:lnTo>
                                      <a:lnTo>
                                        <a:pt x="2353" y="11613"/>
                                      </a:lnTo>
                                      <a:lnTo>
                                        <a:pt x="2353" y="12051"/>
                                      </a:lnTo>
                                      <a:lnTo>
                                        <a:pt x="4421" y="12051"/>
                                      </a:lnTo>
                                      <a:lnTo>
                                        <a:pt x="4991" y="11613"/>
                                      </a:lnTo>
                                      <a:lnTo>
                                        <a:pt x="6061" y="10730"/>
                                      </a:lnTo>
                                      <a:lnTo>
                                        <a:pt x="7131" y="10286"/>
                                      </a:lnTo>
                                      <a:lnTo>
                                        <a:pt x="8699" y="9700"/>
                                      </a:lnTo>
                                      <a:lnTo>
                                        <a:pt x="9769" y="8818"/>
                                      </a:lnTo>
                                      <a:lnTo>
                                        <a:pt x="11338" y="8379"/>
                                      </a:lnTo>
                                      <a:lnTo>
                                        <a:pt x="13477" y="7935"/>
                                      </a:lnTo>
                                      <a:lnTo>
                                        <a:pt x="15046" y="7497"/>
                                      </a:lnTo>
                                      <a:lnTo>
                                        <a:pt x="17185" y="7053"/>
                                      </a:lnTo>
                                      <a:lnTo>
                                        <a:pt x="39290" y="7053"/>
                                      </a:lnTo>
                                      <a:lnTo>
                                        <a:pt x="38578" y="6170"/>
                                      </a:lnTo>
                                      <a:lnTo>
                                        <a:pt x="36510" y="4850"/>
                                      </a:lnTo>
                                      <a:lnTo>
                                        <a:pt x="34870" y="3085"/>
                                      </a:lnTo>
                                      <a:lnTo>
                                        <a:pt x="32802" y="2203"/>
                                      </a:lnTo>
                                      <a:lnTo>
                                        <a:pt x="27454" y="438"/>
                                      </a:lnTo>
                                      <a:lnTo>
                                        <a:pt x="2481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7982B2A0" id="Group 69" o:spid="_x0000_s1026" style="width:3.55pt;height:4.8pt;mso-position-horizontal-relative:char;mso-position-vertical-relative:line" coordsize="45085,60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">
                      <v:shape id="Graphic 70" o:spid="_x0000_s1027" style="position:absolute;width:45085;height:60960;visibility:visible;mso-wrap-style:square;v-text-anchor:top" coordsize="45085,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" path="m43927,60417r-42287,l2353,60862r41003,l43927,60417xem39290,7053r-18397,l23033,7497r1212,438l25885,8379r1569,883l27953,10286r2139,1765l30663,13378r499,882l31162,19549r-499,1764l30092,22640r-499,1765l27454,27928r-1569,2352l24245,32488r-2282,2204l19325,37339r-3209,2647l2353,52482r-713,438l1069,53364r,438l570,54247r,438l,55129r,3968l570,59541r,438l1069,59979r,438l44426,60417r,-438l44996,59541r,-4412l44426,55129r,-444l43927,54247r-32019,l23033,43954r4421,-3530l30663,37777r2139,-3085l35441,32044r2139,-2203l38578,27490r1641,-2209l40718,23078r570,-1765l41787,19549r,-6171l41288,11613,40718,9700,39648,7497r-358,-444xem24816,l18754,,16686,438,15046,882r-2139,l10839,1320,9199,2203,7630,2641,5490,3523,4421,4406,3351,4850r-499,l2353,5288r,444l1640,6170r,5443l2353,11613r,438l4421,12051r570,-438l6061,10730r1070,-444l8699,9700,9769,8818r1569,-439l13477,7935r1569,-438l17185,7053r22105,l38578,6170,36510,4850,34870,3085,32802,2203,27454,438,24816,xe" fillcolor="black" stroked="f">
                        <v:path arrowok="t"/>
                      </v:shape>
                      <w10:anchorlock/>
                    </v:group>
                  </w:pict>
                </mc:Fallback>
              </mc:AlternateContent>
            </w:r>
          </w:p>
        </w:tc>
        <w:tc>
          <w:tcPr>
            <w:tcW w:w="1428" w:type="dxa"/>
            <w:tcBorders>
              <w:left w:val="single" w:sz="6" w:space="0" w:color="D3D3D3"/>
              <w:right w:val="single" w:sz="6" w:space="0" w:color="D3D3D3"/>
            </w:tcBorders>
          </w:tcPr>
          <w:p w14:paraId="3FCB389A" w14:textId="77777777" w:rsidR="00486967" w:rsidRDefault="00486967">
            <w:pPr>
              <w:pStyle w:val="TableParagraph"/>
              <w:rPr>
                <w:sz w:val="12"/>
              </w:rPr>
            </w:pPr>
          </w:p>
        </w:tc>
        <w:tc>
          <w:tcPr>
            <w:tcW w:w="1355" w:type="dxa"/>
            <w:tcBorders>
              <w:left w:val="single" w:sz="6" w:space="0" w:color="D3D3D3"/>
              <w:right w:val="nil"/>
            </w:tcBorders>
          </w:tcPr>
          <w:p w14:paraId="3FCB389B" w14:textId="77777777" w:rsidR="00486967" w:rsidRDefault="00486967">
            <w:pPr>
              <w:pStyle w:val="TableParagraph"/>
              <w:rPr>
                <w:sz w:val="12"/>
              </w:rPr>
            </w:pPr>
          </w:p>
        </w:tc>
      </w:tr>
      <w:tr w:rsidR="00486967" w14:paraId="3FCB38A4" w14:textId="77777777">
        <w:trPr>
          <w:trHeight w:val="185"/>
        </w:trPr>
        <w:tc>
          <w:tcPr>
            <w:tcW w:w="1866" w:type="dxa"/>
            <w:tcBorders>
              <w:left w:val="single" w:sz="6" w:space="0" w:color="D3D3D3"/>
              <w:right w:val="single" w:sz="6" w:space="0" w:color="D3D3D3"/>
            </w:tcBorders>
          </w:tcPr>
          <w:p w14:paraId="3FCB389D" w14:textId="77777777" w:rsidR="00486967" w:rsidRDefault="00486967">
            <w:pPr>
              <w:pStyle w:val="TableParagraph"/>
              <w:rPr>
                <w:sz w:val="12"/>
              </w:rPr>
            </w:pPr>
          </w:p>
        </w:tc>
        <w:tc>
          <w:tcPr>
            <w:tcW w:w="1574" w:type="dxa"/>
            <w:tcBorders>
              <w:left w:val="single" w:sz="6" w:space="0" w:color="D3D3D3"/>
              <w:right w:val="single" w:sz="6" w:space="0" w:color="D3D3D3"/>
            </w:tcBorders>
          </w:tcPr>
          <w:p w14:paraId="3FCB389E" w14:textId="77777777" w:rsidR="00486967" w:rsidRDefault="00486967">
            <w:pPr>
              <w:pStyle w:val="TableParagraph"/>
              <w:rPr>
                <w:sz w:val="12"/>
              </w:rPr>
            </w:pPr>
          </w:p>
        </w:tc>
        <w:tc>
          <w:tcPr>
            <w:tcW w:w="1282" w:type="dxa"/>
            <w:tcBorders>
              <w:left w:val="single" w:sz="6" w:space="0" w:color="D3D3D3"/>
              <w:right w:val="single" w:sz="6" w:space="0" w:color="D3D3D3"/>
            </w:tcBorders>
          </w:tcPr>
          <w:p w14:paraId="3FCB389F" w14:textId="77777777" w:rsidR="00486967" w:rsidRDefault="00486967">
            <w:pPr>
              <w:pStyle w:val="TableParagraph"/>
              <w:rPr>
                <w:sz w:val="12"/>
              </w:rPr>
            </w:pPr>
          </w:p>
        </w:tc>
        <w:tc>
          <w:tcPr>
            <w:tcW w:w="933" w:type="dxa"/>
            <w:tcBorders>
              <w:left w:val="single" w:sz="6" w:space="0" w:color="D3D3D3"/>
              <w:right w:val="single" w:sz="6" w:space="0" w:color="D3D3D3"/>
            </w:tcBorders>
          </w:tcPr>
          <w:p w14:paraId="3FCB38A0" w14:textId="77777777" w:rsidR="00486967" w:rsidRDefault="00486967">
            <w:pPr>
              <w:pStyle w:val="TableParagraph"/>
              <w:spacing w:before="8"/>
              <w:rPr>
                <w:b/>
                <w:sz w:val="4"/>
              </w:rPr>
            </w:pPr>
          </w:p>
          <w:p w14:paraId="3FCB38A1" w14:textId="77777777" w:rsidR="00486967" w:rsidRDefault="00492D63">
            <w:pPr>
              <w:pStyle w:val="TableParagraph"/>
              <w:spacing w:line="94" w:lineRule="exact"/>
              <w:ind w:left="422"/>
              <w:rPr>
                <w:sz w:val="9"/>
              </w:rPr>
            </w:pPr>
            <w:r>
              <w:rPr>
                <w:noProof/>
                <w:position w:val="-1"/>
                <w:sz w:val="9"/>
              </w:rPr>
              <mc:AlternateContent>
                <mc:Choice Requires="wpg">
                  <w:drawing>
                    <wp:inline distT="0" distB="0" distL="0" distR="0" wp14:anchorId="3FCB3B6C" wp14:editId="3FCB3B6D">
                      <wp:extent cx="52069" cy="60325"/>
                      <wp:effectExtent l="0" t="0" r="0" b="0"/>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069" cy="60325"/>
                                <a:chOff x="0" y="0"/>
                                <a:chExt cx="52069" cy="60325"/>
                              </a:xfrm>
                            </wpg:grpSpPr>
                            <wps:wsp>
                              <wps:cNvPr id="72" name="Graphic 72"/>
                              <wps:cNvSpPr/>
                              <wps:spPr>
                                <a:xfrm>
                                  <a:off x="0" y="0"/>
                                  <a:ext cx="52069" cy="60325"/>
                                </a:xfrm>
                                <a:custGeom>
                                  <a:avLst/>
                                  <a:gdLst/>
                                  <a:ahLst/>
                                  <a:cxnLst/>
                                  <a:rect l="l" t="t" r="r" b="b"/>
                                  <a:pathLst>
                                    <a:path w="52069" h="60325">
                                      <a:moveTo>
                                        <a:pt x="41787" y="46163"/>
                                      </a:moveTo>
                                      <a:lnTo>
                                        <a:pt x="32232" y="46163"/>
                                      </a:lnTo>
                                      <a:lnTo>
                                        <a:pt x="32232" y="59097"/>
                                      </a:lnTo>
                                      <a:lnTo>
                                        <a:pt x="32731" y="59097"/>
                                      </a:lnTo>
                                      <a:lnTo>
                                        <a:pt x="32731" y="59541"/>
                                      </a:lnTo>
                                      <a:lnTo>
                                        <a:pt x="33301" y="59541"/>
                                      </a:lnTo>
                                      <a:lnTo>
                                        <a:pt x="33301" y="59979"/>
                                      </a:lnTo>
                                      <a:lnTo>
                                        <a:pt x="40718" y="59979"/>
                                      </a:lnTo>
                                      <a:lnTo>
                                        <a:pt x="41288" y="59541"/>
                                      </a:lnTo>
                                      <a:lnTo>
                                        <a:pt x="41787" y="59097"/>
                                      </a:lnTo>
                                      <a:lnTo>
                                        <a:pt x="41787" y="46163"/>
                                      </a:lnTo>
                                      <a:close/>
                                    </a:path>
                                    <a:path w="52069" h="60325">
                                      <a:moveTo>
                                        <a:pt x="40718" y="438"/>
                                      </a:moveTo>
                                      <a:lnTo>
                                        <a:pt x="28524" y="438"/>
                                      </a:lnTo>
                                      <a:lnTo>
                                        <a:pt x="27953" y="882"/>
                                      </a:lnTo>
                                      <a:lnTo>
                                        <a:pt x="27240" y="1320"/>
                                      </a:lnTo>
                                      <a:lnTo>
                                        <a:pt x="1568" y="37783"/>
                                      </a:lnTo>
                                      <a:lnTo>
                                        <a:pt x="1069" y="38221"/>
                                      </a:lnTo>
                                      <a:lnTo>
                                        <a:pt x="1069" y="38665"/>
                                      </a:lnTo>
                                      <a:lnTo>
                                        <a:pt x="570" y="39104"/>
                                      </a:lnTo>
                                      <a:lnTo>
                                        <a:pt x="570" y="39986"/>
                                      </a:lnTo>
                                      <a:lnTo>
                                        <a:pt x="0" y="40430"/>
                                      </a:lnTo>
                                      <a:lnTo>
                                        <a:pt x="0" y="44398"/>
                                      </a:lnTo>
                                      <a:lnTo>
                                        <a:pt x="570" y="44836"/>
                                      </a:lnTo>
                                      <a:lnTo>
                                        <a:pt x="570" y="45280"/>
                                      </a:lnTo>
                                      <a:lnTo>
                                        <a:pt x="1568" y="46163"/>
                                      </a:lnTo>
                                      <a:lnTo>
                                        <a:pt x="50487" y="46163"/>
                                      </a:lnTo>
                                      <a:lnTo>
                                        <a:pt x="50986" y="45719"/>
                                      </a:lnTo>
                                      <a:lnTo>
                                        <a:pt x="51557" y="45280"/>
                                      </a:lnTo>
                                      <a:lnTo>
                                        <a:pt x="52056" y="44836"/>
                                      </a:lnTo>
                                      <a:lnTo>
                                        <a:pt x="52056" y="40868"/>
                                      </a:lnTo>
                                      <a:lnTo>
                                        <a:pt x="51557" y="40430"/>
                                      </a:lnTo>
                                      <a:lnTo>
                                        <a:pt x="50986" y="39986"/>
                                      </a:lnTo>
                                      <a:lnTo>
                                        <a:pt x="50487" y="39548"/>
                                      </a:lnTo>
                                      <a:lnTo>
                                        <a:pt x="8699" y="39548"/>
                                      </a:lnTo>
                                      <a:lnTo>
                                        <a:pt x="32232" y="6615"/>
                                      </a:lnTo>
                                      <a:lnTo>
                                        <a:pt x="41787" y="6615"/>
                                      </a:lnTo>
                                      <a:lnTo>
                                        <a:pt x="41787" y="882"/>
                                      </a:lnTo>
                                      <a:lnTo>
                                        <a:pt x="41288" y="882"/>
                                      </a:lnTo>
                                      <a:lnTo>
                                        <a:pt x="40718" y="438"/>
                                      </a:lnTo>
                                      <a:close/>
                                    </a:path>
                                    <a:path w="52069" h="60325">
                                      <a:moveTo>
                                        <a:pt x="41787" y="6615"/>
                                      </a:moveTo>
                                      <a:lnTo>
                                        <a:pt x="32232" y="6615"/>
                                      </a:lnTo>
                                      <a:lnTo>
                                        <a:pt x="32232" y="39548"/>
                                      </a:lnTo>
                                      <a:lnTo>
                                        <a:pt x="41787" y="39548"/>
                                      </a:lnTo>
                                      <a:lnTo>
                                        <a:pt x="41787" y="6615"/>
                                      </a:lnTo>
                                      <a:close/>
                                    </a:path>
                                    <a:path w="52069" h="60325">
                                      <a:moveTo>
                                        <a:pt x="39648" y="0"/>
                                      </a:moveTo>
                                      <a:lnTo>
                                        <a:pt x="29593" y="0"/>
                                      </a:lnTo>
                                      <a:lnTo>
                                        <a:pt x="29023" y="438"/>
                                      </a:lnTo>
                                      <a:lnTo>
                                        <a:pt x="40219" y="438"/>
                                      </a:lnTo>
                                      <a:lnTo>
                                        <a:pt x="3964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7ABA3BD4" id="Group 71" o:spid="_x0000_s1026" style="width:4.1pt;height:4.75pt;mso-position-horizontal-relative:char;mso-position-vertical-relative:line" coordsize="52069,60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">
                      <v:shape id="Graphic 72" o:spid="_x0000_s1027" style="position:absolute;width:52069;height:60325;visibility:visible;mso-wrap-style:square;v-text-anchor:top" coordsize="52069,60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" path="m41787,46163r-9555,l32232,59097r499,l32731,59541r570,l33301,59979r7417,l41288,59541r499,-444l41787,46163xem40718,438r-12194,l27953,882r-713,438l1568,37783r-499,438l1069,38665r-499,439l570,39986,,40430r,3968l570,44836r,444l1568,46163r48919,l50986,45719r571,-439l52056,44836r,-3968l51557,40430r-571,-444l50487,39548r-41788,l32232,6615r9555,l41787,882r-499,l40718,438xem41787,6615r-9555,l32232,39548r9555,l41787,6615xem39648,l29593,r-570,438l40219,438,39648,xe" fillcolor="black" stroked="f">
                        <v:path arrowok="t"/>
                      </v:shape>
                      <w10:anchorlock/>
                    </v:group>
                  </w:pict>
                </mc:Fallback>
              </mc:AlternateContent>
            </w:r>
          </w:p>
        </w:tc>
        <w:tc>
          <w:tcPr>
            <w:tcW w:w="1428" w:type="dxa"/>
            <w:tcBorders>
              <w:left w:val="single" w:sz="6" w:space="0" w:color="D3D3D3"/>
              <w:right w:val="single" w:sz="6" w:space="0" w:color="D3D3D3"/>
            </w:tcBorders>
          </w:tcPr>
          <w:p w14:paraId="3FCB38A2" w14:textId="77777777" w:rsidR="00486967" w:rsidRDefault="00486967">
            <w:pPr>
              <w:pStyle w:val="TableParagraph"/>
              <w:rPr>
                <w:sz w:val="12"/>
              </w:rPr>
            </w:pPr>
          </w:p>
        </w:tc>
        <w:tc>
          <w:tcPr>
            <w:tcW w:w="1355" w:type="dxa"/>
            <w:tcBorders>
              <w:left w:val="single" w:sz="6" w:space="0" w:color="D3D3D3"/>
              <w:right w:val="nil"/>
            </w:tcBorders>
          </w:tcPr>
          <w:p w14:paraId="3FCB38A3" w14:textId="77777777" w:rsidR="00486967" w:rsidRDefault="00486967">
            <w:pPr>
              <w:pStyle w:val="TableParagraph"/>
              <w:rPr>
                <w:sz w:val="12"/>
              </w:rPr>
            </w:pPr>
          </w:p>
        </w:tc>
      </w:tr>
      <w:tr w:rsidR="00486967" w14:paraId="3FCB38AC" w14:textId="77777777">
        <w:trPr>
          <w:trHeight w:val="186"/>
        </w:trPr>
        <w:tc>
          <w:tcPr>
            <w:tcW w:w="1866" w:type="dxa"/>
            <w:tcBorders>
              <w:left w:val="single" w:sz="6" w:space="0" w:color="D3D3D3"/>
              <w:right w:val="single" w:sz="6" w:space="0" w:color="D3D3D3"/>
            </w:tcBorders>
          </w:tcPr>
          <w:p w14:paraId="3FCB38A5" w14:textId="77777777" w:rsidR="00486967" w:rsidRDefault="00486967">
            <w:pPr>
              <w:pStyle w:val="TableParagraph"/>
              <w:rPr>
                <w:sz w:val="12"/>
              </w:rPr>
            </w:pPr>
          </w:p>
        </w:tc>
        <w:tc>
          <w:tcPr>
            <w:tcW w:w="1574" w:type="dxa"/>
            <w:tcBorders>
              <w:left w:val="single" w:sz="6" w:space="0" w:color="D3D3D3"/>
              <w:right w:val="single" w:sz="6" w:space="0" w:color="D3D3D3"/>
            </w:tcBorders>
          </w:tcPr>
          <w:p w14:paraId="3FCB38A6" w14:textId="77777777" w:rsidR="00486967" w:rsidRDefault="00486967">
            <w:pPr>
              <w:pStyle w:val="TableParagraph"/>
              <w:rPr>
                <w:sz w:val="12"/>
              </w:rPr>
            </w:pPr>
          </w:p>
        </w:tc>
        <w:tc>
          <w:tcPr>
            <w:tcW w:w="1282" w:type="dxa"/>
            <w:tcBorders>
              <w:left w:val="single" w:sz="6" w:space="0" w:color="D3D3D3"/>
              <w:right w:val="single" w:sz="6" w:space="0" w:color="D3D3D3"/>
            </w:tcBorders>
          </w:tcPr>
          <w:p w14:paraId="3FCB38A7" w14:textId="77777777" w:rsidR="00486967" w:rsidRDefault="00486967">
            <w:pPr>
              <w:pStyle w:val="TableParagraph"/>
              <w:rPr>
                <w:sz w:val="12"/>
              </w:rPr>
            </w:pPr>
          </w:p>
        </w:tc>
        <w:tc>
          <w:tcPr>
            <w:tcW w:w="933" w:type="dxa"/>
            <w:tcBorders>
              <w:left w:val="single" w:sz="6" w:space="0" w:color="D3D3D3"/>
              <w:right w:val="single" w:sz="6" w:space="0" w:color="D3D3D3"/>
            </w:tcBorders>
          </w:tcPr>
          <w:p w14:paraId="3FCB38A8" w14:textId="77777777" w:rsidR="00486967" w:rsidRDefault="00486967">
            <w:pPr>
              <w:pStyle w:val="TableParagraph"/>
              <w:spacing w:before="7"/>
              <w:rPr>
                <w:b/>
                <w:sz w:val="4"/>
              </w:rPr>
            </w:pPr>
          </w:p>
          <w:p w14:paraId="3FCB38A9" w14:textId="77777777" w:rsidR="00486967" w:rsidRDefault="00492D63">
            <w:pPr>
              <w:pStyle w:val="TableParagraph"/>
              <w:spacing w:line="95" w:lineRule="exact"/>
              <w:ind w:left="433"/>
              <w:rPr>
                <w:sz w:val="9"/>
              </w:rPr>
            </w:pPr>
            <w:r>
              <w:rPr>
                <w:noProof/>
                <w:position w:val="-1"/>
                <w:sz w:val="9"/>
              </w:rPr>
              <mc:AlternateContent>
                <mc:Choice Requires="wpg">
                  <w:drawing>
                    <wp:inline distT="0" distB="0" distL="0" distR="0" wp14:anchorId="3FCB3B6E" wp14:editId="3FCB3B6F">
                      <wp:extent cx="42545" cy="60960"/>
                      <wp:effectExtent l="0" t="0" r="0" b="0"/>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545" cy="60960"/>
                                <a:chOff x="0" y="0"/>
                                <a:chExt cx="42545" cy="60960"/>
                              </a:xfrm>
                            </wpg:grpSpPr>
                            <wps:wsp>
                              <wps:cNvPr id="74" name="Graphic 74"/>
                              <wps:cNvSpPr/>
                              <wps:spPr>
                                <a:xfrm>
                                  <a:off x="0" y="0"/>
                                  <a:ext cx="42545" cy="60960"/>
                                </a:xfrm>
                                <a:custGeom>
                                  <a:avLst/>
                                  <a:gdLst/>
                                  <a:ahLst/>
                                  <a:cxnLst/>
                                  <a:rect l="l" t="t" r="r" b="b"/>
                                  <a:pathLst>
                                    <a:path w="42545" h="60960">
                                      <a:moveTo>
                                        <a:pt x="40575" y="59979"/>
                                      </a:moveTo>
                                      <a:lnTo>
                                        <a:pt x="1640" y="59979"/>
                                      </a:lnTo>
                                      <a:lnTo>
                                        <a:pt x="2139" y="60423"/>
                                      </a:lnTo>
                                      <a:lnTo>
                                        <a:pt x="40575" y="60423"/>
                                      </a:lnTo>
                                      <a:lnTo>
                                        <a:pt x="40575" y="59979"/>
                                      </a:lnTo>
                                      <a:close/>
                                    </a:path>
                                    <a:path w="42545" h="60960">
                                      <a:moveTo>
                                        <a:pt x="40005" y="53808"/>
                                      </a:moveTo>
                                      <a:lnTo>
                                        <a:pt x="2139" y="53808"/>
                                      </a:lnTo>
                                      <a:lnTo>
                                        <a:pt x="1640" y="54247"/>
                                      </a:lnTo>
                                      <a:lnTo>
                                        <a:pt x="1069" y="54685"/>
                                      </a:lnTo>
                                      <a:lnTo>
                                        <a:pt x="1069" y="55129"/>
                                      </a:lnTo>
                                      <a:lnTo>
                                        <a:pt x="570" y="55567"/>
                                      </a:lnTo>
                                      <a:lnTo>
                                        <a:pt x="570" y="59097"/>
                                      </a:lnTo>
                                      <a:lnTo>
                                        <a:pt x="1069" y="59541"/>
                                      </a:lnTo>
                                      <a:lnTo>
                                        <a:pt x="1069" y="59979"/>
                                      </a:lnTo>
                                      <a:lnTo>
                                        <a:pt x="41074" y="59979"/>
                                      </a:lnTo>
                                      <a:lnTo>
                                        <a:pt x="41074" y="59541"/>
                                      </a:lnTo>
                                      <a:lnTo>
                                        <a:pt x="41645" y="59541"/>
                                      </a:lnTo>
                                      <a:lnTo>
                                        <a:pt x="41645" y="58214"/>
                                      </a:lnTo>
                                      <a:lnTo>
                                        <a:pt x="42144" y="57776"/>
                                      </a:lnTo>
                                      <a:lnTo>
                                        <a:pt x="42144" y="56894"/>
                                      </a:lnTo>
                                      <a:lnTo>
                                        <a:pt x="41645" y="56011"/>
                                      </a:lnTo>
                                      <a:lnTo>
                                        <a:pt x="41645" y="54685"/>
                                      </a:lnTo>
                                      <a:lnTo>
                                        <a:pt x="41074" y="54685"/>
                                      </a:lnTo>
                                      <a:lnTo>
                                        <a:pt x="41074" y="54247"/>
                                      </a:lnTo>
                                      <a:lnTo>
                                        <a:pt x="40575" y="54247"/>
                                      </a:lnTo>
                                      <a:lnTo>
                                        <a:pt x="40005" y="53808"/>
                                      </a:lnTo>
                                      <a:close/>
                                    </a:path>
                                    <a:path w="42545" h="60960">
                                      <a:moveTo>
                                        <a:pt x="26741" y="8379"/>
                                      </a:moveTo>
                                      <a:lnTo>
                                        <a:pt x="17542" y="8379"/>
                                      </a:lnTo>
                                      <a:lnTo>
                                        <a:pt x="17542" y="53808"/>
                                      </a:lnTo>
                                      <a:lnTo>
                                        <a:pt x="26741" y="53808"/>
                                      </a:lnTo>
                                      <a:lnTo>
                                        <a:pt x="26741" y="8379"/>
                                      </a:lnTo>
                                      <a:close/>
                                    </a:path>
                                    <a:path w="42545" h="60960">
                                      <a:moveTo>
                                        <a:pt x="2709" y="15581"/>
                                      </a:moveTo>
                                      <a:lnTo>
                                        <a:pt x="1069" y="15581"/>
                                      </a:lnTo>
                                      <a:lnTo>
                                        <a:pt x="1069" y="16025"/>
                                      </a:lnTo>
                                      <a:lnTo>
                                        <a:pt x="2139" y="16025"/>
                                      </a:lnTo>
                                      <a:lnTo>
                                        <a:pt x="2709" y="15581"/>
                                      </a:lnTo>
                                      <a:close/>
                                    </a:path>
                                    <a:path w="42545" h="60960">
                                      <a:moveTo>
                                        <a:pt x="26741" y="438"/>
                                      </a:moveTo>
                                      <a:lnTo>
                                        <a:pt x="18612" y="438"/>
                                      </a:lnTo>
                                      <a:lnTo>
                                        <a:pt x="18112" y="882"/>
                                      </a:lnTo>
                                      <a:lnTo>
                                        <a:pt x="1640" y="9262"/>
                                      </a:lnTo>
                                      <a:lnTo>
                                        <a:pt x="1640" y="9700"/>
                                      </a:lnTo>
                                      <a:lnTo>
                                        <a:pt x="1069" y="9700"/>
                                      </a:lnTo>
                                      <a:lnTo>
                                        <a:pt x="1069" y="10144"/>
                                      </a:lnTo>
                                      <a:lnTo>
                                        <a:pt x="570" y="10144"/>
                                      </a:lnTo>
                                      <a:lnTo>
                                        <a:pt x="570" y="11027"/>
                                      </a:lnTo>
                                      <a:lnTo>
                                        <a:pt x="0" y="11465"/>
                                      </a:lnTo>
                                      <a:lnTo>
                                        <a:pt x="0" y="14260"/>
                                      </a:lnTo>
                                      <a:lnTo>
                                        <a:pt x="570" y="14698"/>
                                      </a:lnTo>
                                      <a:lnTo>
                                        <a:pt x="570" y="15581"/>
                                      </a:lnTo>
                                      <a:lnTo>
                                        <a:pt x="3779" y="15581"/>
                                      </a:lnTo>
                                      <a:lnTo>
                                        <a:pt x="17542" y="8379"/>
                                      </a:lnTo>
                                      <a:lnTo>
                                        <a:pt x="26741" y="8379"/>
                                      </a:lnTo>
                                      <a:lnTo>
                                        <a:pt x="26741" y="438"/>
                                      </a:lnTo>
                                      <a:close/>
                                    </a:path>
                                    <a:path w="42545" h="60960">
                                      <a:moveTo>
                                        <a:pt x="24102" y="0"/>
                                      </a:moveTo>
                                      <a:lnTo>
                                        <a:pt x="20180" y="0"/>
                                      </a:lnTo>
                                      <a:lnTo>
                                        <a:pt x="19681" y="438"/>
                                      </a:lnTo>
                                      <a:lnTo>
                                        <a:pt x="24602" y="438"/>
                                      </a:lnTo>
                                      <a:lnTo>
                                        <a:pt x="2410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200F4C41" id="Group 73" o:spid="_x0000_s1026" style="width:3.35pt;height:4.8pt;mso-position-horizontal-relative:char;mso-position-vertical-relative:line" coordsize="42545,60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">
                      <v:shape id="Graphic 74" o:spid="_x0000_s1027" style="position:absolute;width:42545;height:60960;visibility:visible;mso-wrap-style:square;v-text-anchor:top" coordsize="42545,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" path="m40575,59979r-38935,l2139,60423r38436,l40575,59979xem40005,53808r-37866,l1640,54247r-571,438l1069,55129r-499,438l570,59097r499,444l1069,59979r40005,l41074,59541r571,l41645,58214r499,-438l42144,56894r-499,-883l41645,54685r-571,l41074,54247r-499,l40005,53808xem26741,8379r-9199,l17542,53808r9199,l26741,8379xem2709,15581r-1640,l1069,16025r1070,l2709,15581xem26741,438r-8129,l18112,882,1640,9262r,438l1069,9700r,444l570,10144r,883l,11465r,2795l570,14698r,883l3779,15581,17542,8379r9199,l26741,438xem24102,l20180,r-499,438l24602,438,24102,xe" fillcolor="black" stroked="f">
                        <v:path arrowok="t"/>
                      </v:shape>
                      <w10:anchorlock/>
                    </v:group>
                  </w:pict>
                </mc:Fallback>
              </mc:AlternateContent>
            </w:r>
          </w:p>
        </w:tc>
        <w:tc>
          <w:tcPr>
            <w:tcW w:w="1428" w:type="dxa"/>
            <w:tcBorders>
              <w:left w:val="single" w:sz="6" w:space="0" w:color="D3D3D3"/>
              <w:right w:val="single" w:sz="6" w:space="0" w:color="D3D3D3"/>
            </w:tcBorders>
          </w:tcPr>
          <w:p w14:paraId="3FCB38AA" w14:textId="77777777" w:rsidR="00486967" w:rsidRDefault="00486967">
            <w:pPr>
              <w:pStyle w:val="TableParagraph"/>
              <w:rPr>
                <w:sz w:val="12"/>
              </w:rPr>
            </w:pPr>
          </w:p>
        </w:tc>
        <w:tc>
          <w:tcPr>
            <w:tcW w:w="1355" w:type="dxa"/>
            <w:tcBorders>
              <w:left w:val="single" w:sz="6" w:space="0" w:color="D3D3D3"/>
              <w:right w:val="nil"/>
            </w:tcBorders>
          </w:tcPr>
          <w:p w14:paraId="3FCB38AB" w14:textId="77777777" w:rsidR="00486967" w:rsidRDefault="00486967">
            <w:pPr>
              <w:pStyle w:val="TableParagraph"/>
              <w:rPr>
                <w:sz w:val="12"/>
              </w:rPr>
            </w:pPr>
          </w:p>
        </w:tc>
      </w:tr>
      <w:tr w:rsidR="00486967" w14:paraId="3FCB38B4" w14:textId="77777777">
        <w:trPr>
          <w:trHeight w:val="185"/>
        </w:trPr>
        <w:tc>
          <w:tcPr>
            <w:tcW w:w="1866" w:type="dxa"/>
            <w:tcBorders>
              <w:left w:val="single" w:sz="6" w:space="0" w:color="D3D3D3"/>
              <w:bottom w:val="single" w:sz="2" w:space="0" w:color="D3D3D3"/>
              <w:right w:val="single" w:sz="6" w:space="0" w:color="D3D3D3"/>
            </w:tcBorders>
          </w:tcPr>
          <w:p w14:paraId="3FCB38AD" w14:textId="77777777" w:rsidR="00486967" w:rsidRDefault="00486967">
            <w:pPr>
              <w:pStyle w:val="TableParagraph"/>
              <w:rPr>
                <w:sz w:val="12"/>
              </w:rPr>
            </w:pPr>
          </w:p>
        </w:tc>
        <w:tc>
          <w:tcPr>
            <w:tcW w:w="1574" w:type="dxa"/>
            <w:tcBorders>
              <w:left w:val="single" w:sz="6" w:space="0" w:color="D3D3D3"/>
              <w:bottom w:val="single" w:sz="2" w:space="0" w:color="D3D3D3"/>
              <w:right w:val="single" w:sz="6" w:space="0" w:color="D3D3D3"/>
            </w:tcBorders>
          </w:tcPr>
          <w:p w14:paraId="3FCB38AE" w14:textId="77777777" w:rsidR="00486967" w:rsidRDefault="00486967">
            <w:pPr>
              <w:pStyle w:val="TableParagraph"/>
              <w:rPr>
                <w:sz w:val="12"/>
              </w:rPr>
            </w:pPr>
          </w:p>
        </w:tc>
        <w:tc>
          <w:tcPr>
            <w:tcW w:w="1282" w:type="dxa"/>
            <w:tcBorders>
              <w:left w:val="single" w:sz="6" w:space="0" w:color="D3D3D3"/>
              <w:bottom w:val="single" w:sz="2" w:space="0" w:color="D3D3D3"/>
              <w:right w:val="single" w:sz="6" w:space="0" w:color="D3D3D3"/>
            </w:tcBorders>
          </w:tcPr>
          <w:p w14:paraId="3FCB38AF" w14:textId="77777777" w:rsidR="00486967" w:rsidRDefault="00486967">
            <w:pPr>
              <w:pStyle w:val="TableParagraph"/>
              <w:rPr>
                <w:sz w:val="12"/>
              </w:rPr>
            </w:pPr>
          </w:p>
        </w:tc>
        <w:tc>
          <w:tcPr>
            <w:tcW w:w="933" w:type="dxa"/>
            <w:tcBorders>
              <w:left w:val="single" w:sz="6" w:space="0" w:color="D3D3D3"/>
              <w:bottom w:val="single" w:sz="2" w:space="0" w:color="D3D3D3"/>
              <w:right w:val="single" w:sz="6" w:space="0" w:color="D3D3D3"/>
            </w:tcBorders>
          </w:tcPr>
          <w:p w14:paraId="3FCB38B0" w14:textId="77777777" w:rsidR="00486967" w:rsidRDefault="00486967">
            <w:pPr>
              <w:pStyle w:val="TableParagraph"/>
              <w:spacing w:before="7"/>
              <w:rPr>
                <w:b/>
                <w:sz w:val="4"/>
              </w:rPr>
            </w:pPr>
          </w:p>
          <w:p w14:paraId="3FCB38B1" w14:textId="77777777" w:rsidR="00486967" w:rsidRDefault="00492D63">
            <w:pPr>
              <w:pStyle w:val="TableParagraph"/>
              <w:spacing w:line="95" w:lineRule="exact"/>
              <w:ind w:left="428"/>
              <w:rPr>
                <w:sz w:val="9"/>
              </w:rPr>
            </w:pPr>
            <w:r>
              <w:rPr>
                <w:noProof/>
                <w:position w:val="-1"/>
                <w:sz w:val="9"/>
              </w:rPr>
              <mc:AlternateContent>
                <mc:Choice Requires="wpg">
                  <w:drawing>
                    <wp:inline distT="0" distB="0" distL="0" distR="0" wp14:anchorId="3FCB3B70" wp14:editId="3FCB3B71">
                      <wp:extent cx="45085" cy="60960"/>
                      <wp:effectExtent l="0" t="0" r="0" b="0"/>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085" cy="60960"/>
                                <a:chOff x="0" y="0"/>
                                <a:chExt cx="45085" cy="60960"/>
                              </a:xfrm>
                            </wpg:grpSpPr>
                            <wps:wsp>
                              <wps:cNvPr id="76" name="Graphic 76"/>
                              <wps:cNvSpPr/>
                              <wps:spPr>
                                <a:xfrm>
                                  <a:off x="0" y="0"/>
                                  <a:ext cx="45085" cy="60960"/>
                                </a:xfrm>
                                <a:custGeom>
                                  <a:avLst/>
                                  <a:gdLst/>
                                  <a:ahLst/>
                                  <a:cxnLst/>
                                  <a:rect l="l" t="t" r="r" b="b"/>
                                  <a:pathLst>
                                    <a:path w="45085" h="60960">
                                      <a:moveTo>
                                        <a:pt x="43927" y="60420"/>
                                      </a:moveTo>
                                      <a:lnTo>
                                        <a:pt x="1640" y="60420"/>
                                      </a:lnTo>
                                      <a:lnTo>
                                        <a:pt x="2353" y="60862"/>
                                      </a:lnTo>
                                      <a:lnTo>
                                        <a:pt x="43356" y="60862"/>
                                      </a:lnTo>
                                      <a:lnTo>
                                        <a:pt x="43927" y="60420"/>
                                      </a:lnTo>
                                      <a:close/>
                                    </a:path>
                                    <a:path w="45085" h="60960">
                                      <a:moveTo>
                                        <a:pt x="39290" y="7053"/>
                                      </a:moveTo>
                                      <a:lnTo>
                                        <a:pt x="20893" y="7053"/>
                                      </a:lnTo>
                                      <a:lnTo>
                                        <a:pt x="23033" y="7497"/>
                                      </a:lnTo>
                                      <a:lnTo>
                                        <a:pt x="24245" y="7935"/>
                                      </a:lnTo>
                                      <a:lnTo>
                                        <a:pt x="25885" y="8379"/>
                                      </a:lnTo>
                                      <a:lnTo>
                                        <a:pt x="27454" y="9262"/>
                                      </a:lnTo>
                                      <a:lnTo>
                                        <a:pt x="27953" y="10144"/>
                                      </a:lnTo>
                                      <a:lnTo>
                                        <a:pt x="30092" y="11903"/>
                                      </a:lnTo>
                                      <a:lnTo>
                                        <a:pt x="30663" y="13230"/>
                                      </a:lnTo>
                                      <a:lnTo>
                                        <a:pt x="31162" y="14112"/>
                                      </a:lnTo>
                                      <a:lnTo>
                                        <a:pt x="31162" y="19549"/>
                                      </a:lnTo>
                                      <a:lnTo>
                                        <a:pt x="30663" y="21313"/>
                                      </a:lnTo>
                                      <a:lnTo>
                                        <a:pt x="30092" y="22640"/>
                                      </a:lnTo>
                                      <a:lnTo>
                                        <a:pt x="29593" y="24405"/>
                                      </a:lnTo>
                                      <a:lnTo>
                                        <a:pt x="16116" y="39985"/>
                                      </a:lnTo>
                                      <a:lnTo>
                                        <a:pt x="2353" y="52335"/>
                                      </a:lnTo>
                                      <a:lnTo>
                                        <a:pt x="1640" y="52923"/>
                                      </a:lnTo>
                                      <a:lnTo>
                                        <a:pt x="1069" y="53364"/>
                                      </a:lnTo>
                                      <a:lnTo>
                                        <a:pt x="1069" y="53805"/>
                                      </a:lnTo>
                                      <a:lnTo>
                                        <a:pt x="570" y="54246"/>
                                      </a:lnTo>
                                      <a:lnTo>
                                        <a:pt x="570" y="54687"/>
                                      </a:lnTo>
                                      <a:lnTo>
                                        <a:pt x="0" y="55128"/>
                                      </a:lnTo>
                                      <a:lnTo>
                                        <a:pt x="0" y="59097"/>
                                      </a:lnTo>
                                      <a:lnTo>
                                        <a:pt x="570" y="59538"/>
                                      </a:lnTo>
                                      <a:lnTo>
                                        <a:pt x="570" y="59979"/>
                                      </a:lnTo>
                                      <a:lnTo>
                                        <a:pt x="1069" y="59979"/>
                                      </a:lnTo>
                                      <a:lnTo>
                                        <a:pt x="1069" y="60420"/>
                                      </a:lnTo>
                                      <a:lnTo>
                                        <a:pt x="44426" y="60420"/>
                                      </a:lnTo>
                                      <a:lnTo>
                                        <a:pt x="44426" y="59979"/>
                                      </a:lnTo>
                                      <a:lnTo>
                                        <a:pt x="44996" y="59538"/>
                                      </a:lnTo>
                                      <a:lnTo>
                                        <a:pt x="44996" y="55128"/>
                                      </a:lnTo>
                                      <a:lnTo>
                                        <a:pt x="44426" y="55128"/>
                                      </a:lnTo>
                                      <a:lnTo>
                                        <a:pt x="44426" y="54687"/>
                                      </a:lnTo>
                                      <a:lnTo>
                                        <a:pt x="43927" y="54246"/>
                                      </a:lnTo>
                                      <a:lnTo>
                                        <a:pt x="11908" y="54246"/>
                                      </a:lnTo>
                                      <a:lnTo>
                                        <a:pt x="23033" y="43954"/>
                                      </a:lnTo>
                                      <a:lnTo>
                                        <a:pt x="27454" y="40427"/>
                                      </a:lnTo>
                                      <a:lnTo>
                                        <a:pt x="30663" y="37780"/>
                                      </a:lnTo>
                                      <a:lnTo>
                                        <a:pt x="32802" y="34693"/>
                                      </a:lnTo>
                                      <a:lnTo>
                                        <a:pt x="35441" y="31900"/>
                                      </a:lnTo>
                                      <a:lnTo>
                                        <a:pt x="37580" y="29694"/>
                                      </a:lnTo>
                                      <a:lnTo>
                                        <a:pt x="38578" y="27489"/>
                                      </a:lnTo>
                                      <a:lnTo>
                                        <a:pt x="40219" y="25281"/>
                                      </a:lnTo>
                                      <a:lnTo>
                                        <a:pt x="40718" y="23078"/>
                                      </a:lnTo>
                                      <a:lnTo>
                                        <a:pt x="41288" y="21313"/>
                                      </a:lnTo>
                                      <a:lnTo>
                                        <a:pt x="41787" y="19549"/>
                                      </a:lnTo>
                                      <a:lnTo>
                                        <a:pt x="41787" y="13230"/>
                                      </a:lnTo>
                                      <a:lnTo>
                                        <a:pt x="41288" y="11465"/>
                                      </a:lnTo>
                                      <a:lnTo>
                                        <a:pt x="40718" y="9700"/>
                                      </a:lnTo>
                                      <a:lnTo>
                                        <a:pt x="39648" y="7497"/>
                                      </a:lnTo>
                                      <a:lnTo>
                                        <a:pt x="39290" y="7053"/>
                                      </a:lnTo>
                                      <a:close/>
                                    </a:path>
                                    <a:path w="45085" h="60960">
                                      <a:moveTo>
                                        <a:pt x="24816" y="0"/>
                                      </a:moveTo>
                                      <a:lnTo>
                                        <a:pt x="18754" y="0"/>
                                      </a:lnTo>
                                      <a:lnTo>
                                        <a:pt x="16686" y="438"/>
                                      </a:lnTo>
                                      <a:lnTo>
                                        <a:pt x="15046" y="882"/>
                                      </a:lnTo>
                                      <a:lnTo>
                                        <a:pt x="12907" y="882"/>
                                      </a:lnTo>
                                      <a:lnTo>
                                        <a:pt x="10839" y="1320"/>
                                      </a:lnTo>
                                      <a:lnTo>
                                        <a:pt x="9199" y="2203"/>
                                      </a:lnTo>
                                      <a:lnTo>
                                        <a:pt x="7630" y="2641"/>
                                      </a:lnTo>
                                      <a:lnTo>
                                        <a:pt x="5490" y="3523"/>
                                      </a:lnTo>
                                      <a:lnTo>
                                        <a:pt x="4421" y="4406"/>
                                      </a:lnTo>
                                      <a:lnTo>
                                        <a:pt x="3351" y="4850"/>
                                      </a:lnTo>
                                      <a:lnTo>
                                        <a:pt x="2852" y="4850"/>
                                      </a:lnTo>
                                      <a:lnTo>
                                        <a:pt x="2353" y="5288"/>
                                      </a:lnTo>
                                      <a:lnTo>
                                        <a:pt x="2353" y="5732"/>
                                      </a:lnTo>
                                      <a:lnTo>
                                        <a:pt x="1640" y="6170"/>
                                      </a:lnTo>
                                      <a:lnTo>
                                        <a:pt x="1640" y="11465"/>
                                      </a:lnTo>
                                      <a:lnTo>
                                        <a:pt x="2353" y="11465"/>
                                      </a:lnTo>
                                      <a:lnTo>
                                        <a:pt x="2353" y="11903"/>
                                      </a:lnTo>
                                      <a:lnTo>
                                        <a:pt x="4421" y="11903"/>
                                      </a:lnTo>
                                      <a:lnTo>
                                        <a:pt x="4991" y="11465"/>
                                      </a:lnTo>
                                      <a:lnTo>
                                        <a:pt x="6061" y="10582"/>
                                      </a:lnTo>
                                      <a:lnTo>
                                        <a:pt x="7131" y="10144"/>
                                      </a:lnTo>
                                      <a:lnTo>
                                        <a:pt x="8699" y="9700"/>
                                      </a:lnTo>
                                      <a:lnTo>
                                        <a:pt x="9769" y="8818"/>
                                      </a:lnTo>
                                      <a:lnTo>
                                        <a:pt x="11338" y="8379"/>
                                      </a:lnTo>
                                      <a:lnTo>
                                        <a:pt x="13477" y="7935"/>
                                      </a:lnTo>
                                      <a:lnTo>
                                        <a:pt x="15046" y="7497"/>
                                      </a:lnTo>
                                      <a:lnTo>
                                        <a:pt x="17185" y="7053"/>
                                      </a:lnTo>
                                      <a:lnTo>
                                        <a:pt x="39290" y="7053"/>
                                      </a:lnTo>
                                      <a:lnTo>
                                        <a:pt x="38578" y="6170"/>
                                      </a:lnTo>
                                      <a:lnTo>
                                        <a:pt x="36510" y="4850"/>
                                      </a:lnTo>
                                      <a:lnTo>
                                        <a:pt x="34870" y="3085"/>
                                      </a:lnTo>
                                      <a:lnTo>
                                        <a:pt x="32802" y="2203"/>
                                      </a:lnTo>
                                      <a:lnTo>
                                        <a:pt x="27454" y="438"/>
                                      </a:lnTo>
                                      <a:lnTo>
                                        <a:pt x="2481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43641974" id="Group 75" o:spid="_x0000_s1026" style="width:3.55pt;height:4.8pt;mso-position-horizontal-relative:char;mso-position-vertical-relative:line" coordsize="45085,60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">
                      <v:shape id="Graphic 76" o:spid="_x0000_s1027" style="position:absolute;width:45085;height:60960;visibility:visible;mso-wrap-style:square;v-text-anchor:top" coordsize="45085,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" path="m43927,60420r-42287,l2353,60862r41003,l43927,60420xem39290,7053r-18397,l23033,7497r1212,438l25885,8379r1569,883l27953,10144r2139,1759l30663,13230r499,882l31162,19549r-499,1764l30092,22640r-499,1765l16116,39985,2353,52335r-713,588l1069,53364r,441l570,54246r,441l,55128r,3969l570,59538r,441l1069,59979r,441l44426,60420r,-441l44996,59538r,-4410l44426,55128r,-441l43927,54246r-32019,l23033,43954r4421,-3527l30663,37780r2139,-3087l35441,31900r2139,-2206l38578,27489r1641,-2208l40718,23078r570,-1765l41787,19549r,-6319l41288,11465,40718,9700,39648,7497r-358,-444xem24816,l18754,,16686,438,15046,882r-2139,l10839,1320,9199,2203,7630,2641,5490,3523,4421,4406,3351,4850r-499,l2353,5288r,444l1640,6170r,5295l2353,11465r,438l4421,11903r570,-438l6061,10582r1070,-438l8699,9700,9769,8818r1569,-439l13477,7935r1569,-438l17185,7053r22105,l38578,6170,36510,4850,34870,3085,32802,2203,27454,438,24816,xe" fillcolor="black" stroked="f">
                        <v:path arrowok="t"/>
                      </v:shape>
                      <w10:anchorlock/>
                    </v:group>
                  </w:pict>
                </mc:Fallback>
              </mc:AlternateContent>
            </w:r>
          </w:p>
        </w:tc>
        <w:tc>
          <w:tcPr>
            <w:tcW w:w="1428" w:type="dxa"/>
            <w:tcBorders>
              <w:left w:val="single" w:sz="6" w:space="0" w:color="D3D3D3"/>
              <w:bottom w:val="single" w:sz="2" w:space="0" w:color="D3D3D3"/>
              <w:right w:val="single" w:sz="6" w:space="0" w:color="D3D3D3"/>
            </w:tcBorders>
          </w:tcPr>
          <w:p w14:paraId="3FCB38B2" w14:textId="77777777" w:rsidR="00486967" w:rsidRDefault="00486967">
            <w:pPr>
              <w:pStyle w:val="TableParagraph"/>
              <w:rPr>
                <w:sz w:val="12"/>
              </w:rPr>
            </w:pPr>
          </w:p>
        </w:tc>
        <w:tc>
          <w:tcPr>
            <w:tcW w:w="1355" w:type="dxa"/>
            <w:tcBorders>
              <w:left w:val="single" w:sz="6" w:space="0" w:color="D3D3D3"/>
              <w:bottom w:val="single" w:sz="2" w:space="0" w:color="D3D3D3"/>
              <w:right w:val="nil"/>
            </w:tcBorders>
          </w:tcPr>
          <w:p w14:paraId="3FCB38B3" w14:textId="77777777" w:rsidR="00486967" w:rsidRDefault="00486967">
            <w:pPr>
              <w:pStyle w:val="TableParagraph"/>
              <w:rPr>
                <w:sz w:val="12"/>
              </w:rPr>
            </w:pPr>
          </w:p>
        </w:tc>
      </w:tr>
    </w:tbl>
    <w:p w14:paraId="3FCB38B5" w14:textId="77777777" w:rsidR="00486967" w:rsidRDefault="00486967">
      <w:pPr>
        <w:pStyle w:val="BodyText"/>
        <w:ind w:left="0"/>
        <w:rPr>
          <w:b/>
        </w:rPr>
      </w:pPr>
    </w:p>
    <w:p w14:paraId="3FCB38B6" w14:textId="77777777" w:rsidR="00486967" w:rsidRDefault="00486967">
      <w:pPr>
        <w:pStyle w:val="BodyText"/>
        <w:spacing w:before="6"/>
        <w:ind w:left="0"/>
        <w:rPr>
          <w:b/>
        </w:rPr>
      </w:pPr>
    </w:p>
    <w:p w14:paraId="3FCB38B7" w14:textId="77777777" w:rsidR="00486967" w:rsidRDefault="00492D63">
      <w:pPr>
        <w:pStyle w:val="BodyText"/>
        <w:spacing w:before="1" w:line="261" w:lineRule="auto"/>
        <w:ind w:right="523"/>
        <w:jc w:val="both"/>
      </w:pPr>
      <w:r>
        <w:rPr>
          <w:spacing w:val="-2"/>
          <w:sz w:val="22"/>
        </w:rPr>
        <w:t>*</w:t>
      </w:r>
      <w:r>
        <w:rPr>
          <w:spacing w:val="-2"/>
        </w:rPr>
        <w:t xml:space="preserve">Sources: Choose Energy, </w:t>
      </w:r>
      <w:hyperlink r:id="rId37">
        <w:r>
          <w:rPr>
            <w:color w:val="0462C1"/>
            <w:spacing w:val="-2"/>
            <w:u w:val="single" w:color="0462C1"/>
          </w:rPr>
          <w:t>https://www.chooseenergy.com/data-center/electricity-sources-by-</w:t>
        </w:r>
      </w:hyperlink>
      <w:r>
        <w:rPr>
          <w:color w:val="0462C1"/>
          <w:spacing w:val="-2"/>
        </w:rPr>
        <w:t xml:space="preserve"> </w:t>
      </w:r>
      <w:hyperlink r:id="rId38">
        <w:r>
          <w:rPr>
            <w:color w:val="0462C1"/>
            <w:spacing w:val="-2"/>
            <w:u w:val="single" w:color="0462C1"/>
          </w:rPr>
          <w:t>state/</w:t>
        </w:r>
      </w:hyperlink>
      <w:r>
        <w:rPr>
          <w:color w:val="0462C1"/>
          <w:spacing w:val="-2"/>
        </w:rPr>
        <w:t>;</w:t>
      </w:r>
    </w:p>
    <w:p w14:paraId="3FCB38B8" w14:textId="77777777" w:rsidR="00486967" w:rsidRDefault="00492D63">
      <w:pPr>
        <w:pStyle w:val="BodyText"/>
        <w:spacing w:line="242" w:lineRule="auto"/>
        <w:ind w:right="361"/>
        <w:jc w:val="both"/>
      </w:pPr>
      <w:r>
        <w:t>US</w:t>
      </w:r>
      <w:r>
        <w:rPr>
          <w:spacing w:val="-12"/>
        </w:rPr>
        <w:t xml:space="preserve"> </w:t>
      </w:r>
      <w:r>
        <w:t>Energy</w:t>
      </w:r>
      <w:r>
        <w:rPr>
          <w:spacing w:val="-10"/>
        </w:rPr>
        <w:t xml:space="preserve"> </w:t>
      </w:r>
      <w:r>
        <w:t>Information</w:t>
      </w:r>
      <w:r>
        <w:rPr>
          <w:spacing w:val="-15"/>
        </w:rPr>
        <w:t xml:space="preserve"> </w:t>
      </w:r>
      <w:r>
        <w:t>Administration,</w:t>
      </w:r>
      <w:r>
        <w:rPr>
          <w:spacing w:val="-10"/>
        </w:rPr>
        <w:t xml:space="preserve"> </w:t>
      </w:r>
      <w:hyperlink r:id="rId39">
        <w:r>
          <w:rPr>
            <w:color w:val="0462C1"/>
            <w:u w:val="single" w:color="0462C1"/>
          </w:rPr>
          <w:t>https://www.eia.gov</w:t>
        </w:r>
      </w:hyperlink>
      <w:r>
        <w:rPr>
          <w:color w:val="0462C1"/>
          <w:u w:val="single" w:color="0462C1"/>
        </w:rPr>
        <w:t>;</w:t>
      </w:r>
      <w:r>
        <w:rPr>
          <w:color w:val="0462C1"/>
          <w:spacing w:val="-11"/>
        </w:rPr>
        <w:t xml:space="preserve"> </w:t>
      </w:r>
      <w:r>
        <w:rPr>
          <w:color w:val="212121"/>
        </w:rPr>
        <w:t>Nuclear</w:t>
      </w:r>
      <w:r>
        <w:rPr>
          <w:color w:val="212121"/>
          <w:spacing w:val="-10"/>
        </w:rPr>
        <w:t xml:space="preserve"> </w:t>
      </w:r>
      <w:r>
        <w:rPr>
          <w:color w:val="212121"/>
        </w:rPr>
        <w:t>Regulatory</w:t>
      </w:r>
      <w:r>
        <w:rPr>
          <w:color w:val="212121"/>
          <w:spacing w:val="-10"/>
        </w:rPr>
        <w:t xml:space="preserve"> </w:t>
      </w:r>
      <w:r>
        <w:rPr>
          <w:color w:val="212121"/>
        </w:rPr>
        <w:t xml:space="preserve">Commission </w:t>
      </w:r>
      <w:hyperlink r:id="rId40">
        <w:r>
          <w:rPr>
            <w:color w:val="0462C1"/>
            <w:u w:val="single" w:color="0462C1"/>
          </w:rPr>
          <w:t>https://www.nrc.gov/reactors/operating/licensing/renewal/applications.html</w:t>
        </w:r>
      </w:hyperlink>
      <w:r>
        <w:rPr>
          <w:color w:val="0462C1"/>
          <w:u w:val="single" w:color="0462C1"/>
        </w:rPr>
        <w:t>;</w:t>
      </w:r>
      <w:r>
        <w:rPr>
          <w:color w:val="0462C1"/>
          <w:spacing w:val="-7"/>
        </w:rPr>
        <w:t xml:space="preserve"> </w:t>
      </w:r>
      <w:r>
        <w:rPr>
          <w:color w:val="212121"/>
        </w:rPr>
        <w:t>Office</w:t>
      </w:r>
      <w:r>
        <w:rPr>
          <w:color w:val="212121"/>
          <w:spacing w:val="-7"/>
        </w:rPr>
        <w:t xml:space="preserve"> </w:t>
      </w:r>
      <w:r>
        <w:rPr>
          <w:color w:val="212121"/>
        </w:rPr>
        <w:t>of</w:t>
      </w:r>
      <w:r>
        <w:rPr>
          <w:color w:val="212121"/>
          <w:spacing w:val="-5"/>
        </w:rPr>
        <w:t xml:space="preserve"> </w:t>
      </w:r>
      <w:r>
        <w:rPr>
          <w:color w:val="212121"/>
        </w:rPr>
        <w:t xml:space="preserve">Nuclear Energy, </w:t>
      </w:r>
      <w:hyperlink r:id="rId41">
        <w:r>
          <w:rPr>
            <w:color w:val="0462C1"/>
            <w:u w:val="single" w:color="0462C1"/>
          </w:rPr>
          <w:t>https://www.energy.gov/ne/office-nuclear-energy</w:t>
        </w:r>
      </w:hyperlink>
    </w:p>
    <w:p w14:paraId="3FCB38B9" w14:textId="77777777" w:rsidR="00486967" w:rsidRDefault="00486967">
      <w:pPr>
        <w:spacing w:line="242" w:lineRule="auto"/>
        <w:jc w:val="both"/>
        <w:sectPr w:rsidR="00486967" w:rsidSect="008E0033">
          <w:pgSz w:w="12240" w:h="15840"/>
          <w:pgMar w:top="1500" w:right="1340" w:bottom="1200" w:left="1280" w:header="0" w:footer="976" w:gutter="0"/>
          <w:cols w:space="720"/>
        </w:sectPr>
      </w:pPr>
    </w:p>
    <w:p w14:paraId="3FCB38BA" w14:textId="77777777" w:rsidR="00486967" w:rsidRDefault="00492D63">
      <w:pPr>
        <w:pStyle w:val="Heading1"/>
      </w:pPr>
      <w:r>
        <w:lastRenderedPageBreak/>
        <w:t>Appendix</w:t>
      </w:r>
      <w:r>
        <w:rPr>
          <w:spacing w:val="-5"/>
        </w:rPr>
        <w:t xml:space="preserve"> </w:t>
      </w:r>
      <w:r>
        <w:rPr>
          <w:spacing w:val="-10"/>
        </w:rPr>
        <w:t>D</w:t>
      </w:r>
    </w:p>
    <w:p w14:paraId="3FCB38BB" w14:textId="77777777" w:rsidR="00486967" w:rsidRDefault="00492D63">
      <w:pPr>
        <w:rPr>
          <w:b/>
          <w:sz w:val="24"/>
        </w:rPr>
      </w:pPr>
      <w:r>
        <w:br w:type="column"/>
      </w:r>
    </w:p>
    <w:p w14:paraId="3FCB38BC" w14:textId="77777777" w:rsidR="00486967" w:rsidRDefault="00486967">
      <w:pPr>
        <w:pStyle w:val="BodyText"/>
        <w:spacing w:before="29"/>
        <w:ind w:left="0"/>
        <w:rPr>
          <w:b/>
        </w:rPr>
      </w:pPr>
    </w:p>
    <w:p w14:paraId="3FCB38BD" w14:textId="77777777" w:rsidR="00486967" w:rsidRDefault="00492D63">
      <w:pPr>
        <w:pStyle w:val="Heading2"/>
      </w:pPr>
      <w:r>
        <w:t>U.S. Nuclear</w:t>
      </w:r>
      <w:r>
        <w:rPr>
          <w:spacing w:val="-6"/>
        </w:rPr>
        <w:t xml:space="preserve"> </w:t>
      </w:r>
      <w:r>
        <w:t>Reactor</w:t>
      </w:r>
      <w:r>
        <w:rPr>
          <w:spacing w:val="-7"/>
        </w:rPr>
        <w:t xml:space="preserve"> </w:t>
      </w:r>
      <w:r>
        <w:t>Shutdowns,</w:t>
      </w:r>
      <w:r>
        <w:rPr>
          <w:spacing w:val="1"/>
        </w:rPr>
        <w:t xml:space="preserve"> </w:t>
      </w:r>
      <w:r>
        <w:t>2013-</w:t>
      </w:r>
      <w:r>
        <w:rPr>
          <w:spacing w:val="-2"/>
        </w:rPr>
        <w:t>2021*</w:t>
      </w:r>
    </w:p>
    <w:p w14:paraId="3FCB38BE" w14:textId="77777777" w:rsidR="00486967" w:rsidRDefault="00486967">
      <w:pPr>
        <w:sectPr w:rsidR="00486967" w:rsidSect="008E0033">
          <w:pgSz w:w="12240" w:h="15840"/>
          <w:pgMar w:top="940" w:right="1340" w:bottom="1200" w:left="1280" w:header="0" w:footer="976" w:gutter="0"/>
          <w:cols w:num="2" w:space="720" w:equalWidth="0">
            <w:col w:w="1638" w:space="723"/>
            <w:col w:w="7259"/>
          </w:cols>
        </w:sectPr>
      </w:pPr>
    </w:p>
    <w:p w14:paraId="3FCB38BF" w14:textId="77777777" w:rsidR="00486967" w:rsidRDefault="00486967">
      <w:pPr>
        <w:pStyle w:val="BodyText"/>
        <w:spacing w:before="3"/>
        <w:ind w:left="0"/>
        <w:rPr>
          <w:b/>
          <w:sz w:val="16"/>
        </w:rPr>
      </w:pPr>
    </w:p>
    <w:tbl>
      <w:tblPr>
        <w:tblW w:w="0" w:type="auto"/>
        <w:tblInd w:w="118" w:type="dxa"/>
        <w:tblLayout w:type="fixed"/>
        <w:tblCellMar>
          <w:left w:w="0" w:type="dxa"/>
          <w:right w:w="0" w:type="dxa"/>
        </w:tblCellMar>
        <w:tblLook w:val="01E0" w:firstRow="1" w:lastRow="1" w:firstColumn="1" w:lastColumn="1" w:noHBand="0" w:noVBand="0"/>
      </w:tblPr>
      <w:tblGrid>
        <w:gridCol w:w="1349"/>
        <w:gridCol w:w="1475"/>
        <w:gridCol w:w="1182"/>
        <w:gridCol w:w="1564"/>
        <w:gridCol w:w="1554"/>
        <w:gridCol w:w="2081"/>
      </w:tblGrid>
      <w:tr w:rsidR="00486967" w14:paraId="3FCB38C8" w14:textId="77777777">
        <w:trPr>
          <w:trHeight w:val="881"/>
        </w:trPr>
        <w:tc>
          <w:tcPr>
            <w:tcW w:w="1349" w:type="dxa"/>
          </w:tcPr>
          <w:p w14:paraId="3FCB38C0" w14:textId="77777777" w:rsidR="00486967" w:rsidRDefault="00486967">
            <w:pPr>
              <w:pStyle w:val="TableParagraph"/>
              <w:spacing w:before="8"/>
              <w:rPr>
                <w:b/>
              </w:rPr>
            </w:pPr>
          </w:p>
          <w:p w14:paraId="3FCB38C1" w14:textId="77777777" w:rsidR="00486967" w:rsidRDefault="00492D63">
            <w:pPr>
              <w:pStyle w:val="TableParagraph"/>
              <w:ind w:left="50"/>
              <w:rPr>
                <w:b/>
              </w:rPr>
            </w:pPr>
            <w:r>
              <w:rPr>
                <w:b/>
                <w:spacing w:val="-2"/>
                <w:u w:val="single"/>
              </w:rPr>
              <w:t>State</w:t>
            </w:r>
          </w:p>
        </w:tc>
        <w:tc>
          <w:tcPr>
            <w:tcW w:w="1475" w:type="dxa"/>
          </w:tcPr>
          <w:p w14:paraId="3FCB38C2" w14:textId="77777777" w:rsidR="00486967" w:rsidRDefault="00486967">
            <w:pPr>
              <w:pStyle w:val="TableParagraph"/>
              <w:spacing w:before="8"/>
              <w:rPr>
                <w:b/>
              </w:rPr>
            </w:pPr>
          </w:p>
          <w:p w14:paraId="3FCB38C3" w14:textId="77777777" w:rsidR="00486967" w:rsidRDefault="00492D63">
            <w:pPr>
              <w:pStyle w:val="TableParagraph"/>
              <w:ind w:left="141"/>
              <w:rPr>
                <w:b/>
              </w:rPr>
            </w:pPr>
            <w:r>
              <w:rPr>
                <w:b/>
                <w:spacing w:val="-2"/>
                <w:u w:val="single"/>
              </w:rPr>
              <w:t>Reactor</w:t>
            </w:r>
          </w:p>
        </w:tc>
        <w:tc>
          <w:tcPr>
            <w:tcW w:w="1182" w:type="dxa"/>
          </w:tcPr>
          <w:p w14:paraId="3FCB38C4" w14:textId="77777777" w:rsidR="00486967" w:rsidRDefault="00492D63">
            <w:pPr>
              <w:pStyle w:val="TableParagraph"/>
              <w:spacing w:line="256" w:lineRule="auto"/>
              <w:ind w:left="107" w:right="276"/>
              <w:rPr>
                <w:b/>
              </w:rPr>
            </w:pPr>
            <w:r>
              <w:rPr>
                <w:b/>
                <w:spacing w:val="-2"/>
              </w:rPr>
              <w:t xml:space="preserve">Start-up </w:t>
            </w:r>
            <w:r>
              <w:rPr>
                <w:b/>
                <w:spacing w:val="-4"/>
                <w:u w:val="single"/>
              </w:rPr>
              <w:t>Year</w:t>
            </w:r>
          </w:p>
        </w:tc>
        <w:tc>
          <w:tcPr>
            <w:tcW w:w="1564" w:type="dxa"/>
          </w:tcPr>
          <w:p w14:paraId="3FCB38C5" w14:textId="77777777" w:rsidR="00486967" w:rsidRDefault="00492D63">
            <w:pPr>
              <w:pStyle w:val="TableParagraph"/>
              <w:spacing w:line="256" w:lineRule="auto"/>
              <w:ind w:left="366" w:right="240"/>
              <w:rPr>
                <w:b/>
              </w:rPr>
            </w:pPr>
            <w:r>
              <w:rPr>
                <w:b/>
                <w:spacing w:val="-2"/>
              </w:rPr>
              <w:t xml:space="preserve">Shutdown </w:t>
            </w:r>
            <w:r>
              <w:rPr>
                <w:b/>
                <w:spacing w:val="-4"/>
                <w:u w:val="single"/>
              </w:rPr>
              <w:t>Date</w:t>
            </w:r>
          </w:p>
        </w:tc>
        <w:tc>
          <w:tcPr>
            <w:tcW w:w="1554" w:type="dxa"/>
          </w:tcPr>
          <w:p w14:paraId="3FCB38C6" w14:textId="77777777" w:rsidR="00486967" w:rsidRDefault="00492D63">
            <w:pPr>
              <w:pStyle w:val="TableParagraph"/>
              <w:spacing w:line="259" w:lineRule="auto"/>
              <w:ind w:left="242"/>
              <w:rPr>
                <w:b/>
              </w:rPr>
            </w:pPr>
            <w:r>
              <w:rPr>
                <w:b/>
                <w:spacing w:val="-2"/>
              </w:rPr>
              <w:t xml:space="preserve">Generating Capacity </w:t>
            </w:r>
            <w:r>
              <w:rPr>
                <w:b/>
                <w:spacing w:val="-2"/>
                <w:u w:val="single"/>
              </w:rPr>
              <w:t>(Megawatts)</w:t>
            </w:r>
          </w:p>
        </w:tc>
        <w:tc>
          <w:tcPr>
            <w:tcW w:w="2081" w:type="dxa"/>
          </w:tcPr>
          <w:p w14:paraId="3FCB38C7" w14:textId="77777777" w:rsidR="00486967" w:rsidRDefault="00492D63">
            <w:pPr>
              <w:pStyle w:val="TableParagraph"/>
              <w:spacing w:line="259" w:lineRule="auto"/>
              <w:ind w:left="128" w:right="441"/>
              <w:jc w:val="both"/>
              <w:rPr>
                <w:b/>
              </w:rPr>
            </w:pPr>
            <w:r>
              <w:rPr>
                <w:b/>
              </w:rPr>
              <w:t>Major</w:t>
            </w:r>
            <w:r>
              <w:rPr>
                <w:b/>
                <w:spacing w:val="-14"/>
              </w:rPr>
              <w:t xml:space="preserve"> </w:t>
            </w:r>
            <w:r>
              <w:rPr>
                <w:b/>
              </w:rPr>
              <w:t>Factor(s) Contributing</w:t>
            </w:r>
            <w:r>
              <w:rPr>
                <w:b/>
                <w:spacing w:val="-2"/>
              </w:rPr>
              <w:t xml:space="preserve"> </w:t>
            </w:r>
            <w:r>
              <w:rPr>
                <w:b/>
              </w:rPr>
              <w:t xml:space="preserve">to </w:t>
            </w:r>
            <w:r>
              <w:rPr>
                <w:b/>
                <w:spacing w:val="-2"/>
                <w:u w:val="single"/>
              </w:rPr>
              <w:t>Shutdown</w:t>
            </w:r>
          </w:p>
        </w:tc>
      </w:tr>
      <w:tr w:rsidR="00486967" w14:paraId="3FCB38CF" w14:textId="77777777">
        <w:trPr>
          <w:trHeight w:val="682"/>
        </w:trPr>
        <w:tc>
          <w:tcPr>
            <w:tcW w:w="1349" w:type="dxa"/>
          </w:tcPr>
          <w:p w14:paraId="3FCB38C9" w14:textId="77777777" w:rsidR="00486967" w:rsidRDefault="00492D63">
            <w:pPr>
              <w:pStyle w:val="TableParagraph"/>
              <w:spacing w:before="83"/>
              <w:ind w:left="50"/>
              <w:rPr>
                <w:sz w:val="20"/>
              </w:rPr>
            </w:pPr>
            <w:r>
              <w:rPr>
                <w:spacing w:val="-2"/>
                <w:sz w:val="20"/>
              </w:rPr>
              <w:t>Florida</w:t>
            </w:r>
          </w:p>
        </w:tc>
        <w:tc>
          <w:tcPr>
            <w:tcW w:w="1475" w:type="dxa"/>
          </w:tcPr>
          <w:p w14:paraId="3FCB38CA" w14:textId="77777777" w:rsidR="00486967" w:rsidRDefault="00492D63">
            <w:pPr>
              <w:pStyle w:val="TableParagraph"/>
              <w:spacing w:before="83"/>
              <w:ind w:left="141"/>
              <w:rPr>
                <w:sz w:val="20"/>
              </w:rPr>
            </w:pPr>
            <w:r>
              <w:rPr>
                <w:sz w:val="20"/>
              </w:rPr>
              <w:t>Crystal</w:t>
            </w:r>
            <w:r>
              <w:rPr>
                <w:spacing w:val="-3"/>
                <w:sz w:val="20"/>
              </w:rPr>
              <w:t xml:space="preserve"> </w:t>
            </w:r>
            <w:r>
              <w:rPr>
                <w:sz w:val="20"/>
              </w:rPr>
              <w:t>River</w:t>
            </w:r>
            <w:r>
              <w:rPr>
                <w:spacing w:val="-2"/>
                <w:sz w:val="20"/>
              </w:rPr>
              <w:t xml:space="preserve"> </w:t>
            </w:r>
            <w:r>
              <w:rPr>
                <w:spacing w:val="-12"/>
                <w:sz w:val="20"/>
              </w:rPr>
              <w:t>3</w:t>
            </w:r>
          </w:p>
        </w:tc>
        <w:tc>
          <w:tcPr>
            <w:tcW w:w="1182" w:type="dxa"/>
          </w:tcPr>
          <w:p w14:paraId="3FCB38CB" w14:textId="77777777" w:rsidR="00486967" w:rsidRDefault="00492D63">
            <w:pPr>
              <w:pStyle w:val="TableParagraph"/>
              <w:spacing w:before="83"/>
              <w:ind w:left="107"/>
              <w:rPr>
                <w:sz w:val="20"/>
              </w:rPr>
            </w:pPr>
            <w:r>
              <w:rPr>
                <w:spacing w:val="-4"/>
                <w:sz w:val="20"/>
              </w:rPr>
              <w:t>1977</w:t>
            </w:r>
          </w:p>
        </w:tc>
        <w:tc>
          <w:tcPr>
            <w:tcW w:w="1564" w:type="dxa"/>
          </w:tcPr>
          <w:p w14:paraId="3FCB38CC" w14:textId="77777777" w:rsidR="00486967" w:rsidRDefault="00492D63">
            <w:pPr>
              <w:pStyle w:val="TableParagraph"/>
              <w:spacing w:before="83"/>
              <w:ind w:right="396"/>
              <w:jc w:val="right"/>
              <w:rPr>
                <w:sz w:val="20"/>
              </w:rPr>
            </w:pPr>
            <w:r>
              <w:rPr>
                <w:sz w:val="20"/>
              </w:rPr>
              <w:t>Feb.</w:t>
            </w:r>
            <w:r>
              <w:rPr>
                <w:spacing w:val="-1"/>
                <w:sz w:val="20"/>
              </w:rPr>
              <w:t xml:space="preserve"> </w:t>
            </w:r>
            <w:r>
              <w:rPr>
                <w:spacing w:val="-4"/>
                <w:sz w:val="20"/>
              </w:rPr>
              <w:t>2013</w:t>
            </w:r>
          </w:p>
        </w:tc>
        <w:tc>
          <w:tcPr>
            <w:tcW w:w="1554" w:type="dxa"/>
          </w:tcPr>
          <w:p w14:paraId="3FCB38CD" w14:textId="77777777" w:rsidR="00486967" w:rsidRDefault="00492D63">
            <w:pPr>
              <w:pStyle w:val="TableParagraph"/>
              <w:spacing w:before="83"/>
              <w:ind w:right="469"/>
              <w:jc w:val="right"/>
              <w:rPr>
                <w:sz w:val="20"/>
              </w:rPr>
            </w:pPr>
            <w:r>
              <w:rPr>
                <w:spacing w:val="-5"/>
                <w:sz w:val="20"/>
              </w:rPr>
              <w:t>860</w:t>
            </w:r>
          </w:p>
        </w:tc>
        <w:tc>
          <w:tcPr>
            <w:tcW w:w="2081" w:type="dxa"/>
          </w:tcPr>
          <w:p w14:paraId="3FCB38CE" w14:textId="77777777" w:rsidR="00486967" w:rsidRDefault="00492D63">
            <w:pPr>
              <w:pStyle w:val="TableParagraph"/>
              <w:spacing w:before="83"/>
              <w:ind w:left="128"/>
              <w:rPr>
                <w:sz w:val="20"/>
              </w:rPr>
            </w:pPr>
            <w:r>
              <w:rPr>
                <w:sz w:val="20"/>
              </w:rPr>
              <w:t>Cost</w:t>
            </w:r>
            <w:r>
              <w:rPr>
                <w:spacing w:val="-10"/>
                <w:sz w:val="20"/>
              </w:rPr>
              <w:t xml:space="preserve"> </w:t>
            </w:r>
            <w:r>
              <w:rPr>
                <w:sz w:val="20"/>
              </w:rPr>
              <w:t>of</w:t>
            </w:r>
            <w:r>
              <w:rPr>
                <w:spacing w:val="-11"/>
                <w:sz w:val="20"/>
              </w:rPr>
              <w:t xml:space="preserve"> </w:t>
            </w:r>
            <w:r>
              <w:rPr>
                <w:sz w:val="20"/>
              </w:rPr>
              <w:t>major</w:t>
            </w:r>
            <w:r>
              <w:rPr>
                <w:spacing w:val="-11"/>
                <w:sz w:val="20"/>
              </w:rPr>
              <w:t xml:space="preserve"> </w:t>
            </w:r>
            <w:r>
              <w:rPr>
                <w:sz w:val="20"/>
              </w:rPr>
              <w:t>repairs</w:t>
            </w:r>
            <w:r>
              <w:rPr>
                <w:spacing w:val="-8"/>
                <w:sz w:val="20"/>
              </w:rPr>
              <w:t xml:space="preserve"> </w:t>
            </w:r>
            <w:r>
              <w:rPr>
                <w:sz w:val="20"/>
              </w:rPr>
              <w:t>to reactor containment</w:t>
            </w:r>
          </w:p>
        </w:tc>
      </w:tr>
      <w:tr w:rsidR="00486967" w14:paraId="3FCB38D6" w14:textId="77777777">
        <w:trPr>
          <w:trHeight w:val="497"/>
        </w:trPr>
        <w:tc>
          <w:tcPr>
            <w:tcW w:w="1349" w:type="dxa"/>
          </w:tcPr>
          <w:p w14:paraId="3FCB38D0" w14:textId="77777777" w:rsidR="00486967" w:rsidRDefault="00492D63">
            <w:pPr>
              <w:pStyle w:val="TableParagraph"/>
              <w:spacing w:before="130"/>
              <w:ind w:left="50"/>
              <w:rPr>
                <w:sz w:val="20"/>
              </w:rPr>
            </w:pPr>
            <w:r>
              <w:rPr>
                <w:spacing w:val="-2"/>
                <w:sz w:val="20"/>
              </w:rPr>
              <w:t>Wisconsin</w:t>
            </w:r>
          </w:p>
        </w:tc>
        <w:tc>
          <w:tcPr>
            <w:tcW w:w="1475" w:type="dxa"/>
          </w:tcPr>
          <w:p w14:paraId="3FCB38D1" w14:textId="77777777" w:rsidR="00486967" w:rsidRDefault="00492D63">
            <w:pPr>
              <w:pStyle w:val="TableParagraph"/>
              <w:spacing w:before="130"/>
              <w:ind w:left="141"/>
              <w:rPr>
                <w:sz w:val="20"/>
              </w:rPr>
            </w:pPr>
            <w:r>
              <w:rPr>
                <w:spacing w:val="-2"/>
                <w:sz w:val="20"/>
              </w:rPr>
              <w:t>Kewaunee</w:t>
            </w:r>
          </w:p>
        </w:tc>
        <w:tc>
          <w:tcPr>
            <w:tcW w:w="1182" w:type="dxa"/>
          </w:tcPr>
          <w:p w14:paraId="3FCB38D2" w14:textId="77777777" w:rsidR="00486967" w:rsidRDefault="00492D63">
            <w:pPr>
              <w:pStyle w:val="TableParagraph"/>
              <w:spacing w:before="130"/>
              <w:ind w:left="107"/>
              <w:rPr>
                <w:sz w:val="20"/>
              </w:rPr>
            </w:pPr>
            <w:r>
              <w:rPr>
                <w:spacing w:val="-4"/>
                <w:sz w:val="20"/>
              </w:rPr>
              <w:t>1974</w:t>
            </w:r>
          </w:p>
        </w:tc>
        <w:tc>
          <w:tcPr>
            <w:tcW w:w="1564" w:type="dxa"/>
          </w:tcPr>
          <w:p w14:paraId="3FCB38D3" w14:textId="77777777" w:rsidR="00486967" w:rsidRDefault="00492D63">
            <w:pPr>
              <w:pStyle w:val="TableParagraph"/>
              <w:spacing w:before="130"/>
              <w:ind w:right="376"/>
              <w:jc w:val="right"/>
              <w:rPr>
                <w:sz w:val="20"/>
              </w:rPr>
            </w:pPr>
            <w:r>
              <w:rPr>
                <w:sz w:val="20"/>
              </w:rPr>
              <w:t>May</w:t>
            </w:r>
            <w:r>
              <w:rPr>
                <w:spacing w:val="2"/>
                <w:sz w:val="20"/>
              </w:rPr>
              <w:t xml:space="preserve"> </w:t>
            </w:r>
            <w:r>
              <w:rPr>
                <w:spacing w:val="-4"/>
                <w:sz w:val="20"/>
              </w:rPr>
              <w:t>2013</w:t>
            </w:r>
          </w:p>
        </w:tc>
        <w:tc>
          <w:tcPr>
            <w:tcW w:w="1554" w:type="dxa"/>
          </w:tcPr>
          <w:p w14:paraId="3FCB38D4" w14:textId="77777777" w:rsidR="00486967" w:rsidRDefault="00492D63">
            <w:pPr>
              <w:pStyle w:val="TableParagraph"/>
              <w:spacing w:before="130"/>
              <w:ind w:right="469"/>
              <w:jc w:val="right"/>
              <w:rPr>
                <w:sz w:val="20"/>
              </w:rPr>
            </w:pPr>
            <w:r>
              <w:rPr>
                <w:spacing w:val="-5"/>
                <w:sz w:val="20"/>
              </w:rPr>
              <w:t>566</w:t>
            </w:r>
          </w:p>
        </w:tc>
        <w:tc>
          <w:tcPr>
            <w:tcW w:w="2081" w:type="dxa"/>
          </w:tcPr>
          <w:p w14:paraId="3FCB38D5" w14:textId="77777777" w:rsidR="00486967" w:rsidRDefault="00492D63">
            <w:pPr>
              <w:pStyle w:val="TableParagraph"/>
              <w:spacing w:before="130"/>
              <w:ind w:left="128"/>
              <w:rPr>
                <w:sz w:val="20"/>
              </w:rPr>
            </w:pPr>
            <w:r>
              <w:rPr>
                <w:sz w:val="20"/>
              </w:rPr>
              <w:t>Operating</w:t>
            </w:r>
            <w:r>
              <w:rPr>
                <w:spacing w:val="-2"/>
                <w:sz w:val="20"/>
              </w:rPr>
              <w:t xml:space="preserve"> losses</w:t>
            </w:r>
          </w:p>
        </w:tc>
      </w:tr>
      <w:tr w:rsidR="00486967" w14:paraId="3FCB38DD" w14:textId="77777777">
        <w:trPr>
          <w:trHeight w:val="372"/>
        </w:trPr>
        <w:tc>
          <w:tcPr>
            <w:tcW w:w="1349" w:type="dxa"/>
          </w:tcPr>
          <w:p w14:paraId="3FCB38D7" w14:textId="77777777" w:rsidR="00486967" w:rsidRDefault="00492D63">
            <w:pPr>
              <w:pStyle w:val="TableParagraph"/>
              <w:spacing w:before="128" w:line="224" w:lineRule="exact"/>
              <w:ind w:left="50"/>
              <w:rPr>
                <w:sz w:val="20"/>
              </w:rPr>
            </w:pPr>
            <w:r>
              <w:rPr>
                <w:spacing w:val="-2"/>
                <w:sz w:val="20"/>
              </w:rPr>
              <w:t>California</w:t>
            </w:r>
          </w:p>
        </w:tc>
        <w:tc>
          <w:tcPr>
            <w:tcW w:w="1475" w:type="dxa"/>
          </w:tcPr>
          <w:p w14:paraId="3FCB38D8" w14:textId="77777777" w:rsidR="00486967" w:rsidRDefault="00492D63">
            <w:pPr>
              <w:pStyle w:val="TableParagraph"/>
              <w:spacing w:before="128" w:line="224" w:lineRule="exact"/>
              <w:ind w:left="141"/>
              <w:rPr>
                <w:sz w:val="20"/>
              </w:rPr>
            </w:pPr>
            <w:r>
              <w:rPr>
                <w:sz w:val="20"/>
              </w:rPr>
              <w:t>San</w:t>
            </w:r>
            <w:r>
              <w:rPr>
                <w:spacing w:val="-5"/>
                <w:sz w:val="20"/>
              </w:rPr>
              <w:t xml:space="preserve"> </w:t>
            </w:r>
            <w:r>
              <w:rPr>
                <w:sz w:val="20"/>
              </w:rPr>
              <w:t>Onofre</w:t>
            </w:r>
            <w:r>
              <w:rPr>
                <w:spacing w:val="-1"/>
                <w:sz w:val="20"/>
              </w:rPr>
              <w:t xml:space="preserve"> </w:t>
            </w:r>
            <w:r>
              <w:rPr>
                <w:spacing w:val="-10"/>
                <w:sz w:val="20"/>
              </w:rPr>
              <w:t>2</w:t>
            </w:r>
          </w:p>
        </w:tc>
        <w:tc>
          <w:tcPr>
            <w:tcW w:w="1182" w:type="dxa"/>
          </w:tcPr>
          <w:p w14:paraId="3FCB38D9" w14:textId="77777777" w:rsidR="00486967" w:rsidRDefault="00492D63">
            <w:pPr>
              <w:pStyle w:val="TableParagraph"/>
              <w:spacing w:before="128" w:line="224" w:lineRule="exact"/>
              <w:ind w:left="107"/>
              <w:rPr>
                <w:sz w:val="20"/>
              </w:rPr>
            </w:pPr>
            <w:r>
              <w:rPr>
                <w:spacing w:val="-4"/>
                <w:sz w:val="20"/>
              </w:rPr>
              <w:t>1983</w:t>
            </w:r>
          </w:p>
        </w:tc>
        <w:tc>
          <w:tcPr>
            <w:tcW w:w="1564" w:type="dxa"/>
          </w:tcPr>
          <w:p w14:paraId="3FCB38DA" w14:textId="77777777" w:rsidR="00486967" w:rsidRDefault="00492D63">
            <w:pPr>
              <w:pStyle w:val="TableParagraph"/>
              <w:spacing w:before="128" w:line="224" w:lineRule="exact"/>
              <w:ind w:right="376"/>
              <w:jc w:val="right"/>
              <w:rPr>
                <w:sz w:val="20"/>
              </w:rPr>
            </w:pPr>
            <w:r>
              <w:rPr>
                <w:sz w:val="20"/>
              </w:rPr>
              <w:t>June</w:t>
            </w:r>
            <w:r>
              <w:rPr>
                <w:spacing w:val="2"/>
                <w:sz w:val="20"/>
              </w:rPr>
              <w:t xml:space="preserve"> </w:t>
            </w:r>
            <w:r>
              <w:rPr>
                <w:spacing w:val="-4"/>
                <w:sz w:val="20"/>
              </w:rPr>
              <w:t>2013</w:t>
            </w:r>
          </w:p>
        </w:tc>
        <w:tc>
          <w:tcPr>
            <w:tcW w:w="1554" w:type="dxa"/>
          </w:tcPr>
          <w:p w14:paraId="3FCB38DB" w14:textId="77777777" w:rsidR="00486967" w:rsidRDefault="00492D63">
            <w:pPr>
              <w:pStyle w:val="TableParagraph"/>
              <w:spacing w:before="128" w:line="224" w:lineRule="exact"/>
              <w:ind w:right="499"/>
              <w:jc w:val="right"/>
              <w:rPr>
                <w:sz w:val="20"/>
              </w:rPr>
            </w:pPr>
            <w:r>
              <w:rPr>
                <w:spacing w:val="-2"/>
                <w:sz w:val="20"/>
              </w:rPr>
              <w:t>1,070</w:t>
            </w:r>
          </w:p>
        </w:tc>
        <w:tc>
          <w:tcPr>
            <w:tcW w:w="2081" w:type="dxa"/>
          </w:tcPr>
          <w:p w14:paraId="3FCB38DC" w14:textId="77777777" w:rsidR="00486967" w:rsidRDefault="00492D63">
            <w:pPr>
              <w:pStyle w:val="TableParagraph"/>
              <w:spacing w:before="128" w:line="224" w:lineRule="exact"/>
              <w:ind w:left="128"/>
              <w:rPr>
                <w:sz w:val="20"/>
              </w:rPr>
            </w:pPr>
            <w:r>
              <w:rPr>
                <w:sz w:val="20"/>
              </w:rPr>
              <w:t>Cost</w:t>
            </w:r>
            <w:r>
              <w:rPr>
                <w:spacing w:val="-1"/>
                <w:sz w:val="20"/>
              </w:rPr>
              <w:t xml:space="preserve"> </w:t>
            </w:r>
            <w:r>
              <w:rPr>
                <w:sz w:val="20"/>
              </w:rPr>
              <w:t>of</w:t>
            </w:r>
            <w:r>
              <w:rPr>
                <w:spacing w:val="-1"/>
                <w:sz w:val="20"/>
              </w:rPr>
              <w:t xml:space="preserve"> </w:t>
            </w:r>
            <w:r>
              <w:rPr>
                <w:spacing w:val="-2"/>
                <w:sz w:val="20"/>
              </w:rPr>
              <w:t>replacing</w:t>
            </w:r>
          </w:p>
        </w:tc>
      </w:tr>
      <w:tr w:rsidR="00486967" w14:paraId="3FCB38E4" w14:textId="77777777">
        <w:trPr>
          <w:trHeight w:val="247"/>
        </w:trPr>
        <w:tc>
          <w:tcPr>
            <w:tcW w:w="1349" w:type="dxa"/>
          </w:tcPr>
          <w:p w14:paraId="3FCB38DE" w14:textId="77777777" w:rsidR="00486967" w:rsidRDefault="00486967">
            <w:pPr>
              <w:pStyle w:val="TableParagraph"/>
              <w:rPr>
                <w:sz w:val="18"/>
              </w:rPr>
            </w:pPr>
          </w:p>
        </w:tc>
        <w:tc>
          <w:tcPr>
            <w:tcW w:w="1475" w:type="dxa"/>
          </w:tcPr>
          <w:p w14:paraId="3FCB38DF" w14:textId="77777777" w:rsidR="00486967" w:rsidRDefault="00486967">
            <w:pPr>
              <w:pStyle w:val="TableParagraph"/>
              <w:rPr>
                <w:sz w:val="18"/>
              </w:rPr>
            </w:pPr>
          </w:p>
        </w:tc>
        <w:tc>
          <w:tcPr>
            <w:tcW w:w="1182" w:type="dxa"/>
          </w:tcPr>
          <w:p w14:paraId="3FCB38E0" w14:textId="77777777" w:rsidR="00486967" w:rsidRDefault="00486967">
            <w:pPr>
              <w:pStyle w:val="TableParagraph"/>
              <w:rPr>
                <w:sz w:val="18"/>
              </w:rPr>
            </w:pPr>
          </w:p>
        </w:tc>
        <w:tc>
          <w:tcPr>
            <w:tcW w:w="1564" w:type="dxa"/>
          </w:tcPr>
          <w:p w14:paraId="3FCB38E1" w14:textId="77777777" w:rsidR="00486967" w:rsidRDefault="00486967">
            <w:pPr>
              <w:pStyle w:val="TableParagraph"/>
              <w:rPr>
                <w:sz w:val="18"/>
              </w:rPr>
            </w:pPr>
          </w:p>
        </w:tc>
        <w:tc>
          <w:tcPr>
            <w:tcW w:w="1554" w:type="dxa"/>
          </w:tcPr>
          <w:p w14:paraId="3FCB38E2" w14:textId="77777777" w:rsidR="00486967" w:rsidRDefault="00486967">
            <w:pPr>
              <w:pStyle w:val="TableParagraph"/>
              <w:rPr>
                <w:sz w:val="18"/>
              </w:rPr>
            </w:pPr>
          </w:p>
        </w:tc>
        <w:tc>
          <w:tcPr>
            <w:tcW w:w="2081" w:type="dxa"/>
          </w:tcPr>
          <w:p w14:paraId="3FCB38E3" w14:textId="77777777" w:rsidR="00486967" w:rsidRDefault="00492D63">
            <w:pPr>
              <w:pStyle w:val="TableParagraph"/>
              <w:spacing w:before="5" w:line="222" w:lineRule="exact"/>
              <w:ind w:left="128"/>
              <w:rPr>
                <w:sz w:val="20"/>
              </w:rPr>
            </w:pPr>
            <w:r>
              <w:rPr>
                <w:sz w:val="20"/>
              </w:rPr>
              <w:t>defective</w:t>
            </w:r>
            <w:r>
              <w:rPr>
                <w:spacing w:val="-2"/>
                <w:sz w:val="20"/>
              </w:rPr>
              <w:t xml:space="preserve"> </w:t>
            </w:r>
            <w:r>
              <w:rPr>
                <w:spacing w:val="-4"/>
                <w:sz w:val="20"/>
              </w:rPr>
              <w:t>steam</w:t>
            </w:r>
          </w:p>
        </w:tc>
      </w:tr>
      <w:tr w:rsidR="00486967" w14:paraId="3FCB38EB" w14:textId="77777777">
        <w:trPr>
          <w:trHeight w:val="372"/>
        </w:trPr>
        <w:tc>
          <w:tcPr>
            <w:tcW w:w="1349" w:type="dxa"/>
          </w:tcPr>
          <w:p w14:paraId="3FCB38E5" w14:textId="77777777" w:rsidR="00486967" w:rsidRDefault="00486967">
            <w:pPr>
              <w:pStyle w:val="TableParagraph"/>
              <w:rPr>
                <w:sz w:val="20"/>
              </w:rPr>
            </w:pPr>
          </w:p>
        </w:tc>
        <w:tc>
          <w:tcPr>
            <w:tcW w:w="1475" w:type="dxa"/>
          </w:tcPr>
          <w:p w14:paraId="3FCB38E6" w14:textId="77777777" w:rsidR="00486967" w:rsidRDefault="00486967">
            <w:pPr>
              <w:pStyle w:val="TableParagraph"/>
              <w:rPr>
                <w:sz w:val="20"/>
              </w:rPr>
            </w:pPr>
          </w:p>
        </w:tc>
        <w:tc>
          <w:tcPr>
            <w:tcW w:w="1182" w:type="dxa"/>
          </w:tcPr>
          <w:p w14:paraId="3FCB38E7" w14:textId="77777777" w:rsidR="00486967" w:rsidRDefault="00486967">
            <w:pPr>
              <w:pStyle w:val="TableParagraph"/>
              <w:rPr>
                <w:sz w:val="20"/>
              </w:rPr>
            </w:pPr>
          </w:p>
        </w:tc>
        <w:tc>
          <w:tcPr>
            <w:tcW w:w="1564" w:type="dxa"/>
          </w:tcPr>
          <w:p w14:paraId="3FCB38E8" w14:textId="77777777" w:rsidR="00486967" w:rsidRDefault="00486967">
            <w:pPr>
              <w:pStyle w:val="TableParagraph"/>
              <w:rPr>
                <w:sz w:val="20"/>
              </w:rPr>
            </w:pPr>
          </w:p>
        </w:tc>
        <w:tc>
          <w:tcPr>
            <w:tcW w:w="1554" w:type="dxa"/>
          </w:tcPr>
          <w:p w14:paraId="3FCB38E9" w14:textId="77777777" w:rsidR="00486967" w:rsidRDefault="00486967">
            <w:pPr>
              <w:pStyle w:val="TableParagraph"/>
              <w:rPr>
                <w:sz w:val="20"/>
              </w:rPr>
            </w:pPr>
          </w:p>
        </w:tc>
        <w:tc>
          <w:tcPr>
            <w:tcW w:w="2081" w:type="dxa"/>
          </w:tcPr>
          <w:p w14:paraId="3FCB38EA" w14:textId="77777777" w:rsidR="00486967" w:rsidRDefault="00492D63">
            <w:pPr>
              <w:pStyle w:val="TableParagraph"/>
              <w:spacing w:before="3"/>
              <w:ind w:left="128"/>
              <w:rPr>
                <w:sz w:val="20"/>
              </w:rPr>
            </w:pPr>
            <w:r>
              <w:rPr>
                <w:spacing w:val="-2"/>
                <w:sz w:val="20"/>
              </w:rPr>
              <w:t>generators</w:t>
            </w:r>
          </w:p>
        </w:tc>
      </w:tr>
      <w:tr w:rsidR="00486967" w14:paraId="3FCB38F2" w14:textId="77777777">
        <w:trPr>
          <w:trHeight w:val="372"/>
        </w:trPr>
        <w:tc>
          <w:tcPr>
            <w:tcW w:w="1349" w:type="dxa"/>
          </w:tcPr>
          <w:p w14:paraId="3FCB38EC" w14:textId="77777777" w:rsidR="00486967" w:rsidRDefault="00492D63">
            <w:pPr>
              <w:pStyle w:val="TableParagraph"/>
              <w:spacing w:before="130" w:line="222" w:lineRule="exact"/>
              <w:ind w:left="50"/>
              <w:rPr>
                <w:sz w:val="20"/>
              </w:rPr>
            </w:pPr>
            <w:r>
              <w:rPr>
                <w:spacing w:val="-2"/>
                <w:sz w:val="20"/>
              </w:rPr>
              <w:t>California</w:t>
            </w:r>
          </w:p>
        </w:tc>
        <w:tc>
          <w:tcPr>
            <w:tcW w:w="1475" w:type="dxa"/>
          </w:tcPr>
          <w:p w14:paraId="3FCB38ED" w14:textId="77777777" w:rsidR="00486967" w:rsidRDefault="00492D63">
            <w:pPr>
              <w:pStyle w:val="TableParagraph"/>
              <w:spacing w:before="130" w:line="222" w:lineRule="exact"/>
              <w:ind w:left="141"/>
              <w:rPr>
                <w:sz w:val="20"/>
              </w:rPr>
            </w:pPr>
            <w:r>
              <w:rPr>
                <w:sz w:val="20"/>
              </w:rPr>
              <w:t>San</w:t>
            </w:r>
            <w:r>
              <w:rPr>
                <w:spacing w:val="-5"/>
                <w:sz w:val="20"/>
              </w:rPr>
              <w:t xml:space="preserve"> </w:t>
            </w:r>
            <w:r>
              <w:rPr>
                <w:sz w:val="20"/>
              </w:rPr>
              <w:t>Onofre</w:t>
            </w:r>
            <w:r>
              <w:rPr>
                <w:spacing w:val="-1"/>
                <w:sz w:val="20"/>
              </w:rPr>
              <w:t xml:space="preserve"> </w:t>
            </w:r>
            <w:r>
              <w:rPr>
                <w:spacing w:val="-10"/>
                <w:sz w:val="20"/>
              </w:rPr>
              <w:t>3</w:t>
            </w:r>
          </w:p>
        </w:tc>
        <w:tc>
          <w:tcPr>
            <w:tcW w:w="1182" w:type="dxa"/>
          </w:tcPr>
          <w:p w14:paraId="3FCB38EE" w14:textId="77777777" w:rsidR="00486967" w:rsidRDefault="00492D63">
            <w:pPr>
              <w:pStyle w:val="TableParagraph"/>
              <w:spacing w:before="130" w:line="222" w:lineRule="exact"/>
              <w:ind w:left="107"/>
              <w:rPr>
                <w:sz w:val="20"/>
              </w:rPr>
            </w:pPr>
            <w:r>
              <w:rPr>
                <w:spacing w:val="-4"/>
                <w:sz w:val="20"/>
              </w:rPr>
              <w:t>1984</w:t>
            </w:r>
          </w:p>
        </w:tc>
        <w:tc>
          <w:tcPr>
            <w:tcW w:w="1564" w:type="dxa"/>
          </w:tcPr>
          <w:p w14:paraId="3FCB38EF" w14:textId="77777777" w:rsidR="00486967" w:rsidRDefault="00492D63">
            <w:pPr>
              <w:pStyle w:val="TableParagraph"/>
              <w:spacing w:before="130" w:line="222" w:lineRule="exact"/>
              <w:ind w:right="376"/>
              <w:jc w:val="right"/>
              <w:rPr>
                <w:sz w:val="20"/>
              </w:rPr>
            </w:pPr>
            <w:r>
              <w:rPr>
                <w:sz w:val="20"/>
              </w:rPr>
              <w:t>June</w:t>
            </w:r>
            <w:r>
              <w:rPr>
                <w:spacing w:val="2"/>
                <w:sz w:val="20"/>
              </w:rPr>
              <w:t xml:space="preserve"> </w:t>
            </w:r>
            <w:r>
              <w:rPr>
                <w:spacing w:val="-4"/>
                <w:sz w:val="20"/>
              </w:rPr>
              <w:t>2013</w:t>
            </w:r>
          </w:p>
        </w:tc>
        <w:tc>
          <w:tcPr>
            <w:tcW w:w="1554" w:type="dxa"/>
          </w:tcPr>
          <w:p w14:paraId="3FCB38F0" w14:textId="77777777" w:rsidR="00486967" w:rsidRDefault="00492D63">
            <w:pPr>
              <w:pStyle w:val="TableParagraph"/>
              <w:spacing w:before="130" w:line="222" w:lineRule="exact"/>
              <w:ind w:right="499"/>
              <w:jc w:val="right"/>
              <w:rPr>
                <w:sz w:val="20"/>
              </w:rPr>
            </w:pPr>
            <w:r>
              <w:rPr>
                <w:spacing w:val="-2"/>
                <w:sz w:val="20"/>
              </w:rPr>
              <w:t>1,080</w:t>
            </w:r>
          </w:p>
        </w:tc>
        <w:tc>
          <w:tcPr>
            <w:tcW w:w="2081" w:type="dxa"/>
          </w:tcPr>
          <w:p w14:paraId="3FCB38F1" w14:textId="77777777" w:rsidR="00486967" w:rsidRDefault="00492D63">
            <w:pPr>
              <w:pStyle w:val="TableParagraph"/>
              <w:spacing w:before="130" w:line="222" w:lineRule="exact"/>
              <w:ind w:left="128"/>
              <w:rPr>
                <w:sz w:val="20"/>
              </w:rPr>
            </w:pPr>
            <w:r>
              <w:rPr>
                <w:sz w:val="20"/>
              </w:rPr>
              <w:t>Cost</w:t>
            </w:r>
            <w:r>
              <w:rPr>
                <w:spacing w:val="-1"/>
                <w:sz w:val="20"/>
              </w:rPr>
              <w:t xml:space="preserve"> </w:t>
            </w:r>
            <w:r>
              <w:rPr>
                <w:sz w:val="20"/>
              </w:rPr>
              <w:t>of</w:t>
            </w:r>
            <w:r>
              <w:rPr>
                <w:spacing w:val="-1"/>
                <w:sz w:val="20"/>
              </w:rPr>
              <w:t xml:space="preserve"> </w:t>
            </w:r>
            <w:r>
              <w:rPr>
                <w:spacing w:val="-2"/>
                <w:sz w:val="20"/>
              </w:rPr>
              <w:t>replacing</w:t>
            </w:r>
          </w:p>
        </w:tc>
      </w:tr>
      <w:tr w:rsidR="00486967" w14:paraId="3FCB38F9" w14:textId="77777777">
        <w:trPr>
          <w:trHeight w:val="247"/>
        </w:trPr>
        <w:tc>
          <w:tcPr>
            <w:tcW w:w="1349" w:type="dxa"/>
          </w:tcPr>
          <w:p w14:paraId="3FCB38F3" w14:textId="77777777" w:rsidR="00486967" w:rsidRDefault="00486967">
            <w:pPr>
              <w:pStyle w:val="TableParagraph"/>
              <w:rPr>
                <w:sz w:val="18"/>
              </w:rPr>
            </w:pPr>
          </w:p>
        </w:tc>
        <w:tc>
          <w:tcPr>
            <w:tcW w:w="1475" w:type="dxa"/>
          </w:tcPr>
          <w:p w14:paraId="3FCB38F4" w14:textId="77777777" w:rsidR="00486967" w:rsidRDefault="00486967">
            <w:pPr>
              <w:pStyle w:val="TableParagraph"/>
              <w:rPr>
                <w:sz w:val="18"/>
              </w:rPr>
            </w:pPr>
          </w:p>
        </w:tc>
        <w:tc>
          <w:tcPr>
            <w:tcW w:w="1182" w:type="dxa"/>
          </w:tcPr>
          <w:p w14:paraId="3FCB38F5" w14:textId="77777777" w:rsidR="00486967" w:rsidRDefault="00486967">
            <w:pPr>
              <w:pStyle w:val="TableParagraph"/>
              <w:rPr>
                <w:sz w:val="18"/>
              </w:rPr>
            </w:pPr>
          </w:p>
        </w:tc>
        <w:tc>
          <w:tcPr>
            <w:tcW w:w="1564" w:type="dxa"/>
          </w:tcPr>
          <w:p w14:paraId="3FCB38F6" w14:textId="77777777" w:rsidR="00486967" w:rsidRDefault="00486967">
            <w:pPr>
              <w:pStyle w:val="TableParagraph"/>
              <w:rPr>
                <w:sz w:val="18"/>
              </w:rPr>
            </w:pPr>
          </w:p>
        </w:tc>
        <w:tc>
          <w:tcPr>
            <w:tcW w:w="1554" w:type="dxa"/>
          </w:tcPr>
          <w:p w14:paraId="3FCB38F7" w14:textId="77777777" w:rsidR="00486967" w:rsidRDefault="00486967">
            <w:pPr>
              <w:pStyle w:val="TableParagraph"/>
              <w:rPr>
                <w:sz w:val="18"/>
              </w:rPr>
            </w:pPr>
          </w:p>
        </w:tc>
        <w:tc>
          <w:tcPr>
            <w:tcW w:w="2081" w:type="dxa"/>
          </w:tcPr>
          <w:p w14:paraId="3FCB38F8" w14:textId="77777777" w:rsidR="00486967" w:rsidRDefault="00492D63">
            <w:pPr>
              <w:pStyle w:val="TableParagraph"/>
              <w:spacing w:before="3" w:line="224" w:lineRule="exact"/>
              <w:ind w:left="128"/>
              <w:rPr>
                <w:sz w:val="20"/>
              </w:rPr>
            </w:pPr>
            <w:r>
              <w:rPr>
                <w:sz w:val="20"/>
              </w:rPr>
              <w:t>defective</w:t>
            </w:r>
            <w:r>
              <w:rPr>
                <w:spacing w:val="-2"/>
                <w:sz w:val="20"/>
              </w:rPr>
              <w:t xml:space="preserve"> </w:t>
            </w:r>
            <w:r>
              <w:rPr>
                <w:spacing w:val="-4"/>
                <w:sz w:val="20"/>
              </w:rPr>
              <w:t>steam</w:t>
            </w:r>
          </w:p>
        </w:tc>
      </w:tr>
      <w:tr w:rsidR="00486967" w14:paraId="3FCB3900" w14:textId="77777777">
        <w:trPr>
          <w:trHeight w:val="372"/>
        </w:trPr>
        <w:tc>
          <w:tcPr>
            <w:tcW w:w="1349" w:type="dxa"/>
          </w:tcPr>
          <w:p w14:paraId="3FCB38FA" w14:textId="77777777" w:rsidR="00486967" w:rsidRDefault="00486967">
            <w:pPr>
              <w:pStyle w:val="TableParagraph"/>
              <w:rPr>
                <w:sz w:val="20"/>
              </w:rPr>
            </w:pPr>
          </w:p>
        </w:tc>
        <w:tc>
          <w:tcPr>
            <w:tcW w:w="1475" w:type="dxa"/>
          </w:tcPr>
          <w:p w14:paraId="3FCB38FB" w14:textId="77777777" w:rsidR="00486967" w:rsidRDefault="00486967">
            <w:pPr>
              <w:pStyle w:val="TableParagraph"/>
              <w:rPr>
                <w:sz w:val="20"/>
              </w:rPr>
            </w:pPr>
          </w:p>
        </w:tc>
        <w:tc>
          <w:tcPr>
            <w:tcW w:w="1182" w:type="dxa"/>
          </w:tcPr>
          <w:p w14:paraId="3FCB38FC" w14:textId="77777777" w:rsidR="00486967" w:rsidRDefault="00486967">
            <w:pPr>
              <w:pStyle w:val="TableParagraph"/>
              <w:rPr>
                <w:sz w:val="20"/>
              </w:rPr>
            </w:pPr>
          </w:p>
        </w:tc>
        <w:tc>
          <w:tcPr>
            <w:tcW w:w="1564" w:type="dxa"/>
          </w:tcPr>
          <w:p w14:paraId="3FCB38FD" w14:textId="77777777" w:rsidR="00486967" w:rsidRDefault="00486967">
            <w:pPr>
              <w:pStyle w:val="TableParagraph"/>
              <w:rPr>
                <w:sz w:val="20"/>
              </w:rPr>
            </w:pPr>
          </w:p>
        </w:tc>
        <w:tc>
          <w:tcPr>
            <w:tcW w:w="1554" w:type="dxa"/>
          </w:tcPr>
          <w:p w14:paraId="3FCB38FE" w14:textId="77777777" w:rsidR="00486967" w:rsidRDefault="00486967">
            <w:pPr>
              <w:pStyle w:val="TableParagraph"/>
              <w:rPr>
                <w:sz w:val="20"/>
              </w:rPr>
            </w:pPr>
          </w:p>
        </w:tc>
        <w:tc>
          <w:tcPr>
            <w:tcW w:w="2081" w:type="dxa"/>
          </w:tcPr>
          <w:p w14:paraId="3FCB38FF" w14:textId="77777777" w:rsidR="00486967" w:rsidRDefault="00492D63">
            <w:pPr>
              <w:pStyle w:val="TableParagraph"/>
              <w:spacing w:before="5"/>
              <w:ind w:left="128"/>
              <w:rPr>
                <w:sz w:val="20"/>
              </w:rPr>
            </w:pPr>
            <w:r>
              <w:rPr>
                <w:spacing w:val="-2"/>
                <w:sz w:val="20"/>
              </w:rPr>
              <w:t>generators</w:t>
            </w:r>
          </w:p>
        </w:tc>
      </w:tr>
      <w:tr w:rsidR="00486967" w14:paraId="3FCB3907" w14:textId="77777777">
        <w:trPr>
          <w:trHeight w:val="372"/>
        </w:trPr>
        <w:tc>
          <w:tcPr>
            <w:tcW w:w="1349" w:type="dxa"/>
          </w:tcPr>
          <w:p w14:paraId="3FCB3901" w14:textId="77777777" w:rsidR="00486967" w:rsidRDefault="00492D63">
            <w:pPr>
              <w:pStyle w:val="TableParagraph"/>
              <w:spacing w:before="128" w:line="224" w:lineRule="exact"/>
              <w:ind w:left="50"/>
              <w:rPr>
                <w:sz w:val="20"/>
              </w:rPr>
            </w:pPr>
            <w:r>
              <w:rPr>
                <w:spacing w:val="-2"/>
                <w:sz w:val="20"/>
              </w:rPr>
              <w:t>Vermont</w:t>
            </w:r>
          </w:p>
        </w:tc>
        <w:tc>
          <w:tcPr>
            <w:tcW w:w="1475" w:type="dxa"/>
          </w:tcPr>
          <w:p w14:paraId="3FCB3902" w14:textId="77777777" w:rsidR="00486967" w:rsidRDefault="00492D63">
            <w:pPr>
              <w:pStyle w:val="TableParagraph"/>
              <w:spacing w:before="128" w:line="224" w:lineRule="exact"/>
              <w:ind w:left="141"/>
              <w:rPr>
                <w:sz w:val="20"/>
              </w:rPr>
            </w:pPr>
            <w:r>
              <w:rPr>
                <w:spacing w:val="-2"/>
                <w:sz w:val="20"/>
              </w:rPr>
              <w:t>Vermont</w:t>
            </w:r>
          </w:p>
        </w:tc>
        <w:tc>
          <w:tcPr>
            <w:tcW w:w="1182" w:type="dxa"/>
          </w:tcPr>
          <w:p w14:paraId="3FCB3903" w14:textId="77777777" w:rsidR="00486967" w:rsidRDefault="00492D63">
            <w:pPr>
              <w:pStyle w:val="TableParagraph"/>
              <w:spacing w:before="128" w:line="224" w:lineRule="exact"/>
              <w:ind w:left="107"/>
              <w:rPr>
                <w:sz w:val="20"/>
              </w:rPr>
            </w:pPr>
            <w:r>
              <w:rPr>
                <w:spacing w:val="-4"/>
                <w:sz w:val="20"/>
              </w:rPr>
              <w:t>1972</w:t>
            </w:r>
          </w:p>
        </w:tc>
        <w:tc>
          <w:tcPr>
            <w:tcW w:w="1564" w:type="dxa"/>
          </w:tcPr>
          <w:p w14:paraId="3FCB3904" w14:textId="77777777" w:rsidR="00486967" w:rsidRDefault="00492D63">
            <w:pPr>
              <w:pStyle w:val="TableParagraph"/>
              <w:spacing w:before="128" w:line="224" w:lineRule="exact"/>
              <w:ind w:right="371"/>
              <w:jc w:val="right"/>
              <w:rPr>
                <w:sz w:val="20"/>
              </w:rPr>
            </w:pPr>
            <w:r>
              <w:rPr>
                <w:sz w:val="20"/>
              </w:rPr>
              <w:t>Dec.</w:t>
            </w:r>
            <w:r>
              <w:rPr>
                <w:spacing w:val="2"/>
                <w:sz w:val="20"/>
              </w:rPr>
              <w:t xml:space="preserve"> </w:t>
            </w:r>
            <w:r>
              <w:rPr>
                <w:spacing w:val="-4"/>
                <w:sz w:val="20"/>
              </w:rPr>
              <w:t>2014</w:t>
            </w:r>
          </w:p>
        </w:tc>
        <w:tc>
          <w:tcPr>
            <w:tcW w:w="1554" w:type="dxa"/>
          </w:tcPr>
          <w:p w14:paraId="3FCB3905" w14:textId="77777777" w:rsidR="00486967" w:rsidRDefault="00492D63">
            <w:pPr>
              <w:pStyle w:val="TableParagraph"/>
              <w:spacing w:before="128" w:line="224" w:lineRule="exact"/>
              <w:ind w:right="469"/>
              <w:jc w:val="right"/>
              <w:rPr>
                <w:sz w:val="20"/>
              </w:rPr>
            </w:pPr>
            <w:r>
              <w:rPr>
                <w:spacing w:val="-5"/>
                <w:sz w:val="20"/>
              </w:rPr>
              <w:t>620</w:t>
            </w:r>
          </w:p>
        </w:tc>
        <w:tc>
          <w:tcPr>
            <w:tcW w:w="2081" w:type="dxa"/>
          </w:tcPr>
          <w:p w14:paraId="3FCB3906" w14:textId="77777777" w:rsidR="00486967" w:rsidRDefault="00492D63">
            <w:pPr>
              <w:pStyle w:val="TableParagraph"/>
              <w:spacing w:before="128" w:line="224" w:lineRule="exact"/>
              <w:ind w:left="128"/>
              <w:rPr>
                <w:sz w:val="20"/>
              </w:rPr>
            </w:pPr>
            <w:r>
              <w:rPr>
                <w:sz w:val="20"/>
              </w:rPr>
              <w:t>Operating</w:t>
            </w:r>
            <w:r>
              <w:rPr>
                <w:spacing w:val="-2"/>
                <w:sz w:val="20"/>
              </w:rPr>
              <w:t xml:space="preserve"> losses</w:t>
            </w:r>
          </w:p>
        </w:tc>
      </w:tr>
      <w:tr w:rsidR="00486967" w14:paraId="3FCB390E" w14:textId="77777777">
        <w:trPr>
          <w:trHeight w:val="372"/>
        </w:trPr>
        <w:tc>
          <w:tcPr>
            <w:tcW w:w="1349" w:type="dxa"/>
          </w:tcPr>
          <w:p w14:paraId="3FCB3908" w14:textId="77777777" w:rsidR="00486967" w:rsidRDefault="00486967">
            <w:pPr>
              <w:pStyle w:val="TableParagraph"/>
              <w:rPr>
                <w:sz w:val="20"/>
              </w:rPr>
            </w:pPr>
          </w:p>
        </w:tc>
        <w:tc>
          <w:tcPr>
            <w:tcW w:w="1475" w:type="dxa"/>
          </w:tcPr>
          <w:p w14:paraId="3FCB3909" w14:textId="77777777" w:rsidR="00486967" w:rsidRDefault="00492D63">
            <w:pPr>
              <w:pStyle w:val="TableParagraph"/>
              <w:spacing w:before="5"/>
              <w:ind w:left="141"/>
              <w:rPr>
                <w:sz w:val="20"/>
              </w:rPr>
            </w:pPr>
            <w:r>
              <w:rPr>
                <w:spacing w:val="-2"/>
                <w:sz w:val="20"/>
              </w:rPr>
              <w:t>Yankee</w:t>
            </w:r>
          </w:p>
        </w:tc>
        <w:tc>
          <w:tcPr>
            <w:tcW w:w="1182" w:type="dxa"/>
          </w:tcPr>
          <w:p w14:paraId="3FCB390A" w14:textId="77777777" w:rsidR="00486967" w:rsidRDefault="00486967">
            <w:pPr>
              <w:pStyle w:val="TableParagraph"/>
              <w:rPr>
                <w:sz w:val="20"/>
              </w:rPr>
            </w:pPr>
          </w:p>
        </w:tc>
        <w:tc>
          <w:tcPr>
            <w:tcW w:w="1564" w:type="dxa"/>
          </w:tcPr>
          <w:p w14:paraId="3FCB390B" w14:textId="77777777" w:rsidR="00486967" w:rsidRDefault="00486967">
            <w:pPr>
              <w:pStyle w:val="TableParagraph"/>
              <w:rPr>
                <w:sz w:val="20"/>
              </w:rPr>
            </w:pPr>
          </w:p>
        </w:tc>
        <w:tc>
          <w:tcPr>
            <w:tcW w:w="1554" w:type="dxa"/>
          </w:tcPr>
          <w:p w14:paraId="3FCB390C" w14:textId="77777777" w:rsidR="00486967" w:rsidRDefault="00486967">
            <w:pPr>
              <w:pStyle w:val="TableParagraph"/>
              <w:rPr>
                <w:sz w:val="20"/>
              </w:rPr>
            </w:pPr>
          </w:p>
        </w:tc>
        <w:tc>
          <w:tcPr>
            <w:tcW w:w="2081" w:type="dxa"/>
          </w:tcPr>
          <w:p w14:paraId="3FCB390D" w14:textId="77777777" w:rsidR="00486967" w:rsidRDefault="00486967">
            <w:pPr>
              <w:pStyle w:val="TableParagraph"/>
              <w:rPr>
                <w:sz w:val="20"/>
              </w:rPr>
            </w:pPr>
          </w:p>
        </w:tc>
      </w:tr>
      <w:tr w:rsidR="00486967" w14:paraId="3FCB3915" w14:textId="77777777">
        <w:trPr>
          <w:trHeight w:val="495"/>
        </w:trPr>
        <w:tc>
          <w:tcPr>
            <w:tcW w:w="1349" w:type="dxa"/>
          </w:tcPr>
          <w:p w14:paraId="3FCB390F" w14:textId="77777777" w:rsidR="00486967" w:rsidRDefault="00492D63">
            <w:pPr>
              <w:pStyle w:val="TableParagraph"/>
              <w:spacing w:before="128"/>
              <w:ind w:left="50"/>
              <w:rPr>
                <w:sz w:val="20"/>
              </w:rPr>
            </w:pPr>
            <w:r>
              <w:rPr>
                <w:spacing w:val="-2"/>
                <w:sz w:val="20"/>
              </w:rPr>
              <w:t>Nebraska</w:t>
            </w:r>
          </w:p>
        </w:tc>
        <w:tc>
          <w:tcPr>
            <w:tcW w:w="1475" w:type="dxa"/>
          </w:tcPr>
          <w:p w14:paraId="3FCB3910" w14:textId="77777777" w:rsidR="00486967" w:rsidRDefault="00492D63">
            <w:pPr>
              <w:pStyle w:val="TableParagraph"/>
              <w:spacing w:before="128"/>
              <w:ind w:left="141"/>
              <w:rPr>
                <w:sz w:val="20"/>
              </w:rPr>
            </w:pPr>
            <w:r>
              <w:rPr>
                <w:sz w:val="20"/>
              </w:rPr>
              <w:t>Fort</w:t>
            </w:r>
            <w:r>
              <w:rPr>
                <w:spacing w:val="-5"/>
                <w:sz w:val="20"/>
              </w:rPr>
              <w:t xml:space="preserve"> </w:t>
            </w:r>
            <w:r>
              <w:rPr>
                <w:spacing w:val="-2"/>
                <w:sz w:val="20"/>
              </w:rPr>
              <w:t>Calhoun</w:t>
            </w:r>
          </w:p>
        </w:tc>
        <w:tc>
          <w:tcPr>
            <w:tcW w:w="1182" w:type="dxa"/>
          </w:tcPr>
          <w:p w14:paraId="3FCB3911" w14:textId="77777777" w:rsidR="00486967" w:rsidRDefault="00492D63">
            <w:pPr>
              <w:pStyle w:val="TableParagraph"/>
              <w:spacing w:before="128"/>
              <w:ind w:left="107"/>
              <w:rPr>
                <w:sz w:val="20"/>
              </w:rPr>
            </w:pPr>
            <w:r>
              <w:rPr>
                <w:spacing w:val="-4"/>
                <w:sz w:val="20"/>
              </w:rPr>
              <w:t>1973</w:t>
            </w:r>
          </w:p>
        </w:tc>
        <w:tc>
          <w:tcPr>
            <w:tcW w:w="1564" w:type="dxa"/>
          </w:tcPr>
          <w:p w14:paraId="3FCB3912" w14:textId="77777777" w:rsidR="00486967" w:rsidRDefault="00492D63">
            <w:pPr>
              <w:pStyle w:val="TableParagraph"/>
              <w:spacing w:before="128"/>
              <w:ind w:right="406"/>
              <w:jc w:val="right"/>
              <w:rPr>
                <w:sz w:val="20"/>
              </w:rPr>
            </w:pPr>
            <w:r>
              <w:rPr>
                <w:sz w:val="20"/>
              </w:rPr>
              <w:t xml:space="preserve">Oct. </w:t>
            </w:r>
            <w:r>
              <w:rPr>
                <w:spacing w:val="-4"/>
                <w:sz w:val="20"/>
              </w:rPr>
              <w:t>2016</w:t>
            </w:r>
          </w:p>
        </w:tc>
        <w:tc>
          <w:tcPr>
            <w:tcW w:w="1554" w:type="dxa"/>
          </w:tcPr>
          <w:p w14:paraId="3FCB3913" w14:textId="77777777" w:rsidR="00486967" w:rsidRDefault="00492D63">
            <w:pPr>
              <w:pStyle w:val="TableParagraph"/>
              <w:spacing w:before="128"/>
              <w:ind w:right="469"/>
              <w:jc w:val="right"/>
              <w:rPr>
                <w:sz w:val="20"/>
              </w:rPr>
            </w:pPr>
            <w:r>
              <w:rPr>
                <w:spacing w:val="-5"/>
                <w:sz w:val="20"/>
              </w:rPr>
              <w:t>479</w:t>
            </w:r>
          </w:p>
        </w:tc>
        <w:tc>
          <w:tcPr>
            <w:tcW w:w="2081" w:type="dxa"/>
          </w:tcPr>
          <w:p w14:paraId="3FCB3914" w14:textId="77777777" w:rsidR="00486967" w:rsidRDefault="00492D63">
            <w:pPr>
              <w:pStyle w:val="TableParagraph"/>
              <w:spacing w:before="128"/>
              <w:ind w:left="128"/>
              <w:rPr>
                <w:sz w:val="20"/>
              </w:rPr>
            </w:pPr>
            <w:r>
              <w:rPr>
                <w:sz w:val="20"/>
              </w:rPr>
              <w:t>Operating</w:t>
            </w:r>
            <w:r>
              <w:rPr>
                <w:spacing w:val="-2"/>
                <w:sz w:val="20"/>
              </w:rPr>
              <w:t xml:space="preserve"> losses</w:t>
            </w:r>
          </w:p>
        </w:tc>
      </w:tr>
      <w:tr w:rsidR="00486967" w14:paraId="3FCB391C" w14:textId="77777777">
        <w:trPr>
          <w:trHeight w:val="372"/>
        </w:trPr>
        <w:tc>
          <w:tcPr>
            <w:tcW w:w="1349" w:type="dxa"/>
          </w:tcPr>
          <w:p w14:paraId="3FCB3916" w14:textId="77777777" w:rsidR="00486967" w:rsidRDefault="00492D63">
            <w:pPr>
              <w:pStyle w:val="TableParagraph"/>
              <w:spacing w:before="128" w:line="224" w:lineRule="exact"/>
              <w:ind w:left="50"/>
              <w:rPr>
                <w:sz w:val="20"/>
              </w:rPr>
            </w:pPr>
            <w:r>
              <w:rPr>
                <w:sz w:val="20"/>
              </w:rPr>
              <w:t>New</w:t>
            </w:r>
            <w:r>
              <w:rPr>
                <w:spacing w:val="1"/>
                <w:sz w:val="20"/>
              </w:rPr>
              <w:t xml:space="preserve"> </w:t>
            </w:r>
            <w:r>
              <w:rPr>
                <w:spacing w:val="-2"/>
                <w:sz w:val="20"/>
              </w:rPr>
              <w:t>Jersey</w:t>
            </w:r>
          </w:p>
        </w:tc>
        <w:tc>
          <w:tcPr>
            <w:tcW w:w="1475" w:type="dxa"/>
          </w:tcPr>
          <w:p w14:paraId="3FCB3917" w14:textId="77777777" w:rsidR="00486967" w:rsidRDefault="00492D63">
            <w:pPr>
              <w:pStyle w:val="TableParagraph"/>
              <w:spacing w:before="128" w:line="224" w:lineRule="exact"/>
              <w:ind w:left="141"/>
              <w:rPr>
                <w:sz w:val="20"/>
              </w:rPr>
            </w:pPr>
            <w:r>
              <w:rPr>
                <w:sz w:val="20"/>
              </w:rPr>
              <w:t>Oyster</w:t>
            </w:r>
            <w:r>
              <w:rPr>
                <w:spacing w:val="-4"/>
                <w:sz w:val="20"/>
              </w:rPr>
              <w:t xml:space="preserve"> </w:t>
            </w:r>
            <w:r>
              <w:rPr>
                <w:spacing w:val="-2"/>
                <w:sz w:val="20"/>
              </w:rPr>
              <w:t>Creek</w:t>
            </w:r>
          </w:p>
        </w:tc>
        <w:tc>
          <w:tcPr>
            <w:tcW w:w="1182" w:type="dxa"/>
          </w:tcPr>
          <w:p w14:paraId="3FCB3918" w14:textId="77777777" w:rsidR="00486967" w:rsidRDefault="00492D63">
            <w:pPr>
              <w:pStyle w:val="TableParagraph"/>
              <w:spacing w:before="128" w:line="224" w:lineRule="exact"/>
              <w:ind w:left="107"/>
              <w:rPr>
                <w:sz w:val="20"/>
              </w:rPr>
            </w:pPr>
            <w:r>
              <w:rPr>
                <w:spacing w:val="-4"/>
                <w:sz w:val="20"/>
              </w:rPr>
              <w:t>1969</w:t>
            </w:r>
          </w:p>
        </w:tc>
        <w:tc>
          <w:tcPr>
            <w:tcW w:w="1564" w:type="dxa"/>
          </w:tcPr>
          <w:p w14:paraId="3FCB3919" w14:textId="77777777" w:rsidR="00486967" w:rsidRDefault="00492D63">
            <w:pPr>
              <w:pStyle w:val="TableParagraph"/>
              <w:spacing w:before="128" w:line="224" w:lineRule="exact"/>
              <w:ind w:right="341"/>
              <w:jc w:val="right"/>
              <w:rPr>
                <w:sz w:val="20"/>
              </w:rPr>
            </w:pPr>
            <w:r>
              <w:rPr>
                <w:sz w:val="20"/>
              </w:rPr>
              <w:t>Sept.</w:t>
            </w:r>
            <w:r>
              <w:rPr>
                <w:spacing w:val="-2"/>
                <w:sz w:val="20"/>
              </w:rPr>
              <w:t xml:space="preserve"> </w:t>
            </w:r>
            <w:r>
              <w:rPr>
                <w:spacing w:val="-4"/>
                <w:sz w:val="20"/>
              </w:rPr>
              <w:t>2018</w:t>
            </w:r>
          </w:p>
        </w:tc>
        <w:tc>
          <w:tcPr>
            <w:tcW w:w="1554" w:type="dxa"/>
          </w:tcPr>
          <w:p w14:paraId="3FCB391A" w14:textId="77777777" w:rsidR="00486967" w:rsidRDefault="00492D63">
            <w:pPr>
              <w:pStyle w:val="TableParagraph"/>
              <w:spacing w:before="128" w:line="224" w:lineRule="exact"/>
              <w:ind w:right="469"/>
              <w:jc w:val="right"/>
              <w:rPr>
                <w:sz w:val="20"/>
              </w:rPr>
            </w:pPr>
            <w:r>
              <w:rPr>
                <w:spacing w:val="-5"/>
                <w:sz w:val="20"/>
              </w:rPr>
              <w:t>614</w:t>
            </w:r>
          </w:p>
        </w:tc>
        <w:tc>
          <w:tcPr>
            <w:tcW w:w="2081" w:type="dxa"/>
          </w:tcPr>
          <w:p w14:paraId="3FCB391B" w14:textId="77777777" w:rsidR="00486967" w:rsidRDefault="00492D63">
            <w:pPr>
              <w:pStyle w:val="TableParagraph"/>
              <w:spacing w:before="128" w:line="224" w:lineRule="exact"/>
              <w:ind w:left="128"/>
              <w:rPr>
                <w:sz w:val="20"/>
              </w:rPr>
            </w:pPr>
            <w:r>
              <w:rPr>
                <w:sz w:val="20"/>
              </w:rPr>
              <w:t>Agreement</w:t>
            </w:r>
            <w:r>
              <w:rPr>
                <w:spacing w:val="-4"/>
                <w:sz w:val="20"/>
              </w:rPr>
              <w:t xml:space="preserve"> </w:t>
            </w:r>
            <w:r>
              <w:rPr>
                <w:sz w:val="20"/>
              </w:rPr>
              <w:t>with</w:t>
            </w:r>
            <w:r>
              <w:rPr>
                <w:spacing w:val="-1"/>
                <w:sz w:val="20"/>
              </w:rPr>
              <w:t xml:space="preserve"> </w:t>
            </w:r>
            <w:r>
              <w:rPr>
                <w:spacing w:val="-2"/>
                <w:sz w:val="20"/>
              </w:rPr>
              <w:t>state</w:t>
            </w:r>
          </w:p>
        </w:tc>
      </w:tr>
      <w:tr w:rsidR="00486967" w14:paraId="3FCB3923" w14:textId="77777777">
        <w:trPr>
          <w:trHeight w:val="250"/>
        </w:trPr>
        <w:tc>
          <w:tcPr>
            <w:tcW w:w="1349" w:type="dxa"/>
          </w:tcPr>
          <w:p w14:paraId="3FCB391D" w14:textId="77777777" w:rsidR="00486967" w:rsidRDefault="00486967">
            <w:pPr>
              <w:pStyle w:val="TableParagraph"/>
              <w:rPr>
                <w:sz w:val="18"/>
              </w:rPr>
            </w:pPr>
          </w:p>
        </w:tc>
        <w:tc>
          <w:tcPr>
            <w:tcW w:w="1475" w:type="dxa"/>
          </w:tcPr>
          <w:p w14:paraId="3FCB391E" w14:textId="77777777" w:rsidR="00486967" w:rsidRDefault="00486967">
            <w:pPr>
              <w:pStyle w:val="TableParagraph"/>
              <w:rPr>
                <w:sz w:val="18"/>
              </w:rPr>
            </w:pPr>
          </w:p>
        </w:tc>
        <w:tc>
          <w:tcPr>
            <w:tcW w:w="1182" w:type="dxa"/>
          </w:tcPr>
          <w:p w14:paraId="3FCB391F" w14:textId="77777777" w:rsidR="00486967" w:rsidRDefault="00486967">
            <w:pPr>
              <w:pStyle w:val="TableParagraph"/>
              <w:rPr>
                <w:sz w:val="18"/>
              </w:rPr>
            </w:pPr>
          </w:p>
        </w:tc>
        <w:tc>
          <w:tcPr>
            <w:tcW w:w="1564" w:type="dxa"/>
          </w:tcPr>
          <w:p w14:paraId="3FCB3920" w14:textId="77777777" w:rsidR="00486967" w:rsidRDefault="00486967">
            <w:pPr>
              <w:pStyle w:val="TableParagraph"/>
              <w:rPr>
                <w:sz w:val="18"/>
              </w:rPr>
            </w:pPr>
          </w:p>
        </w:tc>
        <w:tc>
          <w:tcPr>
            <w:tcW w:w="1554" w:type="dxa"/>
          </w:tcPr>
          <w:p w14:paraId="3FCB3921" w14:textId="77777777" w:rsidR="00486967" w:rsidRDefault="00486967">
            <w:pPr>
              <w:pStyle w:val="TableParagraph"/>
              <w:rPr>
                <w:sz w:val="18"/>
              </w:rPr>
            </w:pPr>
          </w:p>
        </w:tc>
        <w:tc>
          <w:tcPr>
            <w:tcW w:w="2081" w:type="dxa"/>
          </w:tcPr>
          <w:p w14:paraId="3FCB3922" w14:textId="77777777" w:rsidR="00486967" w:rsidRDefault="00492D63">
            <w:pPr>
              <w:pStyle w:val="TableParagraph"/>
              <w:spacing w:before="5" w:line="224" w:lineRule="exact"/>
              <w:ind w:left="128"/>
              <w:rPr>
                <w:sz w:val="20"/>
              </w:rPr>
            </w:pPr>
            <w:r>
              <w:rPr>
                <w:sz w:val="20"/>
              </w:rPr>
              <w:t>to</w:t>
            </w:r>
            <w:r>
              <w:rPr>
                <w:spacing w:val="-1"/>
                <w:sz w:val="20"/>
              </w:rPr>
              <w:t xml:space="preserve"> </w:t>
            </w:r>
            <w:r>
              <w:rPr>
                <w:sz w:val="20"/>
              </w:rPr>
              <w:t xml:space="preserve">avoid </w:t>
            </w:r>
            <w:r>
              <w:rPr>
                <w:spacing w:val="-2"/>
                <w:sz w:val="20"/>
              </w:rPr>
              <w:t>building</w:t>
            </w:r>
          </w:p>
        </w:tc>
      </w:tr>
      <w:tr w:rsidR="00486967" w14:paraId="3FCB392A" w14:textId="77777777">
        <w:trPr>
          <w:trHeight w:val="372"/>
        </w:trPr>
        <w:tc>
          <w:tcPr>
            <w:tcW w:w="1349" w:type="dxa"/>
          </w:tcPr>
          <w:p w14:paraId="3FCB3924" w14:textId="77777777" w:rsidR="00486967" w:rsidRDefault="00486967">
            <w:pPr>
              <w:pStyle w:val="TableParagraph"/>
              <w:rPr>
                <w:sz w:val="20"/>
              </w:rPr>
            </w:pPr>
          </w:p>
        </w:tc>
        <w:tc>
          <w:tcPr>
            <w:tcW w:w="1475" w:type="dxa"/>
          </w:tcPr>
          <w:p w14:paraId="3FCB3925" w14:textId="77777777" w:rsidR="00486967" w:rsidRDefault="00486967">
            <w:pPr>
              <w:pStyle w:val="TableParagraph"/>
              <w:rPr>
                <w:sz w:val="20"/>
              </w:rPr>
            </w:pPr>
          </w:p>
        </w:tc>
        <w:tc>
          <w:tcPr>
            <w:tcW w:w="1182" w:type="dxa"/>
          </w:tcPr>
          <w:p w14:paraId="3FCB3926" w14:textId="77777777" w:rsidR="00486967" w:rsidRDefault="00486967">
            <w:pPr>
              <w:pStyle w:val="TableParagraph"/>
              <w:rPr>
                <w:sz w:val="20"/>
              </w:rPr>
            </w:pPr>
          </w:p>
        </w:tc>
        <w:tc>
          <w:tcPr>
            <w:tcW w:w="1564" w:type="dxa"/>
          </w:tcPr>
          <w:p w14:paraId="3FCB3927" w14:textId="77777777" w:rsidR="00486967" w:rsidRDefault="00486967">
            <w:pPr>
              <w:pStyle w:val="TableParagraph"/>
              <w:rPr>
                <w:sz w:val="20"/>
              </w:rPr>
            </w:pPr>
          </w:p>
        </w:tc>
        <w:tc>
          <w:tcPr>
            <w:tcW w:w="1554" w:type="dxa"/>
          </w:tcPr>
          <w:p w14:paraId="3FCB3928" w14:textId="77777777" w:rsidR="00486967" w:rsidRDefault="00486967">
            <w:pPr>
              <w:pStyle w:val="TableParagraph"/>
              <w:rPr>
                <w:sz w:val="20"/>
              </w:rPr>
            </w:pPr>
          </w:p>
        </w:tc>
        <w:tc>
          <w:tcPr>
            <w:tcW w:w="2081" w:type="dxa"/>
          </w:tcPr>
          <w:p w14:paraId="3FCB3929" w14:textId="77777777" w:rsidR="00486967" w:rsidRDefault="00492D63">
            <w:pPr>
              <w:pStyle w:val="TableParagraph"/>
              <w:spacing w:before="5"/>
              <w:ind w:left="128"/>
              <w:rPr>
                <w:sz w:val="20"/>
              </w:rPr>
            </w:pPr>
            <w:r>
              <w:rPr>
                <w:sz w:val="20"/>
              </w:rPr>
              <w:t>cooling</w:t>
            </w:r>
            <w:r>
              <w:rPr>
                <w:spacing w:val="-3"/>
                <w:sz w:val="20"/>
              </w:rPr>
              <w:t xml:space="preserve"> </w:t>
            </w:r>
            <w:r>
              <w:rPr>
                <w:spacing w:val="-2"/>
                <w:sz w:val="20"/>
              </w:rPr>
              <w:t>towers</w:t>
            </w:r>
          </w:p>
        </w:tc>
      </w:tr>
      <w:tr w:rsidR="00486967" w14:paraId="3FCB3931" w14:textId="77777777">
        <w:trPr>
          <w:trHeight w:val="370"/>
        </w:trPr>
        <w:tc>
          <w:tcPr>
            <w:tcW w:w="1349" w:type="dxa"/>
          </w:tcPr>
          <w:p w14:paraId="3FCB392B" w14:textId="77777777" w:rsidR="00486967" w:rsidRDefault="00492D63">
            <w:pPr>
              <w:pStyle w:val="TableParagraph"/>
              <w:spacing w:before="128" w:line="222" w:lineRule="exact"/>
              <w:ind w:left="50"/>
              <w:rPr>
                <w:sz w:val="20"/>
              </w:rPr>
            </w:pPr>
            <w:r>
              <w:rPr>
                <w:spacing w:val="-2"/>
                <w:sz w:val="20"/>
              </w:rPr>
              <w:t>Massachusetts</w:t>
            </w:r>
          </w:p>
        </w:tc>
        <w:tc>
          <w:tcPr>
            <w:tcW w:w="1475" w:type="dxa"/>
          </w:tcPr>
          <w:p w14:paraId="3FCB392C" w14:textId="77777777" w:rsidR="00486967" w:rsidRDefault="00492D63">
            <w:pPr>
              <w:pStyle w:val="TableParagraph"/>
              <w:spacing w:before="128" w:line="222" w:lineRule="exact"/>
              <w:ind w:left="141"/>
              <w:rPr>
                <w:sz w:val="20"/>
              </w:rPr>
            </w:pPr>
            <w:r>
              <w:rPr>
                <w:spacing w:val="-2"/>
                <w:sz w:val="20"/>
              </w:rPr>
              <w:t>Pilgrim</w:t>
            </w:r>
          </w:p>
        </w:tc>
        <w:tc>
          <w:tcPr>
            <w:tcW w:w="1182" w:type="dxa"/>
          </w:tcPr>
          <w:p w14:paraId="3FCB392D" w14:textId="77777777" w:rsidR="00486967" w:rsidRDefault="00492D63">
            <w:pPr>
              <w:pStyle w:val="TableParagraph"/>
              <w:spacing w:before="128" w:line="222" w:lineRule="exact"/>
              <w:ind w:left="107"/>
              <w:rPr>
                <w:sz w:val="20"/>
              </w:rPr>
            </w:pPr>
            <w:r>
              <w:rPr>
                <w:spacing w:val="-4"/>
                <w:sz w:val="20"/>
              </w:rPr>
              <w:t>1972</w:t>
            </w:r>
          </w:p>
        </w:tc>
        <w:tc>
          <w:tcPr>
            <w:tcW w:w="1564" w:type="dxa"/>
          </w:tcPr>
          <w:p w14:paraId="3FCB392E" w14:textId="77777777" w:rsidR="00486967" w:rsidRDefault="00492D63">
            <w:pPr>
              <w:pStyle w:val="TableParagraph"/>
              <w:spacing w:before="128" w:line="222" w:lineRule="exact"/>
              <w:ind w:right="376"/>
              <w:jc w:val="right"/>
              <w:rPr>
                <w:sz w:val="20"/>
              </w:rPr>
            </w:pPr>
            <w:r>
              <w:rPr>
                <w:sz w:val="20"/>
              </w:rPr>
              <w:t>May</w:t>
            </w:r>
            <w:r>
              <w:rPr>
                <w:spacing w:val="2"/>
                <w:sz w:val="20"/>
              </w:rPr>
              <w:t xml:space="preserve"> </w:t>
            </w:r>
            <w:r>
              <w:rPr>
                <w:spacing w:val="-4"/>
                <w:sz w:val="20"/>
              </w:rPr>
              <w:t>2019</w:t>
            </w:r>
          </w:p>
        </w:tc>
        <w:tc>
          <w:tcPr>
            <w:tcW w:w="1554" w:type="dxa"/>
          </w:tcPr>
          <w:p w14:paraId="3FCB392F" w14:textId="77777777" w:rsidR="00486967" w:rsidRDefault="00492D63">
            <w:pPr>
              <w:pStyle w:val="TableParagraph"/>
              <w:spacing w:before="128" w:line="222" w:lineRule="exact"/>
              <w:ind w:right="469"/>
              <w:jc w:val="right"/>
              <w:rPr>
                <w:sz w:val="20"/>
              </w:rPr>
            </w:pPr>
            <w:r>
              <w:rPr>
                <w:spacing w:val="-5"/>
                <w:sz w:val="20"/>
              </w:rPr>
              <w:t>685</w:t>
            </w:r>
          </w:p>
        </w:tc>
        <w:tc>
          <w:tcPr>
            <w:tcW w:w="2081" w:type="dxa"/>
          </w:tcPr>
          <w:p w14:paraId="3FCB3930" w14:textId="77777777" w:rsidR="00486967" w:rsidRDefault="00492D63">
            <w:pPr>
              <w:pStyle w:val="TableParagraph"/>
              <w:spacing w:before="128" w:line="222" w:lineRule="exact"/>
              <w:ind w:left="128"/>
              <w:rPr>
                <w:sz w:val="20"/>
              </w:rPr>
            </w:pPr>
            <w:r>
              <w:rPr>
                <w:sz w:val="20"/>
              </w:rPr>
              <w:t>Operating losses;</w:t>
            </w:r>
            <w:r>
              <w:rPr>
                <w:spacing w:val="-1"/>
                <w:sz w:val="20"/>
              </w:rPr>
              <w:t xml:space="preserve"> </w:t>
            </w:r>
            <w:r>
              <w:rPr>
                <w:spacing w:val="-2"/>
                <w:sz w:val="20"/>
              </w:rPr>
              <w:t>rising</w:t>
            </w:r>
          </w:p>
        </w:tc>
      </w:tr>
      <w:tr w:rsidR="00486967" w14:paraId="3FCB3938" w14:textId="77777777">
        <w:trPr>
          <w:trHeight w:val="372"/>
        </w:trPr>
        <w:tc>
          <w:tcPr>
            <w:tcW w:w="1349" w:type="dxa"/>
          </w:tcPr>
          <w:p w14:paraId="3FCB3932" w14:textId="77777777" w:rsidR="00486967" w:rsidRDefault="00486967">
            <w:pPr>
              <w:pStyle w:val="TableParagraph"/>
              <w:rPr>
                <w:sz w:val="20"/>
              </w:rPr>
            </w:pPr>
          </w:p>
        </w:tc>
        <w:tc>
          <w:tcPr>
            <w:tcW w:w="1475" w:type="dxa"/>
          </w:tcPr>
          <w:p w14:paraId="3FCB3933" w14:textId="77777777" w:rsidR="00486967" w:rsidRDefault="00486967">
            <w:pPr>
              <w:pStyle w:val="TableParagraph"/>
              <w:rPr>
                <w:sz w:val="20"/>
              </w:rPr>
            </w:pPr>
          </w:p>
        </w:tc>
        <w:tc>
          <w:tcPr>
            <w:tcW w:w="1182" w:type="dxa"/>
          </w:tcPr>
          <w:p w14:paraId="3FCB3934" w14:textId="77777777" w:rsidR="00486967" w:rsidRDefault="00486967">
            <w:pPr>
              <w:pStyle w:val="TableParagraph"/>
              <w:rPr>
                <w:sz w:val="20"/>
              </w:rPr>
            </w:pPr>
          </w:p>
        </w:tc>
        <w:tc>
          <w:tcPr>
            <w:tcW w:w="1564" w:type="dxa"/>
          </w:tcPr>
          <w:p w14:paraId="3FCB3935" w14:textId="77777777" w:rsidR="00486967" w:rsidRDefault="00486967">
            <w:pPr>
              <w:pStyle w:val="TableParagraph"/>
              <w:rPr>
                <w:sz w:val="20"/>
              </w:rPr>
            </w:pPr>
          </w:p>
        </w:tc>
        <w:tc>
          <w:tcPr>
            <w:tcW w:w="1554" w:type="dxa"/>
          </w:tcPr>
          <w:p w14:paraId="3FCB3936" w14:textId="77777777" w:rsidR="00486967" w:rsidRDefault="00486967">
            <w:pPr>
              <w:pStyle w:val="TableParagraph"/>
              <w:rPr>
                <w:sz w:val="20"/>
              </w:rPr>
            </w:pPr>
          </w:p>
        </w:tc>
        <w:tc>
          <w:tcPr>
            <w:tcW w:w="2081" w:type="dxa"/>
          </w:tcPr>
          <w:p w14:paraId="3FCB3937" w14:textId="77777777" w:rsidR="00486967" w:rsidRDefault="00492D63">
            <w:pPr>
              <w:pStyle w:val="TableParagraph"/>
              <w:spacing w:before="3"/>
              <w:ind w:left="128"/>
              <w:rPr>
                <w:sz w:val="20"/>
              </w:rPr>
            </w:pPr>
            <w:r>
              <w:rPr>
                <w:sz w:val="20"/>
              </w:rPr>
              <w:t xml:space="preserve">capital </w:t>
            </w:r>
            <w:r>
              <w:rPr>
                <w:spacing w:val="-2"/>
                <w:sz w:val="20"/>
              </w:rPr>
              <w:t>expenditures</w:t>
            </w:r>
          </w:p>
        </w:tc>
      </w:tr>
      <w:tr w:rsidR="00486967" w14:paraId="3FCB393F" w14:textId="77777777">
        <w:trPr>
          <w:trHeight w:val="372"/>
        </w:trPr>
        <w:tc>
          <w:tcPr>
            <w:tcW w:w="1349" w:type="dxa"/>
          </w:tcPr>
          <w:p w14:paraId="3FCB3939" w14:textId="77777777" w:rsidR="00486967" w:rsidRDefault="00492D63">
            <w:pPr>
              <w:pStyle w:val="TableParagraph"/>
              <w:spacing w:before="130" w:line="222" w:lineRule="exact"/>
              <w:ind w:left="50"/>
              <w:rPr>
                <w:sz w:val="20"/>
              </w:rPr>
            </w:pPr>
            <w:r>
              <w:rPr>
                <w:spacing w:val="-2"/>
                <w:sz w:val="20"/>
              </w:rPr>
              <w:t>Pennsylvania</w:t>
            </w:r>
          </w:p>
        </w:tc>
        <w:tc>
          <w:tcPr>
            <w:tcW w:w="1475" w:type="dxa"/>
          </w:tcPr>
          <w:p w14:paraId="3FCB393A" w14:textId="77777777" w:rsidR="00486967" w:rsidRDefault="00492D63">
            <w:pPr>
              <w:pStyle w:val="TableParagraph"/>
              <w:spacing w:before="130" w:line="222" w:lineRule="exact"/>
              <w:ind w:left="141"/>
              <w:rPr>
                <w:sz w:val="20"/>
              </w:rPr>
            </w:pPr>
            <w:r>
              <w:rPr>
                <w:sz w:val="20"/>
              </w:rPr>
              <w:t>Three</w:t>
            </w:r>
            <w:r>
              <w:rPr>
                <w:spacing w:val="-5"/>
                <w:sz w:val="20"/>
              </w:rPr>
              <w:t xml:space="preserve"> </w:t>
            </w:r>
            <w:r>
              <w:rPr>
                <w:spacing w:val="-4"/>
                <w:sz w:val="20"/>
              </w:rPr>
              <w:t>Mile</w:t>
            </w:r>
          </w:p>
        </w:tc>
        <w:tc>
          <w:tcPr>
            <w:tcW w:w="1182" w:type="dxa"/>
          </w:tcPr>
          <w:p w14:paraId="3FCB393B" w14:textId="77777777" w:rsidR="00486967" w:rsidRDefault="00492D63">
            <w:pPr>
              <w:pStyle w:val="TableParagraph"/>
              <w:spacing w:before="130" w:line="222" w:lineRule="exact"/>
              <w:ind w:left="107"/>
              <w:rPr>
                <w:sz w:val="20"/>
              </w:rPr>
            </w:pPr>
            <w:r>
              <w:rPr>
                <w:spacing w:val="-4"/>
                <w:sz w:val="20"/>
              </w:rPr>
              <w:t>1974</w:t>
            </w:r>
          </w:p>
        </w:tc>
        <w:tc>
          <w:tcPr>
            <w:tcW w:w="1564" w:type="dxa"/>
          </w:tcPr>
          <w:p w14:paraId="3FCB393C" w14:textId="77777777" w:rsidR="00486967" w:rsidRDefault="00492D63">
            <w:pPr>
              <w:pStyle w:val="TableParagraph"/>
              <w:spacing w:before="130" w:line="222" w:lineRule="exact"/>
              <w:ind w:right="406"/>
              <w:jc w:val="right"/>
              <w:rPr>
                <w:sz w:val="20"/>
              </w:rPr>
            </w:pPr>
            <w:r>
              <w:rPr>
                <w:sz w:val="20"/>
              </w:rPr>
              <w:t xml:space="preserve">Oct. </w:t>
            </w:r>
            <w:r>
              <w:rPr>
                <w:spacing w:val="-4"/>
                <w:sz w:val="20"/>
              </w:rPr>
              <w:t>2019</w:t>
            </w:r>
          </w:p>
        </w:tc>
        <w:tc>
          <w:tcPr>
            <w:tcW w:w="1554" w:type="dxa"/>
          </w:tcPr>
          <w:p w14:paraId="3FCB393D" w14:textId="77777777" w:rsidR="00486967" w:rsidRDefault="00492D63">
            <w:pPr>
              <w:pStyle w:val="TableParagraph"/>
              <w:spacing w:before="130" w:line="222" w:lineRule="exact"/>
              <w:ind w:right="469"/>
              <w:jc w:val="right"/>
              <w:rPr>
                <w:sz w:val="20"/>
              </w:rPr>
            </w:pPr>
            <w:r>
              <w:rPr>
                <w:spacing w:val="-5"/>
                <w:sz w:val="20"/>
              </w:rPr>
              <w:t>803</w:t>
            </w:r>
          </w:p>
        </w:tc>
        <w:tc>
          <w:tcPr>
            <w:tcW w:w="2081" w:type="dxa"/>
          </w:tcPr>
          <w:p w14:paraId="3FCB393E" w14:textId="77777777" w:rsidR="00486967" w:rsidRDefault="00492D63">
            <w:pPr>
              <w:pStyle w:val="TableParagraph"/>
              <w:spacing w:before="130" w:line="222" w:lineRule="exact"/>
              <w:ind w:left="128"/>
              <w:rPr>
                <w:sz w:val="20"/>
              </w:rPr>
            </w:pPr>
            <w:r>
              <w:rPr>
                <w:sz w:val="20"/>
              </w:rPr>
              <w:t>Operating</w:t>
            </w:r>
            <w:r>
              <w:rPr>
                <w:spacing w:val="-1"/>
                <w:sz w:val="20"/>
              </w:rPr>
              <w:t xml:space="preserve"> </w:t>
            </w:r>
            <w:r>
              <w:rPr>
                <w:spacing w:val="-2"/>
                <w:sz w:val="20"/>
              </w:rPr>
              <w:t>losses</w:t>
            </w:r>
          </w:p>
        </w:tc>
      </w:tr>
      <w:tr w:rsidR="00486967" w14:paraId="3FCB3946" w14:textId="77777777">
        <w:trPr>
          <w:trHeight w:val="372"/>
        </w:trPr>
        <w:tc>
          <w:tcPr>
            <w:tcW w:w="1349" w:type="dxa"/>
          </w:tcPr>
          <w:p w14:paraId="3FCB3940" w14:textId="77777777" w:rsidR="00486967" w:rsidRDefault="00486967">
            <w:pPr>
              <w:pStyle w:val="TableParagraph"/>
              <w:rPr>
                <w:sz w:val="20"/>
              </w:rPr>
            </w:pPr>
          </w:p>
        </w:tc>
        <w:tc>
          <w:tcPr>
            <w:tcW w:w="1475" w:type="dxa"/>
          </w:tcPr>
          <w:p w14:paraId="3FCB3941" w14:textId="77777777" w:rsidR="00486967" w:rsidRDefault="00492D63">
            <w:pPr>
              <w:pStyle w:val="TableParagraph"/>
              <w:spacing w:before="3"/>
              <w:ind w:left="141"/>
              <w:rPr>
                <w:sz w:val="20"/>
              </w:rPr>
            </w:pPr>
            <w:r>
              <w:rPr>
                <w:sz w:val="20"/>
              </w:rPr>
              <w:t>Island</w:t>
            </w:r>
            <w:r>
              <w:rPr>
                <w:spacing w:val="-1"/>
                <w:sz w:val="20"/>
              </w:rPr>
              <w:t xml:space="preserve"> </w:t>
            </w:r>
            <w:r>
              <w:rPr>
                <w:spacing w:val="-10"/>
                <w:sz w:val="20"/>
              </w:rPr>
              <w:t>I</w:t>
            </w:r>
          </w:p>
        </w:tc>
        <w:tc>
          <w:tcPr>
            <w:tcW w:w="1182" w:type="dxa"/>
          </w:tcPr>
          <w:p w14:paraId="3FCB3942" w14:textId="77777777" w:rsidR="00486967" w:rsidRDefault="00486967">
            <w:pPr>
              <w:pStyle w:val="TableParagraph"/>
              <w:rPr>
                <w:sz w:val="20"/>
              </w:rPr>
            </w:pPr>
          </w:p>
        </w:tc>
        <w:tc>
          <w:tcPr>
            <w:tcW w:w="1564" w:type="dxa"/>
          </w:tcPr>
          <w:p w14:paraId="3FCB3943" w14:textId="77777777" w:rsidR="00486967" w:rsidRDefault="00486967">
            <w:pPr>
              <w:pStyle w:val="TableParagraph"/>
              <w:rPr>
                <w:sz w:val="20"/>
              </w:rPr>
            </w:pPr>
          </w:p>
        </w:tc>
        <w:tc>
          <w:tcPr>
            <w:tcW w:w="1554" w:type="dxa"/>
          </w:tcPr>
          <w:p w14:paraId="3FCB3944" w14:textId="77777777" w:rsidR="00486967" w:rsidRDefault="00486967">
            <w:pPr>
              <w:pStyle w:val="TableParagraph"/>
              <w:rPr>
                <w:sz w:val="20"/>
              </w:rPr>
            </w:pPr>
          </w:p>
        </w:tc>
        <w:tc>
          <w:tcPr>
            <w:tcW w:w="2081" w:type="dxa"/>
          </w:tcPr>
          <w:p w14:paraId="3FCB3945" w14:textId="77777777" w:rsidR="00486967" w:rsidRDefault="00486967">
            <w:pPr>
              <w:pStyle w:val="TableParagraph"/>
              <w:rPr>
                <w:sz w:val="20"/>
              </w:rPr>
            </w:pPr>
          </w:p>
        </w:tc>
      </w:tr>
      <w:tr w:rsidR="00486967" w14:paraId="3FCB394D" w14:textId="77777777">
        <w:trPr>
          <w:trHeight w:val="372"/>
        </w:trPr>
        <w:tc>
          <w:tcPr>
            <w:tcW w:w="1349" w:type="dxa"/>
          </w:tcPr>
          <w:p w14:paraId="3FCB3947" w14:textId="77777777" w:rsidR="00486967" w:rsidRDefault="00492D63">
            <w:pPr>
              <w:pStyle w:val="TableParagraph"/>
              <w:spacing w:before="130" w:line="222" w:lineRule="exact"/>
              <w:ind w:left="50"/>
              <w:rPr>
                <w:sz w:val="20"/>
              </w:rPr>
            </w:pPr>
            <w:r>
              <w:rPr>
                <w:sz w:val="20"/>
              </w:rPr>
              <w:t>New</w:t>
            </w:r>
            <w:r>
              <w:rPr>
                <w:spacing w:val="-4"/>
                <w:sz w:val="20"/>
              </w:rPr>
              <w:t xml:space="preserve"> York</w:t>
            </w:r>
          </w:p>
        </w:tc>
        <w:tc>
          <w:tcPr>
            <w:tcW w:w="1475" w:type="dxa"/>
          </w:tcPr>
          <w:p w14:paraId="3FCB3948" w14:textId="77777777" w:rsidR="00486967" w:rsidRDefault="00492D63">
            <w:pPr>
              <w:pStyle w:val="TableParagraph"/>
              <w:spacing w:before="130" w:line="222" w:lineRule="exact"/>
              <w:ind w:left="141"/>
              <w:rPr>
                <w:sz w:val="20"/>
              </w:rPr>
            </w:pPr>
            <w:r>
              <w:rPr>
                <w:sz w:val="20"/>
              </w:rPr>
              <w:t>Indian</w:t>
            </w:r>
            <w:r>
              <w:rPr>
                <w:spacing w:val="-3"/>
                <w:sz w:val="20"/>
              </w:rPr>
              <w:t xml:space="preserve"> </w:t>
            </w:r>
            <w:r>
              <w:rPr>
                <w:sz w:val="20"/>
              </w:rPr>
              <w:t>Point</w:t>
            </w:r>
            <w:r>
              <w:rPr>
                <w:spacing w:val="-3"/>
                <w:sz w:val="20"/>
              </w:rPr>
              <w:t xml:space="preserve"> </w:t>
            </w:r>
            <w:r>
              <w:rPr>
                <w:spacing w:val="-10"/>
                <w:sz w:val="20"/>
              </w:rPr>
              <w:t>2</w:t>
            </w:r>
          </w:p>
        </w:tc>
        <w:tc>
          <w:tcPr>
            <w:tcW w:w="1182" w:type="dxa"/>
          </w:tcPr>
          <w:p w14:paraId="3FCB3949" w14:textId="77777777" w:rsidR="00486967" w:rsidRDefault="00492D63">
            <w:pPr>
              <w:pStyle w:val="TableParagraph"/>
              <w:spacing w:before="130" w:line="222" w:lineRule="exact"/>
              <w:ind w:left="107"/>
              <w:rPr>
                <w:sz w:val="20"/>
              </w:rPr>
            </w:pPr>
            <w:r>
              <w:rPr>
                <w:spacing w:val="-4"/>
                <w:sz w:val="20"/>
              </w:rPr>
              <w:t>1974</w:t>
            </w:r>
          </w:p>
        </w:tc>
        <w:tc>
          <w:tcPr>
            <w:tcW w:w="1564" w:type="dxa"/>
          </w:tcPr>
          <w:p w14:paraId="3FCB394A" w14:textId="77777777" w:rsidR="00486967" w:rsidRDefault="00492D63">
            <w:pPr>
              <w:pStyle w:val="TableParagraph"/>
              <w:spacing w:before="130" w:line="222" w:lineRule="exact"/>
              <w:ind w:right="396"/>
              <w:jc w:val="right"/>
              <w:rPr>
                <w:sz w:val="20"/>
              </w:rPr>
            </w:pPr>
            <w:r>
              <w:rPr>
                <w:sz w:val="20"/>
              </w:rPr>
              <w:t>Apr.</w:t>
            </w:r>
            <w:r>
              <w:rPr>
                <w:spacing w:val="-12"/>
                <w:sz w:val="20"/>
              </w:rPr>
              <w:t xml:space="preserve"> </w:t>
            </w:r>
            <w:r>
              <w:rPr>
                <w:spacing w:val="-4"/>
                <w:sz w:val="20"/>
              </w:rPr>
              <w:t>2020</w:t>
            </w:r>
          </w:p>
        </w:tc>
        <w:tc>
          <w:tcPr>
            <w:tcW w:w="1554" w:type="dxa"/>
          </w:tcPr>
          <w:p w14:paraId="3FCB394B" w14:textId="77777777" w:rsidR="00486967" w:rsidRDefault="00492D63">
            <w:pPr>
              <w:pStyle w:val="TableParagraph"/>
              <w:spacing w:before="130" w:line="222" w:lineRule="exact"/>
              <w:ind w:right="499"/>
              <w:jc w:val="right"/>
              <w:rPr>
                <w:sz w:val="20"/>
              </w:rPr>
            </w:pPr>
            <w:r>
              <w:rPr>
                <w:spacing w:val="-2"/>
                <w:sz w:val="20"/>
              </w:rPr>
              <w:t>1,020</w:t>
            </w:r>
          </w:p>
        </w:tc>
        <w:tc>
          <w:tcPr>
            <w:tcW w:w="2081" w:type="dxa"/>
          </w:tcPr>
          <w:p w14:paraId="3FCB394C" w14:textId="77777777" w:rsidR="00486967" w:rsidRDefault="00492D63">
            <w:pPr>
              <w:pStyle w:val="TableParagraph"/>
              <w:spacing w:before="130" w:line="222" w:lineRule="exact"/>
              <w:ind w:left="128"/>
              <w:rPr>
                <w:sz w:val="20"/>
              </w:rPr>
            </w:pPr>
            <w:r>
              <w:rPr>
                <w:sz w:val="20"/>
              </w:rPr>
              <w:t>Low</w:t>
            </w:r>
            <w:r>
              <w:rPr>
                <w:spacing w:val="-4"/>
                <w:sz w:val="20"/>
              </w:rPr>
              <w:t xml:space="preserve"> </w:t>
            </w:r>
            <w:r>
              <w:rPr>
                <w:sz w:val="20"/>
              </w:rPr>
              <w:t>electricity</w:t>
            </w:r>
            <w:r>
              <w:rPr>
                <w:spacing w:val="-3"/>
                <w:sz w:val="20"/>
              </w:rPr>
              <w:t xml:space="preserve"> </w:t>
            </w:r>
            <w:r>
              <w:rPr>
                <w:spacing w:val="-2"/>
                <w:sz w:val="20"/>
              </w:rPr>
              <w:t>prices;</w:t>
            </w:r>
          </w:p>
        </w:tc>
      </w:tr>
      <w:tr w:rsidR="00486967" w14:paraId="3FCB3954" w14:textId="77777777">
        <w:trPr>
          <w:trHeight w:val="372"/>
        </w:trPr>
        <w:tc>
          <w:tcPr>
            <w:tcW w:w="1349" w:type="dxa"/>
          </w:tcPr>
          <w:p w14:paraId="3FCB394E" w14:textId="77777777" w:rsidR="00486967" w:rsidRDefault="00486967">
            <w:pPr>
              <w:pStyle w:val="TableParagraph"/>
              <w:rPr>
                <w:sz w:val="20"/>
              </w:rPr>
            </w:pPr>
          </w:p>
        </w:tc>
        <w:tc>
          <w:tcPr>
            <w:tcW w:w="1475" w:type="dxa"/>
          </w:tcPr>
          <w:p w14:paraId="3FCB394F" w14:textId="77777777" w:rsidR="00486967" w:rsidRDefault="00486967">
            <w:pPr>
              <w:pStyle w:val="TableParagraph"/>
              <w:rPr>
                <w:sz w:val="20"/>
              </w:rPr>
            </w:pPr>
          </w:p>
        </w:tc>
        <w:tc>
          <w:tcPr>
            <w:tcW w:w="1182" w:type="dxa"/>
          </w:tcPr>
          <w:p w14:paraId="3FCB3950" w14:textId="77777777" w:rsidR="00486967" w:rsidRDefault="00486967">
            <w:pPr>
              <w:pStyle w:val="TableParagraph"/>
              <w:rPr>
                <w:sz w:val="20"/>
              </w:rPr>
            </w:pPr>
          </w:p>
        </w:tc>
        <w:tc>
          <w:tcPr>
            <w:tcW w:w="1564" w:type="dxa"/>
          </w:tcPr>
          <w:p w14:paraId="3FCB3951" w14:textId="77777777" w:rsidR="00486967" w:rsidRDefault="00486967">
            <w:pPr>
              <w:pStyle w:val="TableParagraph"/>
              <w:rPr>
                <w:sz w:val="20"/>
              </w:rPr>
            </w:pPr>
          </w:p>
        </w:tc>
        <w:tc>
          <w:tcPr>
            <w:tcW w:w="1554" w:type="dxa"/>
          </w:tcPr>
          <w:p w14:paraId="3FCB3952" w14:textId="77777777" w:rsidR="00486967" w:rsidRDefault="00486967">
            <w:pPr>
              <w:pStyle w:val="TableParagraph"/>
              <w:rPr>
                <w:sz w:val="20"/>
              </w:rPr>
            </w:pPr>
          </w:p>
        </w:tc>
        <w:tc>
          <w:tcPr>
            <w:tcW w:w="2081" w:type="dxa"/>
          </w:tcPr>
          <w:p w14:paraId="3FCB3953" w14:textId="77777777" w:rsidR="00486967" w:rsidRDefault="00492D63">
            <w:pPr>
              <w:pStyle w:val="TableParagraph"/>
              <w:spacing w:before="3"/>
              <w:ind w:left="128"/>
              <w:rPr>
                <w:sz w:val="20"/>
              </w:rPr>
            </w:pPr>
            <w:r>
              <w:rPr>
                <w:sz w:val="20"/>
              </w:rPr>
              <w:t>settlement</w:t>
            </w:r>
            <w:r>
              <w:rPr>
                <w:spacing w:val="-2"/>
                <w:sz w:val="20"/>
              </w:rPr>
              <w:t xml:space="preserve"> </w:t>
            </w:r>
            <w:r>
              <w:rPr>
                <w:sz w:val="20"/>
              </w:rPr>
              <w:t>with</w:t>
            </w:r>
            <w:r>
              <w:rPr>
                <w:spacing w:val="-1"/>
                <w:sz w:val="20"/>
              </w:rPr>
              <w:t xml:space="preserve"> </w:t>
            </w:r>
            <w:r>
              <w:rPr>
                <w:spacing w:val="-2"/>
                <w:sz w:val="20"/>
              </w:rPr>
              <w:t>state</w:t>
            </w:r>
          </w:p>
        </w:tc>
      </w:tr>
      <w:tr w:rsidR="00486967" w14:paraId="3FCB395B" w14:textId="77777777">
        <w:trPr>
          <w:trHeight w:val="372"/>
        </w:trPr>
        <w:tc>
          <w:tcPr>
            <w:tcW w:w="1349" w:type="dxa"/>
          </w:tcPr>
          <w:p w14:paraId="3FCB3955" w14:textId="77777777" w:rsidR="00486967" w:rsidRDefault="00492D63">
            <w:pPr>
              <w:pStyle w:val="TableParagraph"/>
              <w:spacing w:before="130" w:line="222" w:lineRule="exact"/>
              <w:ind w:left="50"/>
              <w:rPr>
                <w:sz w:val="20"/>
              </w:rPr>
            </w:pPr>
            <w:r>
              <w:rPr>
                <w:spacing w:val="-4"/>
                <w:sz w:val="20"/>
              </w:rPr>
              <w:t>Iowa</w:t>
            </w:r>
          </w:p>
        </w:tc>
        <w:tc>
          <w:tcPr>
            <w:tcW w:w="1475" w:type="dxa"/>
          </w:tcPr>
          <w:p w14:paraId="3FCB3956" w14:textId="77777777" w:rsidR="00486967" w:rsidRDefault="00492D63">
            <w:pPr>
              <w:pStyle w:val="TableParagraph"/>
              <w:spacing w:before="130" w:line="222" w:lineRule="exact"/>
              <w:ind w:left="141"/>
              <w:rPr>
                <w:sz w:val="20"/>
              </w:rPr>
            </w:pPr>
            <w:r>
              <w:rPr>
                <w:sz w:val="20"/>
              </w:rPr>
              <w:t>Duane</w:t>
            </w:r>
            <w:r>
              <w:rPr>
                <w:spacing w:val="-10"/>
                <w:sz w:val="20"/>
              </w:rPr>
              <w:t xml:space="preserve"> </w:t>
            </w:r>
            <w:r>
              <w:rPr>
                <w:spacing w:val="-2"/>
                <w:sz w:val="20"/>
              </w:rPr>
              <w:t>Arnold</w:t>
            </w:r>
          </w:p>
        </w:tc>
        <w:tc>
          <w:tcPr>
            <w:tcW w:w="1182" w:type="dxa"/>
          </w:tcPr>
          <w:p w14:paraId="3FCB3957" w14:textId="77777777" w:rsidR="00486967" w:rsidRDefault="00492D63">
            <w:pPr>
              <w:pStyle w:val="TableParagraph"/>
              <w:spacing w:before="130" w:line="222" w:lineRule="exact"/>
              <w:ind w:left="107"/>
              <w:rPr>
                <w:sz w:val="20"/>
              </w:rPr>
            </w:pPr>
            <w:r>
              <w:rPr>
                <w:spacing w:val="-4"/>
                <w:sz w:val="20"/>
              </w:rPr>
              <w:t>1975</w:t>
            </w:r>
          </w:p>
        </w:tc>
        <w:tc>
          <w:tcPr>
            <w:tcW w:w="1564" w:type="dxa"/>
          </w:tcPr>
          <w:p w14:paraId="3FCB3958" w14:textId="77777777" w:rsidR="00486967" w:rsidRDefault="00492D63">
            <w:pPr>
              <w:pStyle w:val="TableParagraph"/>
              <w:spacing w:before="130" w:line="222" w:lineRule="exact"/>
              <w:ind w:right="351"/>
              <w:jc w:val="right"/>
              <w:rPr>
                <w:sz w:val="20"/>
              </w:rPr>
            </w:pPr>
            <w:r>
              <w:rPr>
                <w:sz w:val="20"/>
              </w:rPr>
              <w:t xml:space="preserve">Aug. </w:t>
            </w:r>
            <w:r>
              <w:rPr>
                <w:spacing w:val="-4"/>
                <w:sz w:val="20"/>
              </w:rPr>
              <w:t>2020</w:t>
            </w:r>
          </w:p>
        </w:tc>
        <w:tc>
          <w:tcPr>
            <w:tcW w:w="1554" w:type="dxa"/>
          </w:tcPr>
          <w:p w14:paraId="3FCB3959" w14:textId="77777777" w:rsidR="00486967" w:rsidRDefault="00492D63">
            <w:pPr>
              <w:pStyle w:val="TableParagraph"/>
              <w:spacing w:before="130" w:line="222" w:lineRule="exact"/>
              <w:ind w:right="469"/>
              <w:jc w:val="right"/>
              <w:rPr>
                <w:sz w:val="20"/>
              </w:rPr>
            </w:pPr>
            <w:r>
              <w:rPr>
                <w:spacing w:val="-5"/>
                <w:sz w:val="20"/>
              </w:rPr>
              <w:t>601</w:t>
            </w:r>
          </w:p>
        </w:tc>
        <w:tc>
          <w:tcPr>
            <w:tcW w:w="2081" w:type="dxa"/>
          </w:tcPr>
          <w:p w14:paraId="3FCB395A" w14:textId="77777777" w:rsidR="00486967" w:rsidRDefault="00492D63">
            <w:pPr>
              <w:pStyle w:val="TableParagraph"/>
              <w:spacing w:before="130" w:line="222" w:lineRule="exact"/>
              <w:ind w:left="128"/>
              <w:rPr>
                <w:sz w:val="20"/>
              </w:rPr>
            </w:pPr>
            <w:r>
              <w:rPr>
                <w:sz w:val="20"/>
              </w:rPr>
              <w:t>Lower-cost</w:t>
            </w:r>
            <w:r>
              <w:rPr>
                <w:spacing w:val="-6"/>
                <w:sz w:val="20"/>
              </w:rPr>
              <w:t xml:space="preserve"> </w:t>
            </w:r>
            <w:r>
              <w:rPr>
                <w:spacing w:val="-2"/>
                <w:sz w:val="20"/>
              </w:rPr>
              <w:t>alternative</w:t>
            </w:r>
          </w:p>
        </w:tc>
      </w:tr>
      <w:tr w:rsidR="00486967" w14:paraId="3FCB3962" w14:textId="77777777">
        <w:trPr>
          <w:trHeight w:val="372"/>
        </w:trPr>
        <w:tc>
          <w:tcPr>
            <w:tcW w:w="1349" w:type="dxa"/>
          </w:tcPr>
          <w:p w14:paraId="3FCB395C" w14:textId="77777777" w:rsidR="00486967" w:rsidRDefault="00486967">
            <w:pPr>
              <w:pStyle w:val="TableParagraph"/>
              <w:rPr>
                <w:sz w:val="20"/>
              </w:rPr>
            </w:pPr>
          </w:p>
        </w:tc>
        <w:tc>
          <w:tcPr>
            <w:tcW w:w="1475" w:type="dxa"/>
          </w:tcPr>
          <w:p w14:paraId="3FCB395D" w14:textId="77777777" w:rsidR="00486967" w:rsidRDefault="00486967">
            <w:pPr>
              <w:pStyle w:val="TableParagraph"/>
              <w:rPr>
                <w:sz w:val="20"/>
              </w:rPr>
            </w:pPr>
          </w:p>
        </w:tc>
        <w:tc>
          <w:tcPr>
            <w:tcW w:w="1182" w:type="dxa"/>
          </w:tcPr>
          <w:p w14:paraId="3FCB395E" w14:textId="77777777" w:rsidR="00486967" w:rsidRDefault="00486967">
            <w:pPr>
              <w:pStyle w:val="TableParagraph"/>
              <w:rPr>
                <w:sz w:val="20"/>
              </w:rPr>
            </w:pPr>
          </w:p>
        </w:tc>
        <w:tc>
          <w:tcPr>
            <w:tcW w:w="1564" w:type="dxa"/>
          </w:tcPr>
          <w:p w14:paraId="3FCB395F" w14:textId="77777777" w:rsidR="00486967" w:rsidRDefault="00486967">
            <w:pPr>
              <w:pStyle w:val="TableParagraph"/>
              <w:rPr>
                <w:sz w:val="20"/>
              </w:rPr>
            </w:pPr>
          </w:p>
        </w:tc>
        <w:tc>
          <w:tcPr>
            <w:tcW w:w="1554" w:type="dxa"/>
          </w:tcPr>
          <w:p w14:paraId="3FCB3960" w14:textId="77777777" w:rsidR="00486967" w:rsidRDefault="00486967">
            <w:pPr>
              <w:pStyle w:val="TableParagraph"/>
              <w:rPr>
                <w:sz w:val="20"/>
              </w:rPr>
            </w:pPr>
          </w:p>
        </w:tc>
        <w:tc>
          <w:tcPr>
            <w:tcW w:w="2081" w:type="dxa"/>
          </w:tcPr>
          <w:p w14:paraId="3FCB3961" w14:textId="77777777" w:rsidR="00486967" w:rsidRDefault="00492D63">
            <w:pPr>
              <w:pStyle w:val="TableParagraph"/>
              <w:spacing w:before="3"/>
              <w:ind w:left="128"/>
              <w:rPr>
                <w:sz w:val="20"/>
              </w:rPr>
            </w:pPr>
            <w:r>
              <w:rPr>
                <w:sz w:val="20"/>
              </w:rPr>
              <w:t>power</w:t>
            </w:r>
            <w:r>
              <w:rPr>
                <w:spacing w:val="-5"/>
                <w:sz w:val="20"/>
              </w:rPr>
              <w:t xml:space="preserve"> </w:t>
            </w:r>
            <w:r>
              <w:rPr>
                <w:spacing w:val="-2"/>
                <w:sz w:val="20"/>
              </w:rPr>
              <w:t>purchases</w:t>
            </w:r>
          </w:p>
        </w:tc>
      </w:tr>
      <w:tr w:rsidR="00486967" w14:paraId="3FCB3969" w14:textId="77777777">
        <w:trPr>
          <w:trHeight w:val="372"/>
        </w:trPr>
        <w:tc>
          <w:tcPr>
            <w:tcW w:w="1349" w:type="dxa"/>
          </w:tcPr>
          <w:p w14:paraId="3FCB3963" w14:textId="77777777" w:rsidR="00486967" w:rsidRDefault="00492D63">
            <w:pPr>
              <w:pStyle w:val="TableParagraph"/>
              <w:spacing w:before="131" w:line="222" w:lineRule="exact"/>
              <w:ind w:left="50"/>
              <w:rPr>
                <w:sz w:val="20"/>
              </w:rPr>
            </w:pPr>
            <w:r>
              <w:rPr>
                <w:sz w:val="20"/>
              </w:rPr>
              <w:t>New</w:t>
            </w:r>
            <w:r>
              <w:rPr>
                <w:spacing w:val="-4"/>
                <w:sz w:val="20"/>
              </w:rPr>
              <w:t xml:space="preserve"> York</w:t>
            </w:r>
          </w:p>
        </w:tc>
        <w:tc>
          <w:tcPr>
            <w:tcW w:w="1475" w:type="dxa"/>
          </w:tcPr>
          <w:p w14:paraId="3FCB3964" w14:textId="77777777" w:rsidR="00486967" w:rsidRDefault="00492D63">
            <w:pPr>
              <w:pStyle w:val="TableParagraph"/>
              <w:spacing w:before="131" w:line="222" w:lineRule="exact"/>
              <w:ind w:left="141"/>
              <w:rPr>
                <w:sz w:val="20"/>
              </w:rPr>
            </w:pPr>
            <w:r>
              <w:rPr>
                <w:sz w:val="20"/>
              </w:rPr>
              <w:t>Indian</w:t>
            </w:r>
            <w:r>
              <w:rPr>
                <w:spacing w:val="-3"/>
                <w:sz w:val="20"/>
              </w:rPr>
              <w:t xml:space="preserve"> </w:t>
            </w:r>
            <w:r>
              <w:rPr>
                <w:sz w:val="20"/>
              </w:rPr>
              <w:t>Point</w:t>
            </w:r>
            <w:r>
              <w:rPr>
                <w:spacing w:val="-3"/>
                <w:sz w:val="20"/>
              </w:rPr>
              <w:t xml:space="preserve"> </w:t>
            </w:r>
            <w:r>
              <w:rPr>
                <w:spacing w:val="-10"/>
                <w:sz w:val="20"/>
              </w:rPr>
              <w:t>3</w:t>
            </w:r>
          </w:p>
        </w:tc>
        <w:tc>
          <w:tcPr>
            <w:tcW w:w="1182" w:type="dxa"/>
          </w:tcPr>
          <w:p w14:paraId="3FCB3965" w14:textId="77777777" w:rsidR="00486967" w:rsidRDefault="00492D63">
            <w:pPr>
              <w:pStyle w:val="TableParagraph"/>
              <w:spacing w:before="131" w:line="222" w:lineRule="exact"/>
              <w:ind w:left="107"/>
              <w:rPr>
                <w:sz w:val="20"/>
              </w:rPr>
            </w:pPr>
            <w:r>
              <w:rPr>
                <w:spacing w:val="-4"/>
                <w:sz w:val="20"/>
              </w:rPr>
              <w:t>1976</w:t>
            </w:r>
          </w:p>
        </w:tc>
        <w:tc>
          <w:tcPr>
            <w:tcW w:w="1564" w:type="dxa"/>
          </w:tcPr>
          <w:p w14:paraId="3FCB3966" w14:textId="77777777" w:rsidR="00486967" w:rsidRDefault="00492D63">
            <w:pPr>
              <w:pStyle w:val="TableParagraph"/>
              <w:spacing w:before="131" w:line="222" w:lineRule="exact"/>
              <w:ind w:left="276"/>
              <w:rPr>
                <w:sz w:val="20"/>
              </w:rPr>
            </w:pPr>
            <w:r>
              <w:rPr>
                <w:sz w:val="20"/>
              </w:rPr>
              <w:t>Apr.</w:t>
            </w:r>
            <w:r>
              <w:rPr>
                <w:spacing w:val="-12"/>
                <w:sz w:val="20"/>
              </w:rPr>
              <w:t xml:space="preserve"> </w:t>
            </w:r>
            <w:r>
              <w:rPr>
                <w:spacing w:val="-4"/>
                <w:sz w:val="20"/>
              </w:rPr>
              <w:t>2021</w:t>
            </w:r>
          </w:p>
        </w:tc>
        <w:tc>
          <w:tcPr>
            <w:tcW w:w="1554" w:type="dxa"/>
          </w:tcPr>
          <w:p w14:paraId="3FCB3967" w14:textId="77777777" w:rsidR="00486967" w:rsidRDefault="00492D63">
            <w:pPr>
              <w:pStyle w:val="TableParagraph"/>
              <w:spacing w:before="131" w:line="222" w:lineRule="exact"/>
              <w:ind w:right="499"/>
              <w:jc w:val="right"/>
              <w:rPr>
                <w:sz w:val="20"/>
              </w:rPr>
            </w:pPr>
            <w:r>
              <w:rPr>
                <w:spacing w:val="-2"/>
                <w:sz w:val="20"/>
              </w:rPr>
              <w:t>1,038</w:t>
            </w:r>
          </w:p>
        </w:tc>
        <w:tc>
          <w:tcPr>
            <w:tcW w:w="2081" w:type="dxa"/>
          </w:tcPr>
          <w:p w14:paraId="3FCB3968" w14:textId="77777777" w:rsidR="00486967" w:rsidRDefault="00492D63">
            <w:pPr>
              <w:pStyle w:val="TableParagraph"/>
              <w:spacing w:before="131" w:line="222" w:lineRule="exact"/>
              <w:ind w:left="128"/>
              <w:rPr>
                <w:sz w:val="20"/>
              </w:rPr>
            </w:pPr>
            <w:r>
              <w:rPr>
                <w:sz w:val="20"/>
              </w:rPr>
              <w:t>Low</w:t>
            </w:r>
            <w:r>
              <w:rPr>
                <w:spacing w:val="-4"/>
                <w:sz w:val="20"/>
              </w:rPr>
              <w:t xml:space="preserve"> </w:t>
            </w:r>
            <w:r>
              <w:rPr>
                <w:sz w:val="20"/>
              </w:rPr>
              <w:t>electricity</w:t>
            </w:r>
            <w:r>
              <w:rPr>
                <w:spacing w:val="-3"/>
                <w:sz w:val="20"/>
              </w:rPr>
              <w:t xml:space="preserve"> </w:t>
            </w:r>
            <w:r>
              <w:rPr>
                <w:spacing w:val="-2"/>
                <w:sz w:val="20"/>
              </w:rPr>
              <w:t>prices;</w:t>
            </w:r>
          </w:p>
        </w:tc>
      </w:tr>
      <w:tr w:rsidR="00486967" w14:paraId="3FCB3970" w14:textId="77777777">
        <w:trPr>
          <w:trHeight w:val="233"/>
        </w:trPr>
        <w:tc>
          <w:tcPr>
            <w:tcW w:w="1349" w:type="dxa"/>
          </w:tcPr>
          <w:p w14:paraId="3FCB396A" w14:textId="77777777" w:rsidR="00486967" w:rsidRDefault="00486967">
            <w:pPr>
              <w:pStyle w:val="TableParagraph"/>
              <w:rPr>
                <w:sz w:val="16"/>
              </w:rPr>
            </w:pPr>
          </w:p>
        </w:tc>
        <w:tc>
          <w:tcPr>
            <w:tcW w:w="1475" w:type="dxa"/>
          </w:tcPr>
          <w:p w14:paraId="3FCB396B" w14:textId="77777777" w:rsidR="00486967" w:rsidRDefault="00486967">
            <w:pPr>
              <w:pStyle w:val="TableParagraph"/>
              <w:rPr>
                <w:sz w:val="16"/>
              </w:rPr>
            </w:pPr>
          </w:p>
        </w:tc>
        <w:tc>
          <w:tcPr>
            <w:tcW w:w="1182" w:type="dxa"/>
          </w:tcPr>
          <w:p w14:paraId="3FCB396C" w14:textId="77777777" w:rsidR="00486967" w:rsidRDefault="00486967">
            <w:pPr>
              <w:pStyle w:val="TableParagraph"/>
              <w:rPr>
                <w:sz w:val="16"/>
              </w:rPr>
            </w:pPr>
          </w:p>
        </w:tc>
        <w:tc>
          <w:tcPr>
            <w:tcW w:w="1564" w:type="dxa"/>
          </w:tcPr>
          <w:p w14:paraId="3FCB396D" w14:textId="77777777" w:rsidR="00486967" w:rsidRDefault="00486967">
            <w:pPr>
              <w:pStyle w:val="TableParagraph"/>
              <w:rPr>
                <w:sz w:val="16"/>
              </w:rPr>
            </w:pPr>
          </w:p>
        </w:tc>
        <w:tc>
          <w:tcPr>
            <w:tcW w:w="1554" w:type="dxa"/>
          </w:tcPr>
          <w:p w14:paraId="3FCB396E" w14:textId="77777777" w:rsidR="00486967" w:rsidRDefault="00486967">
            <w:pPr>
              <w:pStyle w:val="TableParagraph"/>
              <w:rPr>
                <w:sz w:val="16"/>
              </w:rPr>
            </w:pPr>
          </w:p>
        </w:tc>
        <w:tc>
          <w:tcPr>
            <w:tcW w:w="2081" w:type="dxa"/>
          </w:tcPr>
          <w:p w14:paraId="3FCB396F" w14:textId="77777777" w:rsidR="00486967" w:rsidRDefault="00492D63">
            <w:pPr>
              <w:pStyle w:val="TableParagraph"/>
              <w:spacing w:before="3" w:line="210" w:lineRule="exact"/>
              <w:ind w:left="128"/>
              <w:rPr>
                <w:sz w:val="20"/>
              </w:rPr>
            </w:pPr>
            <w:r>
              <w:rPr>
                <w:sz w:val="20"/>
              </w:rPr>
              <w:t>settlement</w:t>
            </w:r>
            <w:r>
              <w:rPr>
                <w:spacing w:val="-2"/>
                <w:sz w:val="20"/>
              </w:rPr>
              <w:t xml:space="preserve"> </w:t>
            </w:r>
            <w:r>
              <w:rPr>
                <w:sz w:val="20"/>
              </w:rPr>
              <w:t>with</w:t>
            </w:r>
            <w:r>
              <w:rPr>
                <w:spacing w:val="-1"/>
                <w:sz w:val="20"/>
              </w:rPr>
              <w:t xml:space="preserve"> </w:t>
            </w:r>
            <w:r>
              <w:rPr>
                <w:spacing w:val="-2"/>
                <w:sz w:val="20"/>
              </w:rPr>
              <w:t>state</w:t>
            </w:r>
          </w:p>
        </w:tc>
      </w:tr>
    </w:tbl>
    <w:p w14:paraId="3FCB3971" w14:textId="77777777" w:rsidR="00486967" w:rsidRDefault="00486967">
      <w:pPr>
        <w:pStyle w:val="BodyText"/>
        <w:spacing w:before="48"/>
        <w:ind w:left="0"/>
        <w:rPr>
          <w:b/>
          <w:sz w:val="20"/>
        </w:rPr>
      </w:pPr>
    </w:p>
    <w:p w14:paraId="3FCB3972" w14:textId="77777777" w:rsidR="00486967" w:rsidRDefault="00492D63">
      <w:pPr>
        <w:spacing w:line="261" w:lineRule="auto"/>
        <w:ind w:left="160" w:right="433"/>
        <w:rPr>
          <w:sz w:val="20"/>
        </w:rPr>
      </w:pPr>
      <w:r>
        <w:rPr>
          <w:sz w:val="20"/>
        </w:rPr>
        <w:t>*Source:</w:t>
      </w:r>
      <w:r>
        <w:rPr>
          <w:spacing w:val="-13"/>
          <w:sz w:val="20"/>
        </w:rPr>
        <w:t xml:space="preserve"> </w:t>
      </w:r>
      <w:r>
        <w:rPr>
          <w:sz w:val="20"/>
        </w:rPr>
        <w:t>Adapted</w:t>
      </w:r>
      <w:r>
        <w:rPr>
          <w:spacing w:val="-6"/>
          <w:sz w:val="20"/>
        </w:rPr>
        <w:t xml:space="preserve"> </w:t>
      </w:r>
      <w:r>
        <w:rPr>
          <w:sz w:val="20"/>
        </w:rPr>
        <w:t>from</w:t>
      </w:r>
      <w:r>
        <w:rPr>
          <w:spacing w:val="-10"/>
          <w:sz w:val="20"/>
        </w:rPr>
        <w:t xml:space="preserve"> </w:t>
      </w:r>
      <w:r>
        <w:rPr>
          <w:sz w:val="20"/>
        </w:rPr>
        <w:t>Table</w:t>
      </w:r>
      <w:r>
        <w:rPr>
          <w:spacing w:val="-4"/>
          <w:sz w:val="20"/>
        </w:rPr>
        <w:t xml:space="preserve"> </w:t>
      </w:r>
      <w:r>
        <w:rPr>
          <w:sz w:val="20"/>
        </w:rPr>
        <w:t>1,</w:t>
      </w:r>
      <w:r>
        <w:rPr>
          <w:spacing w:val="-5"/>
          <w:sz w:val="20"/>
        </w:rPr>
        <w:t xml:space="preserve"> </w:t>
      </w:r>
      <w:r>
        <w:rPr>
          <w:sz w:val="20"/>
        </w:rPr>
        <w:t>Congressional</w:t>
      </w:r>
      <w:r>
        <w:rPr>
          <w:spacing w:val="-10"/>
          <w:sz w:val="20"/>
        </w:rPr>
        <w:t xml:space="preserve"> </w:t>
      </w:r>
      <w:r>
        <w:rPr>
          <w:sz w:val="20"/>
        </w:rPr>
        <w:t>Research</w:t>
      </w:r>
      <w:r>
        <w:rPr>
          <w:spacing w:val="-5"/>
          <w:sz w:val="20"/>
        </w:rPr>
        <w:t xml:space="preserve"> </w:t>
      </w:r>
      <w:r>
        <w:rPr>
          <w:sz w:val="20"/>
        </w:rPr>
        <w:t>Service.</w:t>
      </w:r>
      <w:r>
        <w:rPr>
          <w:spacing w:val="-5"/>
          <w:sz w:val="20"/>
        </w:rPr>
        <w:t xml:space="preserve"> </w:t>
      </w:r>
      <w:r>
        <w:rPr>
          <w:sz w:val="20"/>
        </w:rPr>
        <w:t>U.S.</w:t>
      </w:r>
      <w:r>
        <w:rPr>
          <w:spacing w:val="-5"/>
          <w:sz w:val="20"/>
        </w:rPr>
        <w:t xml:space="preserve"> </w:t>
      </w:r>
      <w:r>
        <w:rPr>
          <w:sz w:val="20"/>
        </w:rPr>
        <w:t>Nuclear</w:t>
      </w:r>
      <w:r>
        <w:rPr>
          <w:spacing w:val="-6"/>
          <w:sz w:val="20"/>
        </w:rPr>
        <w:t xml:space="preserve"> </w:t>
      </w:r>
      <w:r>
        <w:rPr>
          <w:sz w:val="20"/>
        </w:rPr>
        <w:t>Plant</w:t>
      </w:r>
      <w:r>
        <w:rPr>
          <w:spacing w:val="-5"/>
          <w:sz w:val="20"/>
        </w:rPr>
        <w:t xml:space="preserve"> </w:t>
      </w:r>
      <w:r>
        <w:rPr>
          <w:sz w:val="20"/>
        </w:rPr>
        <w:t>Shutdowns,</w:t>
      </w:r>
      <w:r>
        <w:rPr>
          <w:spacing w:val="-5"/>
          <w:sz w:val="20"/>
        </w:rPr>
        <w:t xml:space="preserve"> </w:t>
      </w:r>
      <w:r>
        <w:rPr>
          <w:sz w:val="20"/>
        </w:rPr>
        <w:t>State Interventions, and Policy Concerns. June 10, 2021. https://crsreports.congress.gov R46820.</w:t>
      </w:r>
    </w:p>
    <w:p w14:paraId="3FCB3973" w14:textId="77777777" w:rsidR="00486967" w:rsidRDefault="00486967">
      <w:pPr>
        <w:spacing w:line="261" w:lineRule="auto"/>
        <w:rPr>
          <w:sz w:val="20"/>
        </w:rPr>
        <w:sectPr w:rsidR="00486967" w:rsidSect="008E0033">
          <w:type w:val="continuous"/>
          <w:pgSz w:w="12240" w:h="15840"/>
          <w:pgMar w:top="940" w:right="1340" w:bottom="1160" w:left="1280" w:header="0" w:footer="976" w:gutter="0"/>
          <w:cols w:space="720"/>
        </w:sectPr>
      </w:pPr>
    </w:p>
    <w:p w14:paraId="3FCB3974" w14:textId="77777777" w:rsidR="00486967" w:rsidRDefault="00492D63">
      <w:pPr>
        <w:pStyle w:val="Heading1"/>
      </w:pPr>
      <w:r>
        <w:lastRenderedPageBreak/>
        <w:t>Appendix</w:t>
      </w:r>
      <w:r>
        <w:rPr>
          <w:spacing w:val="-5"/>
        </w:rPr>
        <w:t xml:space="preserve"> </w:t>
      </w:r>
      <w:r>
        <w:rPr>
          <w:spacing w:val="-10"/>
        </w:rPr>
        <w:t>E</w:t>
      </w:r>
    </w:p>
    <w:p w14:paraId="3FCB3975" w14:textId="77777777" w:rsidR="00486967" w:rsidRDefault="00492D63">
      <w:pPr>
        <w:spacing w:before="145"/>
        <w:rPr>
          <w:b/>
          <w:sz w:val="24"/>
        </w:rPr>
      </w:pPr>
      <w:r>
        <w:br w:type="column"/>
      </w:r>
    </w:p>
    <w:p w14:paraId="3FCB3976" w14:textId="77777777" w:rsidR="00486967" w:rsidRDefault="00492D63">
      <w:pPr>
        <w:pStyle w:val="Heading2"/>
      </w:pPr>
      <w:r>
        <w:t>Renewable</w:t>
      </w:r>
      <w:r>
        <w:rPr>
          <w:spacing w:val="-4"/>
        </w:rPr>
        <w:t xml:space="preserve"> </w:t>
      </w:r>
      <w:r>
        <w:t>Energy</w:t>
      </w:r>
      <w:r>
        <w:rPr>
          <w:spacing w:val="-1"/>
        </w:rPr>
        <w:t xml:space="preserve"> </w:t>
      </w:r>
      <w:r>
        <w:t>Use</w:t>
      </w:r>
      <w:r>
        <w:rPr>
          <w:spacing w:val="-4"/>
        </w:rPr>
        <w:t xml:space="preserve"> </w:t>
      </w:r>
      <w:r>
        <w:t>by</w:t>
      </w:r>
      <w:r>
        <w:rPr>
          <w:spacing w:val="-1"/>
        </w:rPr>
        <w:t xml:space="preserve"> </w:t>
      </w:r>
      <w:r>
        <w:t>State,</w:t>
      </w:r>
      <w:r>
        <w:rPr>
          <w:spacing w:val="-1"/>
        </w:rPr>
        <w:t xml:space="preserve"> </w:t>
      </w:r>
      <w:r>
        <w:t>November</w:t>
      </w:r>
      <w:r>
        <w:rPr>
          <w:spacing w:val="-8"/>
        </w:rPr>
        <w:t xml:space="preserve"> </w:t>
      </w:r>
      <w:r>
        <w:rPr>
          <w:spacing w:val="-4"/>
        </w:rPr>
        <w:t>2023*</w:t>
      </w:r>
    </w:p>
    <w:p w14:paraId="3FCB3977" w14:textId="77777777" w:rsidR="00486967" w:rsidRDefault="00486967">
      <w:pPr>
        <w:sectPr w:rsidR="00486967" w:rsidSect="008E0033">
          <w:pgSz w:w="12240" w:h="15840"/>
          <w:pgMar w:top="940" w:right="1340" w:bottom="1200" w:left="1280" w:header="0" w:footer="976" w:gutter="0"/>
          <w:cols w:num="2" w:space="720" w:equalWidth="0">
            <w:col w:w="1622" w:space="509"/>
            <w:col w:w="7489"/>
          </w:cols>
        </w:sectPr>
      </w:pPr>
    </w:p>
    <w:tbl>
      <w:tblPr>
        <w:tblW w:w="0" w:type="auto"/>
        <w:tblInd w:w="1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1"/>
        <w:gridCol w:w="1636"/>
        <w:gridCol w:w="225"/>
        <w:gridCol w:w="990"/>
        <w:gridCol w:w="1010"/>
        <w:gridCol w:w="1510"/>
      </w:tblGrid>
      <w:tr w:rsidR="00486967" w14:paraId="3FCB397F" w14:textId="77777777">
        <w:trPr>
          <w:trHeight w:val="545"/>
        </w:trPr>
        <w:tc>
          <w:tcPr>
            <w:tcW w:w="1661" w:type="dxa"/>
          </w:tcPr>
          <w:p w14:paraId="3FCB3978" w14:textId="77777777" w:rsidR="00486967" w:rsidRDefault="00492D63">
            <w:pPr>
              <w:pStyle w:val="TableParagraph"/>
              <w:spacing w:line="253" w:lineRule="exact"/>
              <w:ind w:left="110"/>
              <w:rPr>
                <w:b/>
              </w:rPr>
            </w:pPr>
            <w:r>
              <w:rPr>
                <w:b/>
                <w:spacing w:val="-2"/>
              </w:rPr>
              <w:t>State</w:t>
            </w:r>
          </w:p>
        </w:tc>
        <w:tc>
          <w:tcPr>
            <w:tcW w:w="1636" w:type="dxa"/>
          </w:tcPr>
          <w:p w14:paraId="3FCB3979" w14:textId="77777777" w:rsidR="00486967" w:rsidRDefault="00492D63">
            <w:pPr>
              <w:pStyle w:val="TableParagraph"/>
              <w:spacing w:line="253" w:lineRule="exact"/>
              <w:ind w:left="169"/>
              <w:rPr>
                <w:b/>
              </w:rPr>
            </w:pPr>
            <w:r>
              <w:rPr>
                <w:b/>
              </w:rPr>
              <w:t xml:space="preserve">% </w:t>
            </w:r>
            <w:r>
              <w:rPr>
                <w:b/>
                <w:spacing w:val="-2"/>
              </w:rPr>
              <w:t>Renewable</w:t>
            </w:r>
          </w:p>
          <w:p w14:paraId="3FCB397A" w14:textId="77777777" w:rsidR="00486967" w:rsidRDefault="00492D63">
            <w:pPr>
              <w:pStyle w:val="TableParagraph"/>
              <w:spacing w:before="17"/>
              <w:ind w:left="109"/>
            </w:pPr>
            <w:r>
              <w:rPr>
                <w:b/>
              </w:rPr>
              <w:t>Sources</w:t>
            </w:r>
            <w:r>
              <w:rPr>
                <w:b/>
                <w:spacing w:val="-7"/>
              </w:rPr>
              <w:t xml:space="preserve"> </w:t>
            </w:r>
            <w:r>
              <w:rPr>
                <w:b/>
                <w:spacing w:val="-2"/>
              </w:rPr>
              <w:t>(11/23</w:t>
            </w:r>
            <w:r>
              <w:rPr>
                <w:spacing w:val="-2"/>
              </w:rPr>
              <w:t>)</w:t>
            </w:r>
          </w:p>
        </w:tc>
        <w:tc>
          <w:tcPr>
            <w:tcW w:w="225" w:type="dxa"/>
          </w:tcPr>
          <w:p w14:paraId="3FCB397B" w14:textId="77777777" w:rsidR="00486967" w:rsidRDefault="00486967">
            <w:pPr>
              <w:pStyle w:val="TableParagraph"/>
              <w:rPr>
                <w:sz w:val="18"/>
              </w:rPr>
            </w:pPr>
          </w:p>
        </w:tc>
        <w:tc>
          <w:tcPr>
            <w:tcW w:w="990" w:type="dxa"/>
          </w:tcPr>
          <w:p w14:paraId="3FCB397C" w14:textId="77777777" w:rsidR="00486967" w:rsidRDefault="00492D63">
            <w:pPr>
              <w:pStyle w:val="TableParagraph"/>
              <w:spacing w:line="253" w:lineRule="exact"/>
              <w:ind w:left="14" w:right="3"/>
              <w:jc w:val="center"/>
              <w:rPr>
                <w:b/>
              </w:rPr>
            </w:pPr>
            <w:r>
              <w:rPr>
                <w:b/>
              </w:rPr>
              <w:t xml:space="preserve">% </w:t>
            </w:r>
            <w:r>
              <w:rPr>
                <w:b/>
                <w:spacing w:val="-2"/>
              </w:rPr>
              <w:t>Solar</w:t>
            </w:r>
          </w:p>
        </w:tc>
        <w:tc>
          <w:tcPr>
            <w:tcW w:w="1010" w:type="dxa"/>
          </w:tcPr>
          <w:p w14:paraId="3FCB397D" w14:textId="77777777" w:rsidR="00486967" w:rsidRDefault="00492D63">
            <w:pPr>
              <w:pStyle w:val="TableParagraph"/>
              <w:spacing w:line="253" w:lineRule="exact"/>
              <w:ind w:left="15" w:right="3"/>
              <w:jc w:val="center"/>
              <w:rPr>
                <w:b/>
              </w:rPr>
            </w:pPr>
            <w:r>
              <w:rPr>
                <w:b/>
              </w:rPr>
              <w:t>%</w:t>
            </w:r>
            <w:r>
              <w:rPr>
                <w:b/>
                <w:spacing w:val="-8"/>
              </w:rPr>
              <w:t xml:space="preserve"> </w:t>
            </w:r>
            <w:r>
              <w:rPr>
                <w:b/>
                <w:spacing w:val="-4"/>
              </w:rPr>
              <w:t>Wind</w:t>
            </w:r>
          </w:p>
        </w:tc>
        <w:tc>
          <w:tcPr>
            <w:tcW w:w="1510" w:type="dxa"/>
          </w:tcPr>
          <w:p w14:paraId="3FCB397E" w14:textId="77777777" w:rsidR="00486967" w:rsidRDefault="00492D63">
            <w:pPr>
              <w:pStyle w:val="TableParagraph"/>
              <w:spacing w:line="253" w:lineRule="exact"/>
              <w:ind w:left="13"/>
              <w:jc w:val="center"/>
              <w:rPr>
                <w:b/>
              </w:rPr>
            </w:pPr>
            <w:r>
              <w:rPr>
                <w:b/>
                <w:spacing w:val="-2"/>
              </w:rPr>
              <w:t>Hydroelectric</w:t>
            </w:r>
          </w:p>
        </w:tc>
      </w:tr>
      <w:tr w:rsidR="00486967" w14:paraId="3FCB3986" w14:textId="77777777">
        <w:trPr>
          <w:trHeight w:val="225"/>
        </w:trPr>
        <w:tc>
          <w:tcPr>
            <w:tcW w:w="1661" w:type="dxa"/>
          </w:tcPr>
          <w:p w14:paraId="3FCB3980" w14:textId="77777777" w:rsidR="00486967" w:rsidRDefault="00492D63">
            <w:pPr>
              <w:pStyle w:val="TableParagraph"/>
              <w:spacing w:before="2" w:line="203" w:lineRule="exact"/>
              <w:ind w:left="155"/>
              <w:rPr>
                <w:sz w:val="18"/>
              </w:rPr>
            </w:pPr>
            <w:r>
              <w:rPr>
                <w:sz w:val="18"/>
              </w:rPr>
              <w:t>1.</w:t>
            </w:r>
            <w:r>
              <w:rPr>
                <w:spacing w:val="-6"/>
                <w:sz w:val="18"/>
              </w:rPr>
              <w:t xml:space="preserve"> </w:t>
            </w:r>
            <w:r>
              <w:rPr>
                <w:spacing w:val="-2"/>
                <w:sz w:val="18"/>
              </w:rPr>
              <w:t>Vermont</w:t>
            </w:r>
          </w:p>
        </w:tc>
        <w:tc>
          <w:tcPr>
            <w:tcW w:w="1636" w:type="dxa"/>
          </w:tcPr>
          <w:p w14:paraId="3FCB3981" w14:textId="77777777" w:rsidR="00486967" w:rsidRDefault="00492D63">
            <w:pPr>
              <w:pStyle w:val="TableParagraph"/>
              <w:spacing w:before="2" w:line="203" w:lineRule="exact"/>
              <w:ind w:left="13" w:right="4"/>
              <w:jc w:val="center"/>
              <w:rPr>
                <w:sz w:val="18"/>
              </w:rPr>
            </w:pPr>
            <w:r>
              <w:rPr>
                <w:spacing w:val="-4"/>
                <w:sz w:val="18"/>
              </w:rPr>
              <w:t>95.3</w:t>
            </w:r>
          </w:p>
        </w:tc>
        <w:tc>
          <w:tcPr>
            <w:tcW w:w="225" w:type="dxa"/>
          </w:tcPr>
          <w:p w14:paraId="3FCB3982" w14:textId="77777777" w:rsidR="00486967" w:rsidRDefault="00486967">
            <w:pPr>
              <w:pStyle w:val="TableParagraph"/>
              <w:rPr>
                <w:sz w:val="16"/>
              </w:rPr>
            </w:pPr>
          </w:p>
        </w:tc>
        <w:tc>
          <w:tcPr>
            <w:tcW w:w="990" w:type="dxa"/>
          </w:tcPr>
          <w:p w14:paraId="3FCB3983" w14:textId="77777777" w:rsidR="00486967" w:rsidRDefault="00492D63">
            <w:pPr>
              <w:pStyle w:val="TableParagraph"/>
              <w:spacing w:before="2" w:line="203" w:lineRule="exact"/>
              <w:ind w:left="14"/>
              <w:jc w:val="center"/>
              <w:rPr>
                <w:sz w:val="18"/>
              </w:rPr>
            </w:pPr>
            <w:r>
              <w:rPr>
                <w:spacing w:val="-4"/>
                <w:sz w:val="18"/>
              </w:rPr>
              <w:t>25.0</w:t>
            </w:r>
          </w:p>
        </w:tc>
        <w:tc>
          <w:tcPr>
            <w:tcW w:w="1010" w:type="dxa"/>
          </w:tcPr>
          <w:p w14:paraId="3FCB3984" w14:textId="77777777" w:rsidR="00486967" w:rsidRDefault="00492D63">
            <w:pPr>
              <w:pStyle w:val="TableParagraph"/>
              <w:spacing w:before="2" w:line="203" w:lineRule="exact"/>
              <w:ind w:left="15"/>
              <w:jc w:val="center"/>
              <w:rPr>
                <w:sz w:val="18"/>
              </w:rPr>
            </w:pPr>
            <w:r>
              <w:rPr>
                <w:spacing w:val="-4"/>
                <w:sz w:val="18"/>
              </w:rPr>
              <w:t>16.0</w:t>
            </w:r>
          </w:p>
        </w:tc>
        <w:tc>
          <w:tcPr>
            <w:tcW w:w="1510" w:type="dxa"/>
          </w:tcPr>
          <w:p w14:paraId="3FCB3985" w14:textId="77777777" w:rsidR="00486967" w:rsidRDefault="00492D63">
            <w:pPr>
              <w:pStyle w:val="TableParagraph"/>
              <w:spacing w:before="2" w:line="203" w:lineRule="exact"/>
              <w:ind w:left="13" w:right="7"/>
              <w:jc w:val="center"/>
              <w:rPr>
                <w:sz w:val="18"/>
              </w:rPr>
            </w:pPr>
            <w:r>
              <w:rPr>
                <w:spacing w:val="-4"/>
                <w:sz w:val="18"/>
              </w:rPr>
              <w:t>54.3</w:t>
            </w:r>
          </w:p>
        </w:tc>
      </w:tr>
      <w:tr w:rsidR="00486967" w14:paraId="3FCB398D" w14:textId="77777777">
        <w:trPr>
          <w:trHeight w:val="220"/>
        </w:trPr>
        <w:tc>
          <w:tcPr>
            <w:tcW w:w="1661" w:type="dxa"/>
          </w:tcPr>
          <w:p w14:paraId="3FCB3987" w14:textId="77777777" w:rsidR="00486967" w:rsidRDefault="00492D63">
            <w:pPr>
              <w:pStyle w:val="TableParagraph"/>
              <w:spacing w:before="2" w:line="198" w:lineRule="exact"/>
              <w:ind w:left="155"/>
              <w:rPr>
                <w:sz w:val="18"/>
              </w:rPr>
            </w:pPr>
            <w:r>
              <w:rPr>
                <w:sz w:val="18"/>
              </w:rPr>
              <w:t>2.</w:t>
            </w:r>
            <w:r>
              <w:rPr>
                <w:spacing w:val="-6"/>
                <w:sz w:val="18"/>
              </w:rPr>
              <w:t xml:space="preserve"> </w:t>
            </w:r>
            <w:r>
              <w:rPr>
                <w:spacing w:val="-2"/>
                <w:sz w:val="18"/>
              </w:rPr>
              <w:t>Washington</w:t>
            </w:r>
          </w:p>
        </w:tc>
        <w:tc>
          <w:tcPr>
            <w:tcW w:w="1636" w:type="dxa"/>
          </w:tcPr>
          <w:p w14:paraId="3FCB3988" w14:textId="77777777" w:rsidR="00486967" w:rsidRDefault="00492D63">
            <w:pPr>
              <w:pStyle w:val="TableParagraph"/>
              <w:spacing w:before="2" w:line="198" w:lineRule="exact"/>
              <w:ind w:left="13" w:right="4"/>
              <w:jc w:val="center"/>
              <w:rPr>
                <w:sz w:val="18"/>
              </w:rPr>
            </w:pPr>
            <w:r>
              <w:rPr>
                <w:spacing w:val="-4"/>
                <w:sz w:val="18"/>
              </w:rPr>
              <w:t>65.8</w:t>
            </w:r>
          </w:p>
        </w:tc>
        <w:tc>
          <w:tcPr>
            <w:tcW w:w="225" w:type="dxa"/>
          </w:tcPr>
          <w:p w14:paraId="3FCB3989" w14:textId="77777777" w:rsidR="00486967" w:rsidRDefault="00486967">
            <w:pPr>
              <w:pStyle w:val="TableParagraph"/>
              <w:rPr>
                <w:sz w:val="14"/>
              </w:rPr>
            </w:pPr>
          </w:p>
        </w:tc>
        <w:tc>
          <w:tcPr>
            <w:tcW w:w="990" w:type="dxa"/>
          </w:tcPr>
          <w:p w14:paraId="3FCB398A" w14:textId="77777777" w:rsidR="00486967" w:rsidRDefault="00492D63">
            <w:pPr>
              <w:pStyle w:val="TableParagraph"/>
              <w:spacing w:before="2" w:line="198" w:lineRule="exact"/>
              <w:ind w:left="14"/>
              <w:jc w:val="center"/>
              <w:rPr>
                <w:sz w:val="18"/>
              </w:rPr>
            </w:pPr>
            <w:r>
              <w:rPr>
                <w:spacing w:val="-5"/>
                <w:sz w:val="18"/>
              </w:rPr>
              <w:t>1.2</w:t>
            </w:r>
          </w:p>
        </w:tc>
        <w:tc>
          <w:tcPr>
            <w:tcW w:w="1010" w:type="dxa"/>
          </w:tcPr>
          <w:p w14:paraId="3FCB398B" w14:textId="77777777" w:rsidR="00486967" w:rsidRDefault="00492D63">
            <w:pPr>
              <w:pStyle w:val="TableParagraph"/>
              <w:spacing w:before="2" w:line="198" w:lineRule="exact"/>
              <w:ind w:left="15"/>
              <w:jc w:val="center"/>
              <w:rPr>
                <w:sz w:val="18"/>
              </w:rPr>
            </w:pPr>
            <w:r>
              <w:rPr>
                <w:spacing w:val="-5"/>
                <w:sz w:val="18"/>
              </w:rPr>
              <w:t>5.7</w:t>
            </w:r>
          </w:p>
        </w:tc>
        <w:tc>
          <w:tcPr>
            <w:tcW w:w="1510" w:type="dxa"/>
          </w:tcPr>
          <w:p w14:paraId="3FCB398C" w14:textId="77777777" w:rsidR="00486967" w:rsidRDefault="00492D63">
            <w:pPr>
              <w:pStyle w:val="TableParagraph"/>
              <w:spacing w:before="2" w:line="198" w:lineRule="exact"/>
              <w:ind w:left="13" w:right="7"/>
              <w:jc w:val="center"/>
              <w:rPr>
                <w:sz w:val="18"/>
              </w:rPr>
            </w:pPr>
            <w:r>
              <w:rPr>
                <w:spacing w:val="-4"/>
                <w:sz w:val="18"/>
              </w:rPr>
              <w:t>58.9</w:t>
            </w:r>
          </w:p>
        </w:tc>
      </w:tr>
      <w:tr w:rsidR="00486967" w14:paraId="3FCB3994" w14:textId="77777777">
        <w:trPr>
          <w:trHeight w:val="225"/>
        </w:trPr>
        <w:tc>
          <w:tcPr>
            <w:tcW w:w="1661" w:type="dxa"/>
          </w:tcPr>
          <w:p w14:paraId="3FCB398E" w14:textId="77777777" w:rsidR="00486967" w:rsidRDefault="00492D63">
            <w:pPr>
              <w:pStyle w:val="TableParagraph"/>
              <w:spacing w:before="2" w:line="203" w:lineRule="exact"/>
              <w:ind w:left="155"/>
              <w:rPr>
                <w:sz w:val="18"/>
              </w:rPr>
            </w:pPr>
            <w:r>
              <w:rPr>
                <w:sz w:val="18"/>
              </w:rPr>
              <w:t xml:space="preserve">3. South </w:t>
            </w:r>
            <w:r>
              <w:rPr>
                <w:spacing w:val="-2"/>
                <w:sz w:val="18"/>
              </w:rPr>
              <w:t>Dakota</w:t>
            </w:r>
          </w:p>
        </w:tc>
        <w:tc>
          <w:tcPr>
            <w:tcW w:w="1636" w:type="dxa"/>
          </w:tcPr>
          <w:p w14:paraId="3FCB398F" w14:textId="77777777" w:rsidR="00486967" w:rsidRDefault="00492D63">
            <w:pPr>
              <w:pStyle w:val="TableParagraph"/>
              <w:spacing w:before="2" w:line="203" w:lineRule="exact"/>
              <w:ind w:left="13" w:right="4"/>
              <w:jc w:val="center"/>
              <w:rPr>
                <w:sz w:val="18"/>
              </w:rPr>
            </w:pPr>
            <w:r>
              <w:rPr>
                <w:spacing w:val="-4"/>
                <w:sz w:val="18"/>
              </w:rPr>
              <w:t>64.1</w:t>
            </w:r>
          </w:p>
        </w:tc>
        <w:tc>
          <w:tcPr>
            <w:tcW w:w="225" w:type="dxa"/>
          </w:tcPr>
          <w:p w14:paraId="3FCB3990" w14:textId="77777777" w:rsidR="00486967" w:rsidRDefault="00486967">
            <w:pPr>
              <w:pStyle w:val="TableParagraph"/>
              <w:rPr>
                <w:sz w:val="16"/>
              </w:rPr>
            </w:pPr>
          </w:p>
        </w:tc>
        <w:tc>
          <w:tcPr>
            <w:tcW w:w="990" w:type="dxa"/>
          </w:tcPr>
          <w:p w14:paraId="3FCB3991" w14:textId="77777777" w:rsidR="00486967" w:rsidRDefault="00492D63">
            <w:pPr>
              <w:pStyle w:val="TableParagraph"/>
              <w:spacing w:before="2" w:line="203" w:lineRule="exact"/>
              <w:ind w:left="14" w:right="4"/>
              <w:jc w:val="center"/>
              <w:rPr>
                <w:sz w:val="18"/>
              </w:rPr>
            </w:pPr>
            <w:r>
              <w:rPr>
                <w:spacing w:val="-10"/>
                <w:sz w:val="18"/>
              </w:rPr>
              <w:t>0</w:t>
            </w:r>
          </w:p>
        </w:tc>
        <w:tc>
          <w:tcPr>
            <w:tcW w:w="1010" w:type="dxa"/>
          </w:tcPr>
          <w:p w14:paraId="3FCB3992" w14:textId="77777777" w:rsidR="00486967" w:rsidRDefault="00492D63">
            <w:pPr>
              <w:pStyle w:val="TableParagraph"/>
              <w:spacing w:before="2" w:line="203" w:lineRule="exact"/>
              <w:ind w:left="15"/>
              <w:jc w:val="center"/>
              <w:rPr>
                <w:sz w:val="18"/>
              </w:rPr>
            </w:pPr>
            <w:r>
              <w:rPr>
                <w:spacing w:val="-4"/>
                <w:sz w:val="18"/>
              </w:rPr>
              <w:t>44.6</w:t>
            </w:r>
          </w:p>
        </w:tc>
        <w:tc>
          <w:tcPr>
            <w:tcW w:w="1510" w:type="dxa"/>
          </w:tcPr>
          <w:p w14:paraId="3FCB3993" w14:textId="77777777" w:rsidR="00486967" w:rsidRDefault="00492D63">
            <w:pPr>
              <w:pStyle w:val="TableParagraph"/>
              <w:spacing w:before="2" w:line="203" w:lineRule="exact"/>
              <w:ind w:left="13" w:right="7"/>
              <w:jc w:val="center"/>
              <w:rPr>
                <w:sz w:val="18"/>
              </w:rPr>
            </w:pPr>
            <w:r>
              <w:rPr>
                <w:spacing w:val="-4"/>
                <w:sz w:val="18"/>
              </w:rPr>
              <w:t>19.5</w:t>
            </w:r>
          </w:p>
        </w:tc>
      </w:tr>
      <w:tr w:rsidR="00486967" w14:paraId="3FCB399B" w14:textId="77777777">
        <w:trPr>
          <w:trHeight w:val="225"/>
        </w:trPr>
        <w:tc>
          <w:tcPr>
            <w:tcW w:w="1661" w:type="dxa"/>
          </w:tcPr>
          <w:p w14:paraId="3FCB3995" w14:textId="77777777" w:rsidR="00486967" w:rsidRDefault="00492D63">
            <w:pPr>
              <w:pStyle w:val="TableParagraph"/>
              <w:spacing w:before="2" w:line="203" w:lineRule="exact"/>
              <w:ind w:left="155"/>
              <w:rPr>
                <w:sz w:val="18"/>
              </w:rPr>
            </w:pPr>
            <w:r>
              <w:rPr>
                <w:sz w:val="18"/>
              </w:rPr>
              <w:t xml:space="preserve">4. </w:t>
            </w:r>
            <w:r>
              <w:rPr>
                <w:spacing w:val="-2"/>
                <w:sz w:val="18"/>
              </w:rPr>
              <w:t>Idaho</w:t>
            </w:r>
          </w:p>
        </w:tc>
        <w:tc>
          <w:tcPr>
            <w:tcW w:w="1636" w:type="dxa"/>
          </w:tcPr>
          <w:p w14:paraId="3FCB3996" w14:textId="77777777" w:rsidR="00486967" w:rsidRDefault="00492D63">
            <w:pPr>
              <w:pStyle w:val="TableParagraph"/>
              <w:spacing w:before="2" w:line="203" w:lineRule="exact"/>
              <w:ind w:left="13" w:right="4"/>
              <w:jc w:val="center"/>
              <w:rPr>
                <w:sz w:val="18"/>
              </w:rPr>
            </w:pPr>
            <w:r>
              <w:rPr>
                <w:spacing w:val="-4"/>
                <w:sz w:val="18"/>
              </w:rPr>
              <w:t>59.9</w:t>
            </w:r>
          </w:p>
        </w:tc>
        <w:tc>
          <w:tcPr>
            <w:tcW w:w="225" w:type="dxa"/>
          </w:tcPr>
          <w:p w14:paraId="3FCB3997" w14:textId="77777777" w:rsidR="00486967" w:rsidRDefault="00486967">
            <w:pPr>
              <w:pStyle w:val="TableParagraph"/>
              <w:rPr>
                <w:sz w:val="16"/>
              </w:rPr>
            </w:pPr>
          </w:p>
        </w:tc>
        <w:tc>
          <w:tcPr>
            <w:tcW w:w="990" w:type="dxa"/>
          </w:tcPr>
          <w:p w14:paraId="3FCB3998" w14:textId="77777777" w:rsidR="00486967" w:rsidRDefault="00492D63">
            <w:pPr>
              <w:pStyle w:val="TableParagraph"/>
              <w:spacing w:before="2" w:line="203" w:lineRule="exact"/>
              <w:ind w:left="14"/>
              <w:jc w:val="center"/>
              <w:rPr>
                <w:sz w:val="18"/>
              </w:rPr>
            </w:pPr>
            <w:r>
              <w:rPr>
                <w:spacing w:val="-5"/>
                <w:sz w:val="18"/>
              </w:rPr>
              <w:t>9.1</w:t>
            </w:r>
          </w:p>
        </w:tc>
        <w:tc>
          <w:tcPr>
            <w:tcW w:w="1010" w:type="dxa"/>
          </w:tcPr>
          <w:p w14:paraId="3FCB3999" w14:textId="77777777" w:rsidR="00486967" w:rsidRDefault="00492D63">
            <w:pPr>
              <w:pStyle w:val="TableParagraph"/>
              <w:spacing w:before="2" w:line="203" w:lineRule="exact"/>
              <w:ind w:left="15"/>
              <w:jc w:val="center"/>
              <w:rPr>
                <w:sz w:val="18"/>
              </w:rPr>
            </w:pPr>
            <w:r>
              <w:rPr>
                <w:spacing w:val="-4"/>
                <w:sz w:val="18"/>
              </w:rPr>
              <w:t>10.5</w:t>
            </w:r>
          </w:p>
        </w:tc>
        <w:tc>
          <w:tcPr>
            <w:tcW w:w="1510" w:type="dxa"/>
          </w:tcPr>
          <w:p w14:paraId="3FCB399A" w14:textId="77777777" w:rsidR="00486967" w:rsidRDefault="00492D63">
            <w:pPr>
              <w:pStyle w:val="TableParagraph"/>
              <w:spacing w:before="2" w:line="203" w:lineRule="exact"/>
              <w:ind w:left="13" w:right="7"/>
              <w:jc w:val="center"/>
              <w:rPr>
                <w:sz w:val="18"/>
              </w:rPr>
            </w:pPr>
            <w:r>
              <w:rPr>
                <w:spacing w:val="-4"/>
                <w:sz w:val="18"/>
              </w:rPr>
              <w:t>40.3</w:t>
            </w:r>
          </w:p>
        </w:tc>
      </w:tr>
      <w:tr w:rsidR="00486967" w14:paraId="3FCB39A2" w14:textId="77777777">
        <w:trPr>
          <w:trHeight w:val="220"/>
        </w:trPr>
        <w:tc>
          <w:tcPr>
            <w:tcW w:w="1661" w:type="dxa"/>
          </w:tcPr>
          <w:p w14:paraId="3FCB399C" w14:textId="77777777" w:rsidR="00486967" w:rsidRDefault="00492D63">
            <w:pPr>
              <w:pStyle w:val="TableParagraph"/>
              <w:spacing w:before="2" w:line="198" w:lineRule="exact"/>
              <w:ind w:left="155"/>
              <w:rPr>
                <w:sz w:val="18"/>
              </w:rPr>
            </w:pPr>
            <w:r>
              <w:rPr>
                <w:sz w:val="18"/>
              </w:rPr>
              <w:t xml:space="preserve">5. </w:t>
            </w:r>
            <w:r>
              <w:rPr>
                <w:spacing w:val="-2"/>
                <w:sz w:val="18"/>
              </w:rPr>
              <w:t>Maine</w:t>
            </w:r>
          </w:p>
        </w:tc>
        <w:tc>
          <w:tcPr>
            <w:tcW w:w="1636" w:type="dxa"/>
          </w:tcPr>
          <w:p w14:paraId="3FCB399D" w14:textId="77777777" w:rsidR="00486967" w:rsidRDefault="00492D63">
            <w:pPr>
              <w:pStyle w:val="TableParagraph"/>
              <w:spacing w:before="2" w:line="198" w:lineRule="exact"/>
              <w:ind w:left="13" w:right="4"/>
              <w:jc w:val="center"/>
              <w:rPr>
                <w:sz w:val="18"/>
              </w:rPr>
            </w:pPr>
            <w:r>
              <w:rPr>
                <w:spacing w:val="-4"/>
                <w:sz w:val="18"/>
              </w:rPr>
              <w:t>57.0</w:t>
            </w:r>
          </w:p>
        </w:tc>
        <w:tc>
          <w:tcPr>
            <w:tcW w:w="225" w:type="dxa"/>
          </w:tcPr>
          <w:p w14:paraId="3FCB399E" w14:textId="77777777" w:rsidR="00486967" w:rsidRDefault="00486967">
            <w:pPr>
              <w:pStyle w:val="TableParagraph"/>
              <w:rPr>
                <w:sz w:val="14"/>
              </w:rPr>
            </w:pPr>
          </w:p>
        </w:tc>
        <w:tc>
          <w:tcPr>
            <w:tcW w:w="990" w:type="dxa"/>
          </w:tcPr>
          <w:p w14:paraId="3FCB399F" w14:textId="77777777" w:rsidR="00486967" w:rsidRDefault="00492D63">
            <w:pPr>
              <w:pStyle w:val="TableParagraph"/>
              <w:spacing w:before="2" w:line="198" w:lineRule="exact"/>
              <w:ind w:left="14"/>
              <w:jc w:val="center"/>
              <w:rPr>
                <w:sz w:val="18"/>
              </w:rPr>
            </w:pPr>
            <w:r>
              <w:rPr>
                <w:spacing w:val="-4"/>
                <w:sz w:val="18"/>
              </w:rPr>
              <w:t>13.3</w:t>
            </w:r>
          </w:p>
        </w:tc>
        <w:tc>
          <w:tcPr>
            <w:tcW w:w="1010" w:type="dxa"/>
          </w:tcPr>
          <w:p w14:paraId="3FCB39A0" w14:textId="77777777" w:rsidR="00486967" w:rsidRDefault="00492D63">
            <w:pPr>
              <w:pStyle w:val="TableParagraph"/>
              <w:spacing w:before="2" w:line="198" w:lineRule="exact"/>
              <w:ind w:left="15"/>
              <w:jc w:val="center"/>
              <w:rPr>
                <w:sz w:val="18"/>
              </w:rPr>
            </w:pPr>
            <w:r>
              <w:rPr>
                <w:spacing w:val="-4"/>
                <w:sz w:val="18"/>
              </w:rPr>
              <w:t>16.4</w:t>
            </w:r>
          </w:p>
        </w:tc>
        <w:tc>
          <w:tcPr>
            <w:tcW w:w="1510" w:type="dxa"/>
          </w:tcPr>
          <w:p w14:paraId="3FCB39A1" w14:textId="77777777" w:rsidR="00486967" w:rsidRDefault="00492D63">
            <w:pPr>
              <w:pStyle w:val="TableParagraph"/>
              <w:spacing w:before="2" w:line="198" w:lineRule="exact"/>
              <w:ind w:left="13" w:right="7"/>
              <w:jc w:val="center"/>
              <w:rPr>
                <w:sz w:val="18"/>
              </w:rPr>
            </w:pPr>
            <w:r>
              <w:rPr>
                <w:spacing w:val="-4"/>
                <w:sz w:val="18"/>
              </w:rPr>
              <w:t>27.3</w:t>
            </w:r>
          </w:p>
        </w:tc>
      </w:tr>
      <w:tr w:rsidR="00486967" w14:paraId="3FCB39A9" w14:textId="77777777">
        <w:trPr>
          <w:trHeight w:val="225"/>
        </w:trPr>
        <w:tc>
          <w:tcPr>
            <w:tcW w:w="1661" w:type="dxa"/>
          </w:tcPr>
          <w:p w14:paraId="3FCB39A3" w14:textId="77777777" w:rsidR="00486967" w:rsidRDefault="00492D63">
            <w:pPr>
              <w:pStyle w:val="TableParagraph"/>
              <w:spacing w:before="2" w:line="203" w:lineRule="exact"/>
              <w:ind w:left="155"/>
              <w:rPr>
                <w:sz w:val="18"/>
              </w:rPr>
            </w:pPr>
            <w:r>
              <w:rPr>
                <w:sz w:val="18"/>
              </w:rPr>
              <w:t xml:space="preserve">6. </w:t>
            </w:r>
            <w:r>
              <w:rPr>
                <w:spacing w:val="-2"/>
                <w:sz w:val="18"/>
              </w:rPr>
              <w:t>Oregon</w:t>
            </w:r>
          </w:p>
        </w:tc>
        <w:tc>
          <w:tcPr>
            <w:tcW w:w="1636" w:type="dxa"/>
          </w:tcPr>
          <w:p w14:paraId="3FCB39A4" w14:textId="77777777" w:rsidR="00486967" w:rsidRDefault="00492D63">
            <w:pPr>
              <w:pStyle w:val="TableParagraph"/>
              <w:spacing w:before="2" w:line="203" w:lineRule="exact"/>
              <w:ind w:left="13" w:right="4"/>
              <w:jc w:val="center"/>
              <w:rPr>
                <w:sz w:val="18"/>
              </w:rPr>
            </w:pPr>
            <w:r>
              <w:rPr>
                <w:spacing w:val="-4"/>
                <w:sz w:val="18"/>
              </w:rPr>
              <w:t>55.3</w:t>
            </w:r>
          </w:p>
        </w:tc>
        <w:tc>
          <w:tcPr>
            <w:tcW w:w="225" w:type="dxa"/>
          </w:tcPr>
          <w:p w14:paraId="3FCB39A5" w14:textId="77777777" w:rsidR="00486967" w:rsidRDefault="00486967">
            <w:pPr>
              <w:pStyle w:val="TableParagraph"/>
              <w:rPr>
                <w:sz w:val="16"/>
              </w:rPr>
            </w:pPr>
          </w:p>
        </w:tc>
        <w:tc>
          <w:tcPr>
            <w:tcW w:w="990" w:type="dxa"/>
          </w:tcPr>
          <w:p w14:paraId="3FCB39A6" w14:textId="77777777" w:rsidR="00486967" w:rsidRDefault="00492D63">
            <w:pPr>
              <w:pStyle w:val="TableParagraph"/>
              <w:spacing w:before="2" w:line="203" w:lineRule="exact"/>
              <w:ind w:left="14"/>
              <w:jc w:val="center"/>
              <w:rPr>
                <w:sz w:val="18"/>
              </w:rPr>
            </w:pPr>
            <w:r>
              <w:rPr>
                <w:spacing w:val="-5"/>
                <w:sz w:val="18"/>
              </w:rPr>
              <w:t>5.3</w:t>
            </w:r>
          </w:p>
        </w:tc>
        <w:tc>
          <w:tcPr>
            <w:tcW w:w="1010" w:type="dxa"/>
          </w:tcPr>
          <w:p w14:paraId="3FCB39A7" w14:textId="77777777" w:rsidR="00486967" w:rsidRDefault="00492D63">
            <w:pPr>
              <w:pStyle w:val="TableParagraph"/>
              <w:spacing w:before="2" w:line="203" w:lineRule="exact"/>
              <w:ind w:left="15"/>
              <w:jc w:val="center"/>
              <w:rPr>
                <w:sz w:val="18"/>
              </w:rPr>
            </w:pPr>
            <w:r>
              <w:rPr>
                <w:spacing w:val="-4"/>
                <w:sz w:val="18"/>
              </w:rPr>
              <w:t>14.6</w:t>
            </w:r>
          </w:p>
        </w:tc>
        <w:tc>
          <w:tcPr>
            <w:tcW w:w="1510" w:type="dxa"/>
          </w:tcPr>
          <w:p w14:paraId="3FCB39A8" w14:textId="77777777" w:rsidR="00486967" w:rsidRDefault="00492D63">
            <w:pPr>
              <w:pStyle w:val="TableParagraph"/>
              <w:spacing w:before="2" w:line="203" w:lineRule="exact"/>
              <w:ind w:left="13" w:right="7"/>
              <w:jc w:val="center"/>
              <w:rPr>
                <w:sz w:val="18"/>
              </w:rPr>
            </w:pPr>
            <w:r>
              <w:rPr>
                <w:spacing w:val="-4"/>
                <w:sz w:val="18"/>
              </w:rPr>
              <w:t>35.4</w:t>
            </w:r>
          </w:p>
        </w:tc>
      </w:tr>
      <w:tr w:rsidR="00486967" w14:paraId="3FCB39B0" w14:textId="77777777">
        <w:trPr>
          <w:trHeight w:val="225"/>
        </w:trPr>
        <w:tc>
          <w:tcPr>
            <w:tcW w:w="1661" w:type="dxa"/>
          </w:tcPr>
          <w:p w14:paraId="3FCB39AA" w14:textId="77777777" w:rsidR="00486967" w:rsidRDefault="00492D63">
            <w:pPr>
              <w:pStyle w:val="TableParagraph"/>
              <w:spacing w:before="2" w:line="203" w:lineRule="exact"/>
              <w:ind w:left="155"/>
              <w:rPr>
                <w:sz w:val="18"/>
              </w:rPr>
            </w:pPr>
            <w:r>
              <w:rPr>
                <w:sz w:val="18"/>
              </w:rPr>
              <w:t xml:space="preserve">7. </w:t>
            </w:r>
            <w:r>
              <w:rPr>
                <w:spacing w:val="-2"/>
                <w:sz w:val="18"/>
              </w:rPr>
              <w:t>California</w:t>
            </w:r>
          </w:p>
        </w:tc>
        <w:tc>
          <w:tcPr>
            <w:tcW w:w="1636" w:type="dxa"/>
          </w:tcPr>
          <w:p w14:paraId="3FCB39AB" w14:textId="77777777" w:rsidR="00486967" w:rsidRDefault="00492D63">
            <w:pPr>
              <w:pStyle w:val="TableParagraph"/>
              <w:spacing w:before="2" w:line="203" w:lineRule="exact"/>
              <w:ind w:left="13" w:right="4"/>
              <w:jc w:val="center"/>
              <w:rPr>
                <w:sz w:val="18"/>
              </w:rPr>
            </w:pPr>
            <w:r>
              <w:rPr>
                <w:spacing w:val="-4"/>
                <w:sz w:val="18"/>
              </w:rPr>
              <w:t>50.5</w:t>
            </w:r>
          </w:p>
        </w:tc>
        <w:tc>
          <w:tcPr>
            <w:tcW w:w="225" w:type="dxa"/>
          </w:tcPr>
          <w:p w14:paraId="3FCB39AC" w14:textId="77777777" w:rsidR="00486967" w:rsidRDefault="00486967">
            <w:pPr>
              <w:pStyle w:val="TableParagraph"/>
              <w:rPr>
                <w:sz w:val="16"/>
              </w:rPr>
            </w:pPr>
          </w:p>
        </w:tc>
        <w:tc>
          <w:tcPr>
            <w:tcW w:w="990" w:type="dxa"/>
          </w:tcPr>
          <w:p w14:paraId="3FCB39AD" w14:textId="77777777" w:rsidR="00486967" w:rsidRDefault="00492D63">
            <w:pPr>
              <w:pStyle w:val="TableParagraph"/>
              <w:spacing w:before="2" w:line="203" w:lineRule="exact"/>
              <w:ind w:left="14"/>
              <w:jc w:val="center"/>
              <w:rPr>
                <w:sz w:val="18"/>
              </w:rPr>
            </w:pPr>
            <w:r>
              <w:rPr>
                <w:spacing w:val="-4"/>
                <w:sz w:val="18"/>
              </w:rPr>
              <w:t>31.4</w:t>
            </w:r>
          </w:p>
        </w:tc>
        <w:tc>
          <w:tcPr>
            <w:tcW w:w="1010" w:type="dxa"/>
          </w:tcPr>
          <w:p w14:paraId="3FCB39AE" w14:textId="77777777" w:rsidR="00486967" w:rsidRDefault="00492D63">
            <w:pPr>
              <w:pStyle w:val="TableParagraph"/>
              <w:spacing w:before="2" w:line="203" w:lineRule="exact"/>
              <w:ind w:left="15"/>
              <w:jc w:val="center"/>
              <w:rPr>
                <w:sz w:val="18"/>
              </w:rPr>
            </w:pPr>
            <w:r>
              <w:rPr>
                <w:spacing w:val="-5"/>
                <w:sz w:val="18"/>
              </w:rPr>
              <w:t>5.0</w:t>
            </w:r>
          </w:p>
        </w:tc>
        <w:tc>
          <w:tcPr>
            <w:tcW w:w="1510" w:type="dxa"/>
          </w:tcPr>
          <w:p w14:paraId="3FCB39AF" w14:textId="77777777" w:rsidR="00486967" w:rsidRDefault="00492D63">
            <w:pPr>
              <w:pStyle w:val="TableParagraph"/>
              <w:spacing w:before="2" w:line="203" w:lineRule="exact"/>
              <w:ind w:left="13" w:right="7"/>
              <w:jc w:val="center"/>
              <w:rPr>
                <w:sz w:val="18"/>
              </w:rPr>
            </w:pPr>
            <w:r>
              <w:rPr>
                <w:spacing w:val="-4"/>
                <w:sz w:val="18"/>
              </w:rPr>
              <w:t>14.1</w:t>
            </w:r>
          </w:p>
        </w:tc>
      </w:tr>
      <w:tr w:rsidR="00486967" w14:paraId="3FCB39B7" w14:textId="77777777">
        <w:trPr>
          <w:trHeight w:val="220"/>
        </w:trPr>
        <w:tc>
          <w:tcPr>
            <w:tcW w:w="1661" w:type="dxa"/>
          </w:tcPr>
          <w:p w14:paraId="3FCB39B1" w14:textId="77777777" w:rsidR="00486967" w:rsidRDefault="00492D63">
            <w:pPr>
              <w:pStyle w:val="TableParagraph"/>
              <w:spacing w:before="2" w:line="198" w:lineRule="exact"/>
              <w:ind w:left="155"/>
              <w:rPr>
                <w:sz w:val="18"/>
              </w:rPr>
            </w:pPr>
            <w:r>
              <w:rPr>
                <w:sz w:val="18"/>
              </w:rPr>
              <w:t xml:space="preserve">8. </w:t>
            </w:r>
            <w:r>
              <w:rPr>
                <w:spacing w:val="-2"/>
                <w:sz w:val="18"/>
              </w:rPr>
              <w:t>Montana</w:t>
            </w:r>
          </w:p>
        </w:tc>
        <w:tc>
          <w:tcPr>
            <w:tcW w:w="1636" w:type="dxa"/>
          </w:tcPr>
          <w:p w14:paraId="3FCB39B2" w14:textId="77777777" w:rsidR="00486967" w:rsidRDefault="00492D63">
            <w:pPr>
              <w:pStyle w:val="TableParagraph"/>
              <w:spacing w:before="2" w:line="198" w:lineRule="exact"/>
              <w:ind w:left="13" w:right="4"/>
              <w:jc w:val="center"/>
              <w:rPr>
                <w:sz w:val="18"/>
              </w:rPr>
            </w:pPr>
            <w:r>
              <w:rPr>
                <w:spacing w:val="-4"/>
                <w:sz w:val="18"/>
              </w:rPr>
              <w:t>46.3</w:t>
            </w:r>
          </w:p>
        </w:tc>
        <w:tc>
          <w:tcPr>
            <w:tcW w:w="225" w:type="dxa"/>
          </w:tcPr>
          <w:p w14:paraId="3FCB39B3" w14:textId="77777777" w:rsidR="00486967" w:rsidRDefault="00486967">
            <w:pPr>
              <w:pStyle w:val="TableParagraph"/>
              <w:rPr>
                <w:sz w:val="14"/>
              </w:rPr>
            </w:pPr>
          </w:p>
        </w:tc>
        <w:tc>
          <w:tcPr>
            <w:tcW w:w="990" w:type="dxa"/>
          </w:tcPr>
          <w:p w14:paraId="3FCB39B4" w14:textId="77777777" w:rsidR="00486967" w:rsidRDefault="00492D63">
            <w:pPr>
              <w:pStyle w:val="TableParagraph"/>
              <w:spacing w:before="2" w:line="198" w:lineRule="exact"/>
              <w:ind w:left="14"/>
              <w:jc w:val="center"/>
              <w:rPr>
                <w:sz w:val="18"/>
              </w:rPr>
            </w:pPr>
            <w:r>
              <w:rPr>
                <w:spacing w:val="-5"/>
                <w:sz w:val="18"/>
              </w:rPr>
              <w:t>2.3</w:t>
            </w:r>
          </w:p>
        </w:tc>
        <w:tc>
          <w:tcPr>
            <w:tcW w:w="1010" w:type="dxa"/>
          </w:tcPr>
          <w:p w14:paraId="3FCB39B5" w14:textId="77777777" w:rsidR="00486967" w:rsidRDefault="00492D63">
            <w:pPr>
              <w:pStyle w:val="TableParagraph"/>
              <w:spacing w:before="2" w:line="198" w:lineRule="exact"/>
              <w:ind w:left="15"/>
              <w:jc w:val="center"/>
              <w:rPr>
                <w:sz w:val="18"/>
              </w:rPr>
            </w:pPr>
            <w:r>
              <w:rPr>
                <w:spacing w:val="-4"/>
                <w:sz w:val="18"/>
              </w:rPr>
              <w:t>13.4</w:t>
            </w:r>
          </w:p>
        </w:tc>
        <w:tc>
          <w:tcPr>
            <w:tcW w:w="1510" w:type="dxa"/>
          </w:tcPr>
          <w:p w14:paraId="3FCB39B6" w14:textId="77777777" w:rsidR="00486967" w:rsidRDefault="00492D63">
            <w:pPr>
              <w:pStyle w:val="TableParagraph"/>
              <w:spacing w:before="2" w:line="198" w:lineRule="exact"/>
              <w:ind w:left="13" w:right="7"/>
              <w:jc w:val="center"/>
              <w:rPr>
                <w:sz w:val="18"/>
              </w:rPr>
            </w:pPr>
            <w:r>
              <w:rPr>
                <w:spacing w:val="-4"/>
                <w:sz w:val="18"/>
              </w:rPr>
              <w:t>30.6</w:t>
            </w:r>
          </w:p>
        </w:tc>
      </w:tr>
      <w:tr w:rsidR="00486967" w14:paraId="3FCB39BE" w14:textId="77777777">
        <w:trPr>
          <w:trHeight w:val="225"/>
        </w:trPr>
        <w:tc>
          <w:tcPr>
            <w:tcW w:w="1661" w:type="dxa"/>
          </w:tcPr>
          <w:p w14:paraId="3FCB39B8" w14:textId="77777777" w:rsidR="00486967" w:rsidRDefault="00492D63">
            <w:pPr>
              <w:pStyle w:val="TableParagraph"/>
              <w:spacing w:before="2" w:line="203" w:lineRule="exact"/>
              <w:ind w:left="155"/>
              <w:rPr>
                <w:sz w:val="18"/>
              </w:rPr>
            </w:pPr>
            <w:r>
              <w:rPr>
                <w:sz w:val="18"/>
              </w:rPr>
              <w:t xml:space="preserve">9. </w:t>
            </w:r>
            <w:r>
              <w:rPr>
                <w:spacing w:val="-4"/>
                <w:sz w:val="18"/>
              </w:rPr>
              <w:t>Iowa</w:t>
            </w:r>
          </w:p>
        </w:tc>
        <w:tc>
          <w:tcPr>
            <w:tcW w:w="1636" w:type="dxa"/>
          </w:tcPr>
          <w:p w14:paraId="3FCB39B9" w14:textId="77777777" w:rsidR="00486967" w:rsidRDefault="00492D63">
            <w:pPr>
              <w:pStyle w:val="TableParagraph"/>
              <w:spacing w:before="2" w:line="203" w:lineRule="exact"/>
              <w:ind w:left="13" w:right="4"/>
              <w:jc w:val="center"/>
              <w:rPr>
                <w:sz w:val="18"/>
              </w:rPr>
            </w:pPr>
            <w:r>
              <w:rPr>
                <w:spacing w:val="-4"/>
                <w:sz w:val="18"/>
              </w:rPr>
              <w:t>40.9</w:t>
            </w:r>
          </w:p>
        </w:tc>
        <w:tc>
          <w:tcPr>
            <w:tcW w:w="225" w:type="dxa"/>
          </w:tcPr>
          <w:p w14:paraId="3FCB39BA" w14:textId="77777777" w:rsidR="00486967" w:rsidRDefault="00486967">
            <w:pPr>
              <w:pStyle w:val="TableParagraph"/>
              <w:rPr>
                <w:sz w:val="16"/>
              </w:rPr>
            </w:pPr>
          </w:p>
        </w:tc>
        <w:tc>
          <w:tcPr>
            <w:tcW w:w="990" w:type="dxa"/>
          </w:tcPr>
          <w:p w14:paraId="3FCB39BB" w14:textId="77777777" w:rsidR="00486967" w:rsidRDefault="00492D63">
            <w:pPr>
              <w:pStyle w:val="TableParagraph"/>
              <w:spacing w:before="2" w:line="203" w:lineRule="exact"/>
              <w:ind w:left="14"/>
              <w:jc w:val="center"/>
              <w:rPr>
                <w:sz w:val="18"/>
              </w:rPr>
            </w:pPr>
            <w:r>
              <w:rPr>
                <w:spacing w:val="-5"/>
                <w:sz w:val="18"/>
              </w:rPr>
              <w:t>1.7</w:t>
            </w:r>
          </w:p>
        </w:tc>
        <w:tc>
          <w:tcPr>
            <w:tcW w:w="1010" w:type="dxa"/>
          </w:tcPr>
          <w:p w14:paraId="3FCB39BC" w14:textId="77777777" w:rsidR="00486967" w:rsidRDefault="00492D63">
            <w:pPr>
              <w:pStyle w:val="TableParagraph"/>
              <w:spacing w:before="2" w:line="203" w:lineRule="exact"/>
              <w:ind w:left="15"/>
              <w:jc w:val="center"/>
              <w:rPr>
                <w:sz w:val="18"/>
              </w:rPr>
            </w:pPr>
            <w:r>
              <w:rPr>
                <w:spacing w:val="-4"/>
                <w:sz w:val="18"/>
              </w:rPr>
              <w:t>38.2</w:t>
            </w:r>
          </w:p>
        </w:tc>
        <w:tc>
          <w:tcPr>
            <w:tcW w:w="1510" w:type="dxa"/>
          </w:tcPr>
          <w:p w14:paraId="3FCB39BD" w14:textId="77777777" w:rsidR="00486967" w:rsidRDefault="00492D63">
            <w:pPr>
              <w:pStyle w:val="TableParagraph"/>
              <w:spacing w:before="2" w:line="203" w:lineRule="exact"/>
              <w:ind w:left="13" w:right="7"/>
              <w:jc w:val="center"/>
              <w:rPr>
                <w:sz w:val="18"/>
              </w:rPr>
            </w:pPr>
            <w:r>
              <w:rPr>
                <w:spacing w:val="-5"/>
                <w:sz w:val="18"/>
              </w:rPr>
              <w:t>1.0</w:t>
            </w:r>
          </w:p>
        </w:tc>
      </w:tr>
      <w:tr w:rsidR="00486967" w14:paraId="3FCB39C5" w14:textId="77777777">
        <w:trPr>
          <w:trHeight w:val="225"/>
        </w:trPr>
        <w:tc>
          <w:tcPr>
            <w:tcW w:w="1661" w:type="dxa"/>
          </w:tcPr>
          <w:p w14:paraId="3FCB39BF" w14:textId="77777777" w:rsidR="00486967" w:rsidRDefault="00492D63">
            <w:pPr>
              <w:pStyle w:val="TableParagraph"/>
              <w:spacing w:before="2" w:line="203" w:lineRule="exact"/>
              <w:ind w:left="110"/>
              <w:rPr>
                <w:sz w:val="18"/>
              </w:rPr>
            </w:pPr>
            <w:r>
              <w:rPr>
                <w:sz w:val="18"/>
              </w:rPr>
              <w:t>10.</w:t>
            </w:r>
            <w:r>
              <w:rPr>
                <w:spacing w:val="-2"/>
                <w:sz w:val="18"/>
              </w:rPr>
              <w:t xml:space="preserve"> </w:t>
            </w:r>
            <w:r>
              <w:rPr>
                <w:sz w:val="18"/>
              </w:rPr>
              <w:t>New</w:t>
            </w:r>
            <w:r>
              <w:rPr>
                <w:spacing w:val="-1"/>
                <w:sz w:val="18"/>
              </w:rPr>
              <w:t xml:space="preserve"> </w:t>
            </w:r>
            <w:r>
              <w:rPr>
                <w:spacing w:val="-2"/>
                <w:sz w:val="18"/>
              </w:rPr>
              <w:t>Mexico</w:t>
            </w:r>
          </w:p>
        </w:tc>
        <w:tc>
          <w:tcPr>
            <w:tcW w:w="1636" w:type="dxa"/>
          </w:tcPr>
          <w:p w14:paraId="3FCB39C0" w14:textId="77777777" w:rsidR="00486967" w:rsidRDefault="00492D63">
            <w:pPr>
              <w:pStyle w:val="TableParagraph"/>
              <w:spacing w:before="2" w:line="203" w:lineRule="exact"/>
              <w:ind w:left="13" w:right="4"/>
              <w:jc w:val="center"/>
              <w:rPr>
                <w:sz w:val="18"/>
              </w:rPr>
            </w:pPr>
            <w:r>
              <w:rPr>
                <w:spacing w:val="-4"/>
                <w:sz w:val="18"/>
              </w:rPr>
              <w:t>38.9</w:t>
            </w:r>
          </w:p>
        </w:tc>
        <w:tc>
          <w:tcPr>
            <w:tcW w:w="225" w:type="dxa"/>
          </w:tcPr>
          <w:p w14:paraId="3FCB39C1" w14:textId="77777777" w:rsidR="00486967" w:rsidRDefault="00486967">
            <w:pPr>
              <w:pStyle w:val="TableParagraph"/>
              <w:rPr>
                <w:sz w:val="16"/>
              </w:rPr>
            </w:pPr>
          </w:p>
        </w:tc>
        <w:tc>
          <w:tcPr>
            <w:tcW w:w="990" w:type="dxa"/>
          </w:tcPr>
          <w:p w14:paraId="3FCB39C2" w14:textId="77777777" w:rsidR="00486967" w:rsidRDefault="00492D63">
            <w:pPr>
              <w:pStyle w:val="TableParagraph"/>
              <w:spacing w:before="2" w:line="203" w:lineRule="exact"/>
              <w:ind w:left="14"/>
              <w:jc w:val="center"/>
              <w:rPr>
                <w:sz w:val="18"/>
              </w:rPr>
            </w:pPr>
            <w:r>
              <w:rPr>
                <w:spacing w:val="-4"/>
                <w:sz w:val="18"/>
              </w:rPr>
              <w:t>10.2</w:t>
            </w:r>
          </w:p>
        </w:tc>
        <w:tc>
          <w:tcPr>
            <w:tcW w:w="1010" w:type="dxa"/>
          </w:tcPr>
          <w:p w14:paraId="3FCB39C3" w14:textId="77777777" w:rsidR="00486967" w:rsidRDefault="00492D63">
            <w:pPr>
              <w:pStyle w:val="TableParagraph"/>
              <w:spacing w:before="2" w:line="203" w:lineRule="exact"/>
              <w:ind w:left="15"/>
              <w:jc w:val="center"/>
              <w:rPr>
                <w:sz w:val="18"/>
              </w:rPr>
            </w:pPr>
            <w:r>
              <w:rPr>
                <w:spacing w:val="-4"/>
                <w:sz w:val="18"/>
              </w:rPr>
              <w:t>28.7</w:t>
            </w:r>
          </w:p>
        </w:tc>
        <w:tc>
          <w:tcPr>
            <w:tcW w:w="1510" w:type="dxa"/>
          </w:tcPr>
          <w:p w14:paraId="3FCB39C4" w14:textId="77777777" w:rsidR="00486967" w:rsidRDefault="00492D63">
            <w:pPr>
              <w:pStyle w:val="TableParagraph"/>
              <w:spacing w:before="2" w:line="203" w:lineRule="exact"/>
              <w:ind w:left="13" w:right="2"/>
              <w:jc w:val="center"/>
              <w:rPr>
                <w:sz w:val="18"/>
              </w:rPr>
            </w:pPr>
            <w:r>
              <w:rPr>
                <w:spacing w:val="-10"/>
                <w:sz w:val="18"/>
              </w:rPr>
              <w:t>0</w:t>
            </w:r>
          </w:p>
        </w:tc>
      </w:tr>
      <w:tr w:rsidR="00486967" w14:paraId="3FCB39CC" w14:textId="77777777">
        <w:trPr>
          <w:trHeight w:val="220"/>
        </w:trPr>
        <w:tc>
          <w:tcPr>
            <w:tcW w:w="1661" w:type="dxa"/>
          </w:tcPr>
          <w:p w14:paraId="3FCB39C6" w14:textId="77777777" w:rsidR="00486967" w:rsidRDefault="00492D63">
            <w:pPr>
              <w:pStyle w:val="TableParagraph"/>
              <w:spacing w:before="2" w:line="198" w:lineRule="exact"/>
              <w:ind w:left="110"/>
              <w:rPr>
                <w:sz w:val="18"/>
              </w:rPr>
            </w:pPr>
            <w:r>
              <w:rPr>
                <w:sz w:val="18"/>
              </w:rPr>
              <w:t>11.</w:t>
            </w:r>
            <w:r>
              <w:rPr>
                <w:spacing w:val="-6"/>
                <w:sz w:val="18"/>
              </w:rPr>
              <w:t xml:space="preserve"> </w:t>
            </w:r>
            <w:r>
              <w:rPr>
                <w:spacing w:val="-2"/>
                <w:sz w:val="18"/>
              </w:rPr>
              <w:t>Massachusetts</w:t>
            </w:r>
          </w:p>
        </w:tc>
        <w:tc>
          <w:tcPr>
            <w:tcW w:w="1636" w:type="dxa"/>
          </w:tcPr>
          <w:p w14:paraId="3FCB39C7" w14:textId="77777777" w:rsidR="00486967" w:rsidRDefault="00492D63">
            <w:pPr>
              <w:pStyle w:val="TableParagraph"/>
              <w:spacing w:before="2" w:line="198" w:lineRule="exact"/>
              <w:ind w:left="13" w:right="4"/>
              <w:jc w:val="center"/>
              <w:rPr>
                <w:sz w:val="18"/>
              </w:rPr>
            </w:pPr>
            <w:r>
              <w:rPr>
                <w:spacing w:val="-4"/>
                <w:sz w:val="18"/>
              </w:rPr>
              <w:t>38.1</w:t>
            </w:r>
          </w:p>
        </w:tc>
        <w:tc>
          <w:tcPr>
            <w:tcW w:w="225" w:type="dxa"/>
          </w:tcPr>
          <w:p w14:paraId="3FCB39C8" w14:textId="77777777" w:rsidR="00486967" w:rsidRDefault="00486967">
            <w:pPr>
              <w:pStyle w:val="TableParagraph"/>
              <w:rPr>
                <w:sz w:val="14"/>
              </w:rPr>
            </w:pPr>
          </w:p>
        </w:tc>
        <w:tc>
          <w:tcPr>
            <w:tcW w:w="990" w:type="dxa"/>
          </w:tcPr>
          <w:p w14:paraId="3FCB39C9" w14:textId="77777777" w:rsidR="00486967" w:rsidRDefault="00492D63">
            <w:pPr>
              <w:pStyle w:val="TableParagraph"/>
              <w:spacing w:before="2" w:line="198" w:lineRule="exact"/>
              <w:ind w:left="14"/>
              <w:jc w:val="center"/>
              <w:rPr>
                <w:sz w:val="18"/>
              </w:rPr>
            </w:pPr>
            <w:r>
              <w:rPr>
                <w:spacing w:val="-4"/>
                <w:sz w:val="18"/>
              </w:rPr>
              <w:t>33.1</w:t>
            </w:r>
          </w:p>
        </w:tc>
        <w:tc>
          <w:tcPr>
            <w:tcW w:w="1010" w:type="dxa"/>
          </w:tcPr>
          <w:p w14:paraId="3FCB39CA" w14:textId="77777777" w:rsidR="00486967" w:rsidRDefault="00492D63">
            <w:pPr>
              <w:pStyle w:val="TableParagraph"/>
              <w:spacing w:before="2" w:line="198" w:lineRule="exact"/>
              <w:ind w:left="15"/>
              <w:jc w:val="center"/>
              <w:rPr>
                <w:sz w:val="18"/>
              </w:rPr>
            </w:pPr>
            <w:r>
              <w:rPr>
                <w:spacing w:val="-5"/>
                <w:sz w:val="18"/>
              </w:rPr>
              <w:t>0.8</w:t>
            </w:r>
          </w:p>
        </w:tc>
        <w:tc>
          <w:tcPr>
            <w:tcW w:w="1510" w:type="dxa"/>
          </w:tcPr>
          <w:p w14:paraId="3FCB39CB" w14:textId="77777777" w:rsidR="00486967" w:rsidRDefault="00492D63">
            <w:pPr>
              <w:pStyle w:val="TableParagraph"/>
              <w:spacing w:before="2" w:line="198" w:lineRule="exact"/>
              <w:ind w:left="13" w:right="7"/>
              <w:jc w:val="center"/>
              <w:rPr>
                <w:sz w:val="18"/>
              </w:rPr>
            </w:pPr>
            <w:r>
              <w:rPr>
                <w:spacing w:val="-5"/>
                <w:sz w:val="18"/>
              </w:rPr>
              <w:t>4.2</w:t>
            </w:r>
          </w:p>
        </w:tc>
      </w:tr>
      <w:tr w:rsidR="00486967" w14:paraId="3FCB39D3" w14:textId="77777777">
        <w:trPr>
          <w:trHeight w:val="225"/>
        </w:trPr>
        <w:tc>
          <w:tcPr>
            <w:tcW w:w="1661" w:type="dxa"/>
          </w:tcPr>
          <w:p w14:paraId="3FCB39CD" w14:textId="77777777" w:rsidR="00486967" w:rsidRDefault="00492D63">
            <w:pPr>
              <w:pStyle w:val="TableParagraph"/>
              <w:spacing w:before="2" w:line="203" w:lineRule="exact"/>
              <w:ind w:left="110"/>
              <w:rPr>
                <w:sz w:val="18"/>
              </w:rPr>
            </w:pPr>
            <w:r>
              <w:rPr>
                <w:sz w:val="18"/>
              </w:rPr>
              <w:t xml:space="preserve">12. </w:t>
            </w:r>
            <w:r>
              <w:rPr>
                <w:spacing w:val="-2"/>
                <w:sz w:val="18"/>
              </w:rPr>
              <w:t>Colorado</w:t>
            </w:r>
          </w:p>
        </w:tc>
        <w:tc>
          <w:tcPr>
            <w:tcW w:w="1636" w:type="dxa"/>
          </w:tcPr>
          <w:p w14:paraId="3FCB39CE" w14:textId="77777777" w:rsidR="00486967" w:rsidRDefault="00492D63">
            <w:pPr>
              <w:pStyle w:val="TableParagraph"/>
              <w:spacing w:before="2" w:line="203" w:lineRule="exact"/>
              <w:ind w:left="13" w:right="4"/>
              <w:jc w:val="center"/>
              <w:rPr>
                <w:sz w:val="18"/>
              </w:rPr>
            </w:pPr>
            <w:r>
              <w:rPr>
                <w:spacing w:val="-4"/>
                <w:sz w:val="18"/>
              </w:rPr>
              <w:t>35.1</w:t>
            </w:r>
          </w:p>
        </w:tc>
        <w:tc>
          <w:tcPr>
            <w:tcW w:w="225" w:type="dxa"/>
          </w:tcPr>
          <w:p w14:paraId="3FCB39CF" w14:textId="77777777" w:rsidR="00486967" w:rsidRDefault="00486967">
            <w:pPr>
              <w:pStyle w:val="TableParagraph"/>
              <w:rPr>
                <w:sz w:val="16"/>
              </w:rPr>
            </w:pPr>
          </w:p>
        </w:tc>
        <w:tc>
          <w:tcPr>
            <w:tcW w:w="990" w:type="dxa"/>
          </w:tcPr>
          <w:p w14:paraId="3FCB39D0" w14:textId="77777777" w:rsidR="00486967" w:rsidRDefault="00492D63">
            <w:pPr>
              <w:pStyle w:val="TableParagraph"/>
              <w:spacing w:before="2" w:line="203" w:lineRule="exact"/>
              <w:ind w:left="14" w:right="5"/>
              <w:jc w:val="center"/>
              <w:rPr>
                <w:sz w:val="18"/>
              </w:rPr>
            </w:pPr>
            <w:r>
              <w:rPr>
                <w:spacing w:val="-4"/>
                <w:sz w:val="18"/>
              </w:rPr>
              <w:t>11.1</w:t>
            </w:r>
          </w:p>
        </w:tc>
        <w:tc>
          <w:tcPr>
            <w:tcW w:w="1010" w:type="dxa"/>
          </w:tcPr>
          <w:p w14:paraId="3FCB39D1" w14:textId="77777777" w:rsidR="00486967" w:rsidRDefault="00492D63">
            <w:pPr>
              <w:pStyle w:val="TableParagraph"/>
              <w:spacing w:before="2" w:line="203" w:lineRule="exact"/>
              <w:ind w:left="15"/>
              <w:jc w:val="center"/>
              <w:rPr>
                <w:sz w:val="18"/>
              </w:rPr>
            </w:pPr>
            <w:r>
              <w:rPr>
                <w:spacing w:val="-4"/>
                <w:sz w:val="18"/>
              </w:rPr>
              <w:t>22.0</w:t>
            </w:r>
          </w:p>
        </w:tc>
        <w:tc>
          <w:tcPr>
            <w:tcW w:w="1510" w:type="dxa"/>
          </w:tcPr>
          <w:p w14:paraId="3FCB39D2" w14:textId="77777777" w:rsidR="00486967" w:rsidRDefault="00492D63">
            <w:pPr>
              <w:pStyle w:val="TableParagraph"/>
              <w:spacing w:before="2" w:line="203" w:lineRule="exact"/>
              <w:ind w:left="13" w:right="7"/>
              <w:jc w:val="center"/>
              <w:rPr>
                <w:sz w:val="18"/>
              </w:rPr>
            </w:pPr>
            <w:r>
              <w:rPr>
                <w:spacing w:val="-5"/>
                <w:sz w:val="18"/>
              </w:rPr>
              <w:t>2.0</w:t>
            </w:r>
          </w:p>
        </w:tc>
      </w:tr>
      <w:tr w:rsidR="00486967" w14:paraId="3FCB39DA" w14:textId="77777777">
        <w:trPr>
          <w:trHeight w:val="225"/>
        </w:trPr>
        <w:tc>
          <w:tcPr>
            <w:tcW w:w="1661" w:type="dxa"/>
          </w:tcPr>
          <w:p w14:paraId="3FCB39D4" w14:textId="77777777" w:rsidR="00486967" w:rsidRDefault="00492D63">
            <w:pPr>
              <w:pStyle w:val="TableParagraph"/>
              <w:spacing w:before="2" w:line="203" w:lineRule="exact"/>
              <w:ind w:left="110"/>
              <w:rPr>
                <w:sz w:val="18"/>
              </w:rPr>
            </w:pPr>
            <w:r>
              <w:rPr>
                <w:sz w:val="18"/>
              </w:rPr>
              <w:t xml:space="preserve">13. </w:t>
            </w:r>
            <w:r>
              <w:rPr>
                <w:spacing w:val="-2"/>
                <w:sz w:val="18"/>
              </w:rPr>
              <w:t>Hawaii</w:t>
            </w:r>
          </w:p>
        </w:tc>
        <w:tc>
          <w:tcPr>
            <w:tcW w:w="1636" w:type="dxa"/>
          </w:tcPr>
          <w:p w14:paraId="3FCB39D5" w14:textId="77777777" w:rsidR="00486967" w:rsidRDefault="00492D63">
            <w:pPr>
              <w:pStyle w:val="TableParagraph"/>
              <w:spacing w:before="2" w:line="203" w:lineRule="exact"/>
              <w:ind w:left="13" w:right="4"/>
              <w:jc w:val="center"/>
              <w:rPr>
                <w:sz w:val="18"/>
              </w:rPr>
            </w:pPr>
            <w:r>
              <w:rPr>
                <w:spacing w:val="-4"/>
                <w:sz w:val="18"/>
              </w:rPr>
              <w:t>32.4</w:t>
            </w:r>
          </w:p>
        </w:tc>
        <w:tc>
          <w:tcPr>
            <w:tcW w:w="225" w:type="dxa"/>
          </w:tcPr>
          <w:p w14:paraId="3FCB39D6" w14:textId="77777777" w:rsidR="00486967" w:rsidRDefault="00486967">
            <w:pPr>
              <w:pStyle w:val="TableParagraph"/>
              <w:rPr>
                <w:sz w:val="16"/>
              </w:rPr>
            </w:pPr>
          </w:p>
        </w:tc>
        <w:tc>
          <w:tcPr>
            <w:tcW w:w="990" w:type="dxa"/>
          </w:tcPr>
          <w:p w14:paraId="3FCB39D7" w14:textId="77777777" w:rsidR="00486967" w:rsidRDefault="00492D63">
            <w:pPr>
              <w:pStyle w:val="TableParagraph"/>
              <w:spacing w:before="2" w:line="203" w:lineRule="exact"/>
              <w:ind w:left="14"/>
              <w:jc w:val="center"/>
              <w:rPr>
                <w:sz w:val="18"/>
              </w:rPr>
            </w:pPr>
            <w:r>
              <w:rPr>
                <w:spacing w:val="-4"/>
                <w:sz w:val="18"/>
              </w:rPr>
              <w:t>24.8</w:t>
            </w:r>
          </w:p>
        </w:tc>
        <w:tc>
          <w:tcPr>
            <w:tcW w:w="1010" w:type="dxa"/>
          </w:tcPr>
          <w:p w14:paraId="3FCB39D8" w14:textId="77777777" w:rsidR="00486967" w:rsidRDefault="00492D63">
            <w:pPr>
              <w:pStyle w:val="TableParagraph"/>
              <w:spacing w:before="2" w:line="203" w:lineRule="exact"/>
              <w:ind w:left="15"/>
              <w:jc w:val="center"/>
              <w:rPr>
                <w:sz w:val="18"/>
              </w:rPr>
            </w:pPr>
            <w:r>
              <w:rPr>
                <w:spacing w:val="-5"/>
                <w:sz w:val="18"/>
              </w:rPr>
              <w:t>7.6</w:t>
            </w:r>
          </w:p>
        </w:tc>
        <w:tc>
          <w:tcPr>
            <w:tcW w:w="1510" w:type="dxa"/>
          </w:tcPr>
          <w:p w14:paraId="3FCB39D9" w14:textId="77777777" w:rsidR="00486967" w:rsidRDefault="00492D63">
            <w:pPr>
              <w:pStyle w:val="TableParagraph"/>
              <w:spacing w:before="2" w:line="203" w:lineRule="exact"/>
              <w:ind w:left="13" w:right="2"/>
              <w:jc w:val="center"/>
              <w:rPr>
                <w:sz w:val="18"/>
              </w:rPr>
            </w:pPr>
            <w:r>
              <w:rPr>
                <w:spacing w:val="-10"/>
                <w:sz w:val="18"/>
              </w:rPr>
              <w:t>0</w:t>
            </w:r>
          </w:p>
        </w:tc>
      </w:tr>
      <w:tr w:rsidR="00486967" w14:paraId="3FCB39E1" w14:textId="77777777">
        <w:trPr>
          <w:trHeight w:val="217"/>
        </w:trPr>
        <w:tc>
          <w:tcPr>
            <w:tcW w:w="1661" w:type="dxa"/>
            <w:tcBorders>
              <w:bottom w:val="single" w:sz="6" w:space="0" w:color="000000"/>
            </w:tcBorders>
          </w:tcPr>
          <w:p w14:paraId="3FCB39DB" w14:textId="77777777" w:rsidR="00486967" w:rsidRDefault="00492D63">
            <w:pPr>
              <w:pStyle w:val="TableParagraph"/>
              <w:spacing w:before="2" w:line="196" w:lineRule="exact"/>
              <w:ind w:left="110"/>
              <w:rPr>
                <w:sz w:val="18"/>
              </w:rPr>
            </w:pPr>
            <w:r>
              <w:rPr>
                <w:sz w:val="18"/>
              </w:rPr>
              <w:t xml:space="preserve">14. North </w:t>
            </w:r>
            <w:r>
              <w:rPr>
                <w:spacing w:val="-2"/>
                <w:sz w:val="18"/>
              </w:rPr>
              <w:t>Dakota</w:t>
            </w:r>
          </w:p>
        </w:tc>
        <w:tc>
          <w:tcPr>
            <w:tcW w:w="1636" w:type="dxa"/>
            <w:tcBorders>
              <w:bottom w:val="single" w:sz="6" w:space="0" w:color="000000"/>
            </w:tcBorders>
          </w:tcPr>
          <w:p w14:paraId="3FCB39DC" w14:textId="77777777" w:rsidR="00486967" w:rsidRDefault="00492D63">
            <w:pPr>
              <w:pStyle w:val="TableParagraph"/>
              <w:spacing w:before="2" w:line="196" w:lineRule="exact"/>
              <w:ind w:left="13" w:right="4"/>
              <w:jc w:val="center"/>
              <w:rPr>
                <w:sz w:val="18"/>
              </w:rPr>
            </w:pPr>
            <w:r>
              <w:rPr>
                <w:spacing w:val="-4"/>
                <w:sz w:val="18"/>
              </w:rPr>
              <w:t>31.8</w:t>
            </w:r>
          </w:p>
        </w:tc>
        <w:tc>
          <w:tcPr>
            <w:tcW w:w="225" w:type="dxa"/>
            <w:tcBorders>
              <w:bottom w:val="single" w:sz="6" w:space="0" w:color="000000"/>
            </w:tcBorders>
          </w:tcPr>
          <w:p w14:paraId="3FCB39DD" w14:textId="77777777" w:rsidR="00486967" w:rsidRDefault="00486967">
            <w:pPr>
              <w:pStyle w:val="TableParagraph"/>
              <w:rPr>
                <w:sz w:val="14"/>
              </w:rPr>
            </w:pPr>
          </w:p>
        </w:tc>
        <w:tc>
          <w:tcPr>
            <w:tcW w:w="990" w:type="dxa"/>
            <w:tcBorders>
              <w:bottom w:val="single" w:sz="6" w:space="0" w:color="000000"/>
            </w:tcBorders>
          </w:tcPr>
          <w:p w14:paraId="3FCB39DE" w14:textId="77777777" w:rsidR="00486967" w:rsidRDefault="00492D63">
            <w:pPr>
              <w:pStyle w:val="TableParagraph"/>
              <w:spacing w:before="2" w:line="196" w:lineRule="exact"/>
              <w:ind w:left="14" w:right="4"/>
              <w:jc w:val="center"/>
              <w:rPr>
                <w:sz w:val="18"/>
              </w:rPr>
            </w:pPr>
            <w:r>
              <w:rPr>
                <w:spacing w:val="-10"/>
                <w:sz w:val="18"/>
              </w:rPr>
              <w:t>0</w:t>
            </w:r>
          </w:p>
        </w:tc>
        <w:tc>
          <w:tcPr>
            <w:tcW w:w="1010" w:type="dxa"/>
            <w:tcBorders>
              <w:bottom w:val="single" w:sz="6" w:space="0" w:color="000000"/>
            </w:tcBorders>
          </w:tcPr>
          <w:p w14:paraId="3FCB39DF" w14:textId="77777777" w:rsidR="00486967" w:rsidRDefault="00492D63">
            <w:pPr>
              <w:pStyle w:val="TableParagraph"/>
              <w:spacing w:before="2" w:line="196" w:lineRule="exact"/>
              <w:ind w:left="15"/>
              <w:jc w:val="center"/>
              <w:rPr>
                <w:sz w:val="18"/>
              </w:rPr>
            </w:pPr>
            <w:r>
              <w:rPr>
                <w:spacing w:val="-4"/>
                <w:sz w:val="18"/>
              </w:rPr>
              <w:t>28.1</w:t>
            </w:r>
          </w:p>
        </w:tc>
        <w:tc>
          <w:tcPr>
            <w:tcW w:w="1510" w:type="dxa"/>
            <w:tcBorders>
              <w:bottom w:val="single" w:sz="6" w:space="0" w:color="000000"/>
            </w:tcBorders>
          </w:tcPr>
          <w:p w14:paraId="3FCB39E0" w14:textId="77777777" w:rsidR="00486967" w:rsidRDefault="00492D63">
            <w:pPr>
              <w:pStyle w:val="TableParagraph"/>
              <w:spacing w:before="2" w:line="196" w:lineRule="exact"/>
              <w:ind w:left="13" w:right="7"/>
              <w:jc w:val="center"/>
              <w:rPr>
                <w:sz w:val="18"/>
              </w:rPr>
            </w:pPr>
            <w:r>
              <w:rPr>
                <w:spacing w:val="-5"/>
                <w:sz w:val="18"/>
              </w:rPr>
              <w:t>3.7</w:t>
            </w:r>
          </w:p>
        </w:tc>
      </w:tr>
      <w:tr w:rsidR="00486967" w14:paraId="3FCB39E8" w14:textId="77777777">
        <w:trPr>
          <w:trHeight w:val="222"/>
        </w:trPr>
        <w:tc>
          <w:tcPr>
            <w:tcW w:w="1661" w:type="dxa"/>
            <w:tcBorders>
              <w:top w:val="single" w:sz="6" w:space="0" w:color="000000"/>
            </w:tcBorders>
          </w:tcPr>
          <w:p w14:paraId="3FCB39E2" w14:textId="77777777" w:rsidR="00486967" w:rsidRDefault="00492D63">
            <w:pPr>
              <w:pStyle w:val="TableParagraph"/>
              <w:spacing w:line="203" w:lineRule="exact"/>
              <w:ind w:left="110"/>
              <w:rPr>
                <w:sz w:val="18"/>
              </w:rPr>
            </w:pPr>
            <w:r>
              <w:rPr>
                <w:sz w:val="18"/>
              </w:rPr>
              <w:t xml:space="preserve">15. </w:t>
            </w:r>
            <w:r>
              <w:rPr>
                <w:spacing w:val="-2"/>
                <w:sz w:val="18"/>
              </w:rPr>
              <w:t>Kansas</w:t>
            </w:r>
          </w:p>
        </w:tc>
        <w:tc>
          <w:tcPr>
            <w:tcW w:w="1636" w:type="dxa"/>
            <w:tcBorders>
              <w:top w:val="single" w:sz="6" w:space="0" w:color="000000"/>
            </w:tcBorders>
          </w:tcPr>
          <w:p w14:paraId="3FCB39E3" w14:textId="77777777" w:rsidR="00486967" w:rsidRDefault="00492D63">
            <w:pPr>
              <w:pStyle w:val="TableParagraph"/>
              <w:spacing w:line="203" w:lineRule="exact"/>
              <w:ind w:left="13" w:right="4"/>
              <w:jc w:val="center"/>
              <w:rPr>
                <w:sz w:val="18"/>
              </w:rPr>
            </w:pPr>
            <w:r>
              <w:rPr>
                <w:spacing w:val="-4"/>
                <w:sz w:val="18"/>
              </w:rPr>
              <w:t>30.7</w:t>
            </w:r>
          </w:p>
        </w:tc>
        <w:tc>
          <w:tcPr>
            <w:tcW w:w="225" w:type="dxa"/>
            <w:tcBorders>
              <w:top w:val="single" w:sz="6" w:space="0" w:color="000000"/>
            </w:tcBorders>
          </w:tcPr>
          <w:p w14:paraId="3FCB39E4" w14:textId="77777777" w:rsidR="00486967" w:rsidRDefault="00486967">
            <w:pPr>
              <w:pStyle w:val="TableParagraph"/>
              <w:rPr>
                <w:sz w:val="14"/>
              </w:rPr>
            </w:pPr>
          </w:p>
        </w:tc>
        <w:tc>
          <w:tcPr>
            <w:tcW w:w="990" w:type="dxa"/>
            <w:tcBorders>
              <w:top w:val="single" w:sz="6" w:space="0" w:color="000000"/>
            </w:tcBorders>
          </w:tcPr>
          <w:p w14:paraId="3FCB39E5" w14:textId="77777777" w:rsidR="00486967" w:rsidRDefault="00492D63">
            <w:pPr>
              <w:pStyle w:val="TableParagraph"/>
              <w:spacing w:line="203" w:lineRule="exact"/>
              <w:ind w:left="14"/>
              <w:jc w:val="center"/>
              <w:rPr>
                <w:sz w:val="18"/>
              </w:rPr>
            </w:pPr>
            <w:r>
              <w:rPr>
                <w:spacing w:val="-5"/>
                <w:sz w:val="18"/>
              </w:rPr>
              <w:t>0.4</w:t>
            </w:r>
          </w:p>
        </w:tc>
        <w:tc>
          <w:tcPr>
            <w:tcW w:w="1010" w:type="dxa"/>
            <w:tcBorders>
              <w:top w:val="single" w:sz="6" w:space="0" w:color="000000"/>
            </w:tcBorders>
          </w:tcPr>
          <w:p w14:paraId="3FCB39E6" w14:textId="77777777" w:rsidR="00486967" w:rsidRDefault="00492D63">
            <w:pPr>
              <w:pStyle w:val="TableParagraph"/>
              <w:spacing w:line="203" w:lineRule="exact"/>
              <w:ind w:left="15"/>
              <w:jc w:val="center"/>
              <w:rPr>
                <w:sz w:val="18"/>
              </w:rPr>
            </w:pPr>
            <w:r>
              <w:rPr>
                <w:spacing w:val="-4"/>
                <w:sz w:val="18"/>
              </w:rPr>
              <w:t>30.3</w:t>
            </w:r>
          </w:p>
        </w:tc>
        <w:tc>
          <w:tcPr>
            <w:tcW w:w="1510" w:type="dxa"/>
            <w:tcBorders>
              <w:top w:val="single" w:sz="6" w:space="0" w:color="000000"/>
            </w:tcBorders>
          </w:tcPr>
          <w:p w14:paraId="3FCB39E7" w14:textId="77777777" w:rsidR="00486967" w:rsidRDefault="00492D63">
            <w:pPr>
              <w:pStyle w:val="TableParagraph"/>
              <w:spacing w:line="203" w:lineRule="exact"/>
              <w:ind w:left="13" w:right="2"/>
              <w:jc w:val="center"/>
              <w:rPr>
                <w:sz w:val="18"/>
              </w:rPr>
            </w:pPr>
            <w:r>
              <w:rPr>
                <w:spacing w:val="-10"/>
                <w:sz w:val="18"/>
              </w:rPr>
              <w:t>0</w:t>
            </w:r>
          </w:p>
        </w:tc>
      </w:tr>
      <w:tr w:rsidR="00486967" w14:paraId="3FCB39EF" w14:textId="77777777">
        <w:trPr>
          <w:trHeight w:val="225"/>
        </w:trPr>
        <w:tc>
          <w:tcPr>
            <w:tcW w:w="1661" w:type="dxa"/>
          </w:tcPr>
          <w:p w14:paraId="3FCB39E9" w14:textId="77777777" w:rsidR="00486967" w:rsidRDefault="00492D63">
            <w:pPr>
              <w:pStyle w:val="TableParagraph"/>
              <w:spacing w:before="2" w:line="203" w:lineRule="exact"/>
              <w:ind w:left="110"/>
              <w:rPr>
                <w:sz w:val="18"/>
              </w:rPr>
            </w:pPr>
            <w:r>
              <w:rPr>
                <w:sz w:val="18"/>
              </w:rPr>
              <w:t xml:space="preserve">16. </w:t>
            </w:r>
            <w:r>
              <w:rPr>
                <w:spacing w:val="-2"/>
                <w:sz w:val="18"/>
              </w:rPr>
              <w:t>Nevada</w:t>
            </w:r>
          </w:p>
        </w:tc>
        <w:tc>
          <w:tcPr>
            <w:tcW w:w="1636" w:type="dxa"/>
          </w:tcPr>
          <w:p w14:paraId="3FCB39EA" w14:textId="77777777" w:rsidR="00486967" w:rsidRDefault="00492D63">
            <w:pPr>
              <w:pStyle w:val="TableParagraph"/>
              <w:spacing w:before="2" w:line="203" w:lineRule="exact"/>
              <w:ind w:left="13" w:right="4"/>
              <w:jc w:val="center"/>
              <w:rPr>
                <w:sz w:val="18"/>
              </w:rPr>
            </w:pPr>
            <w:r>
              <w:rPr>
                <w:spacing w:val="-4"/>
                <w:sz w:val="18"/>
              </w:rPr>
              <w:t>30.3</w:t>
            </w:r>
          </w:p>
        </w:tc>
        <w:tc>
          <w:tcPr>
            <w:tcW w:w="225" w:type="dxa"/>
          </w:tcPr>
          <w:p w14:paraId="3FCB39EB" w14:textId="77777777" w:rsidR="00486967" w:rsidRDefault="00486967">
            <w:pPr>
              <w:pStyle w:val="TableParagraph"/>
              <w:rPr>
                <w:sz w:val="16"/>
              </w:rPr>
            </w:pPr>
          </w:p>
        </w:tc>
        <w:tc>
          <w:tcPr>
            <w:tcW w:w="990" w:type="dxa"/>
          </w:tcPr>
          <w:p w14:paraId="3FCB39EC" w14:textId="77777777" w:rsidR="00486967" w:rsidRDefault="00492D63">
            <w:pPr>
              <w:pStyle w:val="TableParagraph"/>
              <w:spacing w:before="2" w:line="203" w:lineRule="exact"/>
              <w:ind w:left="14"/>
              <w:jc w:val="center"/>
              <w:rPr>
                <w:sz w:val="18"/>
              </w:rPr>
            </w:pPr>
            <w:r>
              <w:rPr>
                <w:spacing w:val="-4"/>
                <w:sz w:val="18"/>
              </w:rPr>
              <w:t>27.3</w:t>
            </w:r>
          </w:p>
        </w:tc>
        <w:tc>
          <w:tcPr>
            <w:tcW w:w="1010" w:type="dxa"/>
          </w:tcPr>
          <w:p w14:paraId="3FCB39ED" w14:textId="77777777" w:rsidR="00486967" w:rsidRDefault="00492D63">
            <w:pPr>
              <w:pStyle w:val="TableParagraph"/>
              <w:spacing w:before="2" w:line="203" w:lineRule="exact"/>
              <w:ind w:left="15"/>
              <w:jc w:val="center"/>
              <w:rPr>
                <w:sz w:val="18"/>
              </w:rPr>
            </w:pPr>
            <w:r>
              <w:rPr>
                <w:spacing w:val="-5"/>
                <w:sz w:val="18"/>
              </w:rPr>
              <w:t>0.5</w:t>
            </w:r>
          </w:p>
        </w:tc>
        <w:tc>
          <w:tcPr>
            <w:tcW w:w="1510" w:type="dxa"/>
          </w:tcPr>
          <w:p w14:paraId="3FCB39EE" w14:textId="77777777" w:rsidR="00486967" w:rsidRDefault="00492D63">
            <w:pPr>
              <w:pStyle w:val="TableParagraph"/>
              <w:spacing w:before="2" w:line="203" w:lineRule="exact"/>
              <w:ind w:left="13" w:right="7"/>
              <w:jc w:val="center"/>
              <w:rPr>
                <w:sz w:val="18"/>
              </w:rPr>
            </w:pPr>
            <w:r>
              <w:rPr>
                <w:spacing w:val="-5"/>
                <w:sz w:val="18"/>
              </w:rPr>
              <w:t>2.5</w:t>
            </w:r>
          </w:p>
        </w:tc>
      </w:tr>
      <w:tr w:rsidR="00486967" w14:paraId="3FCB39F6" w14:textId="77777777">
        <w:trPr>
          <w:trHeight w:val="220"/>
        </w:trPr>
        <w:tc>
          <w:tcPr>
            <w:tcW w:w="1661" w:type="dxa"/>
          </w:tcPr>
          <w:p w14:paraId="3FCB39F0" w14:textId="77777777" w:rsidR="00486967" w:rsidRDefault="00492D63">
            <w:pPr>
              <w:pStyle w:val="TableParagraph"/>
              <w:spacing w:before="2" w:line="198" w:lineRule="exact"/>
              <w:ind w:left="110"/>
              <w:rPr>
                <w:sz w:val="18"/>
              </w:rPr>
            </w:pPr>
            <w:r>
              <w:rPr>
                <w:sz w:val="18"/>
              </w:rPr>
              <w:t>17.</w:t>
            </w:r>
            <w:r>
              <w:rPr>
                <w:spacing w:val="-2"/>
                <w:sz w:val="18"/>
              </w:rPr>
              <w:t xml:space="preserve"> </w:t>
            </w:r>
            <w:r>
              <w:rPr>
                <w:sz w:val="18"/>
              </w:rPr>
              <w:t>New</w:t>
            </w:r>
            <w:r>
              <w:rPr>
                <w:spacing w:val="-5"/>
                <w:sz w:val="18"/>
              </w:rPr>
              <w:t xml:space="preserve"> </w:t>
            </w:r>
            <w:r>
              <w:rPr>
                <w:spacing w:val="-4"/>
                <w:sz w:val="18"/>
              </w:rPr>
              <w:t>York</w:t>
            </w:r>
          </w:p>
        </w:tc>
        <w:tc>
          <w:tcPr>
            <w:tcW w:w="1636" w:type="dxa"/>
          </w:tcPr>
          <w:p w14:paraId="3FCB39F1" w14:textId="77777777" w:rsidR="00486967" w:rsidRDefault="00492D63">
            <w:pPr>
              <w:pStyle w:val="TableParagraph"/>
              <w:spacing w:before="2" w:line="198" w:lineRule="exact"/>
              <w:ind w:left="13" w:right="4"/>
              <w:jc w:val="center"/>
              <w:rPr>
                <w:sz w:val="18"/>
              </w:rPr>
            </w:pPr>
            <w:r>
              <w:rPr>
                <w:spacing w:val="-4"/>
                <w:sz w:val="18"/>
              </w:rPr>
              <w:t>28.9</w:t>
            </w:r>
          </w:p>
        </w:tc>
        <w:tc>
          <w:tcPr>
            <w:tcW w:w="225" w:type="dxa"/>
          </w:tcPr>
          <w:p w14:paraId="3FCB39F2" w14:textId="77777777" w:rsidR="00486967" w:rsidRDefault="00486967">
            <w:pPr>
              <w:pStyle w:val="TableParagraph"/>
              <w:rPr>
                <w:sz w:val="14"/>
              </w:rPr>
            </w:pPr>
          </w:p>
        </w:tc>
        <w:tc>
          <w:tcPr>
            <w:tcW w:w="990" w:type="dxa"/>
          </w:tcPr>
          <w:p w14:paraId="3FCB39F3" w14:textId="77777777" w:rsidR="00486967" w:rsidRDefault="00492D63">
            <w:pPr>
              <w:pStyle w:val="TableParagraph"/>
              <w:spacing w:before="2" w:line="198" w:lineRule="exact"/>
              <w:ind w:left="14"/>
              <w:jc w:val="center"/>
              <w:rPr>
                <w:sz w:val="18"/>
              </w:rPr>
            </w:pPr>
            <w:r>
              <w:rPr>
                <w:spacing w:val="-5"/>
                <w:sz w:val="18"/>
              </w:rPr>
              <w:t>5.9</w:t>
            </w:r>
          </w:p>
        </w:tc>
        <w:tc>
          <w:tcPr>
            <w:tcW w:w="1010" w:type="dxa"/>
          </w:tcPr>
          <w:p w14:paraId="3FCB39F4" w14:textId="77777777" w:rsidR="00486967" w:rsidRDefault="00492D63">
            <w:pPr>
              <w:pStyle w:val="TableParagraph"/>
              <w:spacing w:before="2" w:line="198" w:lineRule="exact"/>
              <w:ind w:left="15"/>
              <w:jc w:val="center"/>
              <w:rPr>
                <w:sz w:val="18"/>
              </w:rPr>
            </w:pPr>
            <w:r>
              <w:rPr>
                <w:spacing w:val="-5"/>
                <w:sz w:val="18"/>
              </w:rPr>
              <w:t>2.9</w:t>
            </w:r>
          </w:p>
        </w:tc>
        <w:tc>
          <w:tcPr>
            <w:tcW w:w="1510" w:type="dxa"/>
          </w:tcPr>
          <w:p w14:paraId="3FCB39F5" w14:textId="77777777" w:rsidR="00486967" w:rsidRDefault="00492D63">
            <w:pPr>
              <w:pStyle w:val="TableParagraph"/>
              <w:spacing w:before="2" w:line="198" w:lineRule="exact"/>
              <w:ind w:left="13" w:right="7"/>
              <w:jc w:val="center"/>
              <w:rPr>
                <w:sz w:val="18"/>
              </w:rPr>
            </w:pPr>
            <w:r>
              <w:rPr>
                <w:spacing w:val="-4"/>
                <w:sz w:val="18"/>
              </w:rPr>
              <w:t>20.1</w:t>
            </w:r>
          </w:p>
        </w:tc>
      </w:tr>
      <w:tr w:rsidR="00486967" w14:paraId="3FCB39FD" w14:textId="77777777">
        <w:trPr>
          <w:trHeight w:val="225"/>
        </w:trPr>
        <w:tc>
          <w:tcPr>
            <w:tcW w:w="1661" w:type="dxa"/>
          </w:tcPr>
          <w:p w14:paraId="3FCB39F7" w14:textId="77777777" w:rsidR="00486967" w:rsidRDefault="00492D63">
            <w:pPr>
              <w:pStyle w:val="TableParagraph"/>
              <w:spacing w:before="2" w:line="203" w:lineRule="exact"/>
              <w:ind w:left="110"/>
              <w:rPr>
                <w:sz w:val="18"/>
              </w:rPr>
            </w:pPr>
            <w:r>
              <w:rPr>
                <w:sz w:val="18"/>
              </w:rPr>
              <w:t xml:space="preserve">18. </w:t>
            </w:r>
            <w:r>
              <w:rPr>
                <w:spacing w:val="-2"/>
                <w:sz w:val="18"/>
              </w:rPr>
              <w:t>Oklahoma</w:t>
            </w:r>
          </w:p>
        </w:tc>
        <w:tc>
          <w:tcPr>
            <w:tcW w:w="1636" w:type="dxa"/>
          </w:tcPr>
          <w:p w14:paraId="3FCB39F8" w14:textId="77777777" w:rsidR="00486967" w:rsidRDefault="00492D63">
            <w:pPr>
              <w:pStyle w:val="TableParagraph"/>
              <w:spacing w:before="2" w:line="203" w:lineRule="exact"/>
              <w:ind w:left="13" w:right="4"/>
              <w:jc w:val="center"/>
              <w:rPr>
                <w:sz w:val="18"/>
              </w:rPr>
            </w:pPr>
            <w:r>
              <w:rPr>
                <w:spacing w:val="-4"/>
                <w:sz w:val="18"/>
              </w:rPr>
              <w:t>28.4</w:t>
            </w:r>
          </w:p>
        </w:tc>
        <w:tc>
          <w:tcPr>
            <w:tcW w:w="225" w:type="dxa"/>
          </w:tcPr>
          <w:p w14:paraId="3FCB39F9" w14:textId="77777777" w:rsidR="00486967" w:rsidRDefault="00486967">
            <w:pPr>
              <w:pStyle w:val="TableParagraph"/>
              <w:rPr>
                <w:sz w:val="16"/>
              </w:rPr>
            </w:pPr>
          </w:p>
        </w:tc>
        <w:tc>
          <w:tcPr>
            <w:tcW w:w="990" w:type="dxa"/>
          </w:tcPr>
          <w:p w14:paraId="3FCB39FA" w14:textId="77777777" w:rsidR="00486967" w:rsidRDefault="00492D63">
            <w:pPr>
              <w:pStyle w:val="TableParagraph"/>
              <w:spacing w:before="2" w:line="203" w:lineRule="exact"/>
              <w:ind w:left="14"/>
              <w:jc w:val="center"/>
              <w:rPr>
                <w:sz w:val="18"/>
              </w:rPr>
            </w:pPr>
            <w:r>
              <w:rPr>
                <w:spacing w:val="-5"/>
                <w:sz w:val="18"/>
              </w:rPr>
              <w:t>0.3</w:t>
            </w:r>
          </w:p>
        </w:tc>
        <w:tc>
          <w:tcPr>
            <w:tcW w:w="1010" w:type="dxa"/>
          </w:tcPr>
          <w:p w14:paraId="3FCB39FB" w14:textId="77777777" w:rsidR="00486967" w:rsidRDefault="00492D63">
            <w:pPr>
              <w:pStyle w:val="TableParagraph"/>
              <w:spacing w:before="2" w:line="203" w:lineRule="exact"/>
              <w:ind w:left="15"/>
              <w:jc w:val="center"/>
              <w:rPr>
                <w:sz w:val="18"/>
              </w:rPr>
            </w:pPr>
            <w:r>
              <w:rPr>
                <w:spacing w:val="-4"/>
                <w:sz w:val="18"/>
              </w:rPr>
              <w:t>26.5</w:t>
            </w:r>
          </w:p>
        </w:tc>
        <w:tc>
          <w:tcPr>
            <w:tcW w:w="1510" w:type="dxa"/>
          </w:tcPr>
          <w:p w14:paraId="3FCB39FC" w14:textId="77777777" w:rsidR="00486967" w:rsidRDefault="00492D63">
            <w:pPr>
              <w:pStyle w:val="TableParagraph"/>
              <w:spacing w:before="2" w:line="203" w:lineRule="exact"/>
              <w:ind w:left="13" w:right="7"/>
              <w:jc w:val="center"/>
              <w:rPr>
                <w:sz w:val="18"/>
              </w:rPr>
            </w:pPr>
            <w:r>
              <w:rPr>
                <w:spacing w:val="-5"/>
                <w:sz w:val="18"/>
              </w:rPr>
              <w:t>1.6</w:t>
            </w:r>
          </w:p>
        </w:tc>
      </w:tr>
      <w:tr w:rsidR="00486967" w14:paraId="3FCB3A04" w14:textId="77777777">
        <w:trPr>
          <w:trHeight w:val="225"/>
        </w:trPr>
        <w:tc>
          <w:tcPr>
            <w:tcW w:w="1661" w:type="dxa"/>
          </w:tcPr>
          <w:p w14:paraId="3FCB39FE" w14:textId="77777777" w:rsidR="00486967" w:rsidRDefault="00492D63">
            <w:pPr>
              <w:pStyle w:val="TableParagraph"/>
              <w:spacing w:before="2" w:line="203" w:lineRule="exact"/>
              <w:ind w:left="110"/>
              <w:rPr>
                <w:sz w:val="18"/>
              </w:rPr>
            </w:pPr>
            <w:r>
              <w:rPr>
                <w:sz w:val="18"/>
              </w:rPr>
              <w:t xml:space="preserve">19. </w:t>
            </w:r>
            <w:r>
              <w:rPr>
                <w:spacing w:val="-2"/>
                <w:sz w:val="18"/>
              </w:rPr>
              <w:t>Minnesota</w:t>
            </w:r>
          </w:p>
        </w:tc>
        <w:tc>
          <w:tcPr>
            <w:tcW w:w="1636" w:type="dxa"/>
          </w:tcPr>
          <w:p w14:paraId="3FCB39FF" w14:textId="77777777" w:rsidR="00486967" w:rsidRDefault="00492D63">
            <w:pPr>
              <w:pStyle w:val="TableParagraph"/>
              <w:spacing w:before="2" w:line="203" w:lineRule="exact"/>
              <w:ind w:left="13" w:right="4"/>
              <w:jc w:val="center"/>
              <w:rPr>
                <w:sz w:val="18"/>
              </w:rPr>
            </w:pPr>
            <w:r>
              <w:rPr>
                <w:spacing w:val="-4"/>
                <w:sz w:val="18"/>
              </w:rPr>
              <w:t>22.7</w:t>
            </w:r>
          </w:p>
        </w:tc>
        <w:tc>
          <w:tcPr>
            <w:tcW w:w="225" w:type="dxa"/>
          </w:tcPr>
          <w:p w14:paraId="3FCB3A00" w14:textId="77777777" w:rsidR="00486967" w:rsidRDefault="00486967">
            <w:pPr>
              <w:pStyle w:val="TableParagraph"/>
              <w:rPr>
                <w:sz w:val="16"/>
              </w:rPr>
            </w:pPr>
          </w:p>
        </w:tc>
        <w:tc>
          <w:tcPr>
            <w:tcW w:w="990" w:type="dxa"/>
          </w:tcPr>
          <w:p w14:paraId="3FCB3A01" w14:textId="77777777" w:rsidR="00486967" w:rsidRDefault="00492D63">
            <w:pPr>
              <w:pStyle w:val="TableParagraph"/>
              <w:spacing w:before="2" w:line="203" w:lineRule="exact"/>
              <w:ind w:left="14"/>
              <w:jc w:val="center"/>
              <w:rPr>
                <w:sz w:val="18"/>
              </w:rPr>
            </w:pPr>
            <w:r>
              <w:rPr>
                <w:spacing w:val="-5"/>
                <w:sz w:val="18"/>
              </w:rPr>
              <w:t>4.6</w:t>
            </w:r>
          </w:p>
        </w:tc>
        <w:tc>
          <w:tcPr>
            <w:tcW w:w="1010" w:type="dxa"/>
          </w:tcPr>
          <w:p w14:paraId="3FCB3A02" w14:textId="77777777" w:rsidR="00486967" w:rsidRDefault="00492D63">
            <w:pPr>
              <w:pStyle w:val="TableParagraph"/>
              <w:spacing w:before="2" w:line="203" w:lineRule="exact"/>
              <w:ind w:left="15"/>
              <w:jc w:val="center"/>
              <w:rPr>
                <w:sz w:val="18"/>
              </w:rPr>
            </w:pPr>
            <w:r>
              <w:rPr>
                <w:spacing w:val="-4"/>
                <w:sz w:val="18"/>
              </w:rPr>
              <w:t>17.0</w:t>
            </w:r>
          </w:p>
        </w:tc>
        <w:tc>
          <w:tcPr>
            <w:tcW w:w="1510" w:type="dxa"/>
          </w:tcPr>
          <w:p w14:paraId="3FCB3A03" w14:textId="77777777" w:rsidR="00486967" w:rsidRDefault="00492D63">
            <w:pPr>
              <w:pStyle w:val="TableParagraph"/>
              <w:spacing w:before="2" w:line="203" w:lineRule="exact"/>
              <w:ind w:left="13" w:right="7"/>
              <w:jc w:val="center"/>
              <w:rPr>
                <w:sz w:val="18"/>
              </w:rPr>
            </w:pPr>
            <w:r>
              <w:rPr>
                <w:spacing w:val="-5"/>
                <w:sz w:val="18"/>
              </w:rPr>
              <w:t>1.1</w:t>
            </w:r>
          </w:p>
        </w:tc>
      </w:tr>
      <w:tr w:rsidR="00486967" w14:paraId="3FCB3A0B" w14:textId="77777777">
        <w:trPr>
          <w:trHeight w:val="220"/>
        </w:trPr>
        <w:tc>
          <w:tcPr>
            <w:tcW w:w="1661" w:type="dxa"/>
          </w:tcPr>
          <w:p w14:paraId="3FCB3A05" w14:textId="77777777" w:rsidR="00486967" w:rsidRDefault="00492D63">
            <w:pPr>
              <w:pStyle w:val="TableParagraph"/>
              <w:spacing w:before="2" w:line="198" w:lineRule="exact"/>
              <w:ind w:left="110"/>
              <w:rPr>
                <w:sz w:val="18"/>
              </w:rPr>
            </w:pPr>
            <w:r>
              <w:rPr>
                <w:sz w:val="18"/>
              </w:rPr>
              <w:t xml:space="preserve">20. </w:t>
            </w:r>
            <w:r>
              <w:rPr>
                <w:spacing w:val="-2"/>
                <w:sz w:val="18"/>
              </w:rPr>
              <w:t>Nebraska</w:t>
            </w:r>
          </w:p>
        </w:tc>
        <w:tc>
          <w:tcPr>
            <w:tcW w:w="1636" w:type="dxa"/>
          </w:tcPr>
          <w:p w14:paraId="3FCB3A06" w14:textId="77777777" w:rsidR="00486967" w:rsidRDefault="00492D63">
            <w:pPr>
              <w:pStyle w:val="TableParagraph"/>
              <w:spacing w:before="2" w:line="198" w:lineRule="exact"/>
              <w:ind w:left="13" w:right="4"/>
              <w:jc w:val="center"/>
              <w:rPr>
                <w:sz w:val="18"/>
              </w:rPr>
            </w:pPr>
            <w:r>
              <w:rPr>
                <w:spacing w:val="-4"/>
                <w:sz w:val="18"/>
              </w:rPr>
              <w:t>22.7</w:t>
            </w:r>
          </w:p>
        </w:tc>
        <w:tc>
          <w:tcPr>
            <w:tcW w:w="225" w:type="dxa"/>
          </w:tcPr>
          <w:p w14:paraId="3FCB3A07" w14:textId="77777777" w:rsidR="00486967" w:rsidRDefault="00486967">
            <w:pPr>
              <w:pStyle w:val="TableParagraph"/>
              <w:rPr>
                <w:sz w:val="14"/>
              </w:rPr>
            </w:pPr>
          </w:p>
        </w:tc>
        <w:tc>
          <w:tcPr>
            <w:tcW w:w="990" w:type="dxa"/>
          </w:tcPr>
          <w:p w14:paraId="3FCB3A08" w14:textId="77777777" w:rsidR="00486967" w:rsidRDefault="00492D63">
            <w:pPr>
              <w:pStyle w:val="TableParagraph"/>
              <w:spacing w:before="2" w:line="198" w:lineRule="exact"/>
              <w:ind w:left="14"/>
              <w:jc w:val="center"/>
              <w:rPr>
                <w:sz w:val="18"/>
              </w:rPr>
            </w:pPr>
            <w:r>
              <w:rPr>
                <w:spacing w:val="-5"/>
                <w:sz w:val="18"/>
              </w:rPr>
              <w:t>0.4</w:t>
            </w:r>
          </w:p>
        </w:tc>
        <w:tc>
          <w:tcPr>
            <w:tcW w:w="1010" w:type="dxa"/>
          </w:tcPr>
          <w:p w14:paraId="3FCB3A09" w14:textId="77777777" w:rsidR="00486967" w:rsidRDefault="00492D63">
            <w:pPr>
              <w:pStyle w:val="TableParagraph"/>
              <w:spacing w:before="2" w:line="198" w:lineRule="exact"/>
              <w:ind w:left="15"/>
              <w:jc w:val="center"/>
              <w:rPr>
                <w:sz w:val="18"/>
              </w:rPr>
            </w:pPr>
            <w:r>
              <w:rPr>
                <w:spacing w:val="-4"/>
                <w:sz w:val="18"/>
              </w:rPr>
              <w:t>20.4</w:t>
            </w:r>
          </w:p>
        </w:tc>
        <w:tc>
          <w:tcPr>
            <w:tcW w:w="1510" w:type="dxa"/>
          </w:tcPr>
          <w:p w14:paraId="3FCB3A0A" w14:textId="77777777" w:rsidR="00486967" w:rsidRDefault="00492D63">
            <w:pPr>
              <w:pStyle w:val="TableParagraph"/>
              <w:spacing w:before="2" w:line="198" w:lineRule="exact"/>
              <w:ind w:left="13" w:right="7"/>
              <w:jc w:val="center"/>
              <w:rPr>
                <w:sz w:val="18"/>
              </w:rPr>
            </w:pPr>
            <w:r>
              <w:rPr>
                <w:spacing w:val="-5"/>
                <w:sz w:val="18"/>
              </w:rPr>
              <w:t>1.9</w:t>
            </w:r>
          </w:p>
        </w:tc>
      </w:tr>
      <w:tr w:rsidR="00486967" w14:paraId="3FCB3A12" w14:textId="77777777">
        <w:trPr>
          <w:trHeight w:val="225"/>
        </w:trPr>
        <w:tc>
          <w:tcPr>
            <w:tcW w:w="1661" w:type="dxa"/>
          </w:tcPr>
          <w:p w14:paraId="3FCB3A0C" w14:textId="77777777" w:rsidR="00486967" w:rsidRDefault="00492D63">
            <w:pPr>
              <w:pStyle w:val="TableParagraph"/>
              <w:spacing w:before="2" w:line="203" w:lineRule="exact"/>
              <w:ind w:left="110"/>
              <w:rPr>
                <w:sz w:val="18"/>
              </w:rPr>
            </w:pPr>
            <w:r>
              <w:rPr>
                <w:sz w:val="18"/>
              </w:rPr>
              <w:t>21.</w:t>
            </w:r>
            <w:r>
              <w:rPr>
                <w:spacing w:val="-6"/>
                <w:sz w:val="18"/>
              </w:rPr>
              <w:t xml:space="preserve"> </w:t>
            </w:r>
            <w:r>
              <w:rPr>
                <w:spacing w:val="-4"/>
                <w:sz w:val="18"/>
              </w:rPr>
              <w:t>Texas</w:t>
            </w:r>
          </w:p>
        </w:tc>
        <w:tc>
          <w:tcPr>
            <w:tcW w:w="1636" w:type="dxa"/>
          </w:tcPr>
          <w:p w14:paraId="3FCB3A0D" w14:textId="77777777" w:rsidR="00486967" w:rsidRDefault="00492D63">
            <w:pPr>
              <w:pStyle w:val="TableParagraph"/>
              <w:spacing w:before="2" w:line="203" w:lineRule="exact"/>
              <w:ind w:left="13" w:right="4"/>
              <w:jc w:val="center"/>
              <w:rPr>
                <w:sz w:val="18"/>
              </w:rPr>
            </w:pPr>
            <w:r>
              <w:rPr>
                <w:spacing w:val="-4"/>
                <w:sz w:val="18"/>
              </w:rPr>
              <w:t>21.4</w:t>
            </w:r>
          </w:p>
        </w:tc>
        <w:tc>
          <w:tcPr>
            <w:tcW w:w="225" w:type="dxa"/>
          </w:tcPr>
          <w:p w14:paraId="3FCB3A0E" w14:textId="77777777" w:rsidR="00486967" w:rsidRDefault="00486967">
            <w:pPr>
              <w:pStyle w:val="TableParagraph"/>
              <w:rPr>
                <w:sz w:val="16"/>
              </w:rPr>
            </w:pPr>
          </w:p>
        </w:tc>
        <w:tc>
          <w:tcPr>
            <w:tcW w:w="990" w:type="dxa"/>
          </w:tcPr>
          <w:p w14:paraId="3FCB3A0F" w14:textId="77777777" w:rsidR="00486967" w:rsidRDefault="00492D63">
            <w:pPr>
              <w:pStyle w:val="TableParagraph"/>
              <w:spacing w:before="2" w:line="203" w:lineRule="exact"/>
              <w:ind w:left="14"/>
              <w:jc w:val="center"/>
              <w:rPr>
                <w:sz w:val="18"/>
              </w:rPr>
            </w:pPr>
            <w:r>
              <w:rPr>
                <w:spacing w:val="-5"/>
                <w:sz w:val="18"/>
              </w:rPr>
              <w:t>6.3</w:t>
            </w:r>
          </w:p>
        </w:tc>
        <w:tc>
          <w:tcPr>
            <w:tcW w:w="1010" w:type="dxa"/>
          </w:tcPr>
          <w:p w14:paraId="3FCB3A10" w14:textId="77777777" w:rsidR="00486967" w:rsidRDefault="00492D63">
            <w:pPr>
              <w:pStyle w:val="TableParagraph"/>
              <w:spacing w:before="2" w:line="203" w:lineRule="exact"/>
              <w:ind w:left="15"/>
              <w:jc w:val="center"/>
              <w:rPr>
                <w:sz w:val="18"/>
              </w:rPr>
            </w:pPr>
            <w:r>
              <w:rPr>
                <w:spacing w:val="-4"/>
                <w:sz w:val="18"/>
              </w:rPr>
              <w:t>15.0</w:t>
            </w:r>
          </w:p>
        </w:tc>
        <w:tc>
          <w:tcPr>
            <w:tcW w:w="1510" w:type="dxa"/>
          </w:tcPr>
          <w:p w14:paraId="3FCB3A11" w14:textId="77777777" w:rsidR="00486967" w:rsidRDefault="00492D63">
            <w:pPr>
              <w:pStyle w:val="TableParagraph"/>
              <w:spacing w:before="2" w:line="203" w:lineRule="exact"/>
              <w:ind w:left="13" w:right="7"/>
              <w:jc w:val="center"/>
              <w:rPr>
                <w:sz w:val="18"/>
              </w:rPr>
            </w:pPr>
            <w:r>
              <w:rPr>
                <w:spacing w:val="-5"/>
                <w:sz w:val="18"/>
              </w:rPr>
              <w:t>0.1</w:t>
            </w:r>
          </w:p>
        </w:tc>
      </w:tr>
      <w:tr w:rsidR="00486967" w14:paraId="3FCB3A19" w14:textId="77777777">
        <w:trPr>
          <w:trHeight w:val="225"/>
        </w:trPr>
        <w:tc>
          <w:tcPr>
            <w:tcW w:w="1661" w:type="dxa"/>
          </w:tcPr>
          <w:p w14:paraId="3FCB3A13" w14:textId="77777777" w:rsidR="00486967" w:rsidRDefault="00492D63">
            <w:pPr>
              <w:pStyle w:val="TableParagraph"/>
              <w:spacing w:before="2" w:line="203" w:lineRule="exact"/>
              <w:ind w:left="110"/>
              <w:rPr>
                <w:sz w:val="18"/>
              </w:rPr>
            </w:pPr>
            <w:r>
              <w:rPr>
                <w:sz w:val="18"/>
              </w:rPr>
              <w:t>22.</w:t>
            </w:r>
            <w:r>
              <w:rPr>
                <w:spacing w:val="-11"/>
                <w:sz w:val="18"/>
              </w:rPr>
              <w:t xml:space="preserve"> </w:t>
            </w:r>
            <w:r>
              <w:rPr>
                <w:spacing w:val="-2"/>
                <w:sz w:val="18"/>
              </w:rPr>
              <w:t>Alaska</w:t>
            </w:r>
          </w:p>
        </w:tc>
        <w:tc>
          <w:tcPr>
            <w:tcW w:w="1636" w:type="dxa"/>
          </w:tcPr>
          <w:p w14:paraId="3FCB3A14" w14:textId="77777777" w:rsidR="00486967" w:rsidRDefault="00492D63">
            <w:pPr>
              <w:pStyle w:val="TableParagraph"/>
              <w:spacing w:before="2" w:line="203" w:lineRule="exact"/>
              <w:ind w:left="13" w:right="4"/>
              <w:jc w:val="center"/>
              <w:rPr>
                <w:sz w:val="18"/>
              </w:rPr>
            </w:pPr>
            <w:r>
              <w:rPr>
                <w:spacing w:val="-4"/>
                <w:sz w:val="18"/>
              </w:rPr>
              <w:t>18.6</w:t>
            </w:r>
          </w:p>
        </w:tc>
        <w:tc>
          <w:tcPr>
            <w:tcW w:w="225" w:type="dxa"/>
          </w:tcPr>
          <w:p w14:paraId="3FCB3A15" w14:textId="77777777" w:rsidR="00486967" w:rsidRDefault="00486967">
            <w:pPr>
              <w:pStyle w:val="TableParagraph"/>
              <w:rPr>
                <w:sz w:val="16"/>
              </w:rPr>
            </w:pPr>
          </w:p>
        </w:tc>
        <w:tc>
          <w:tcPr>
            <w:tcW w:w="990" w:type="dxa"/>
          </w:tcPr>
          <w:p w14:paraId="3FCB3A16" w14:textId="77777777" w:rsidR="00486967" w:rsidRDefault="00492D63">
            <w:pPr>
              <w:pStyle w:val="TableParagraph"/>
              <w:spacing w:before="2" w:line="203" w:lineRule="exact"/>
              <w:ind w:left="14" w:right="4"/>
              <w:jc w:val="center"/>
              <w:rPr>
                <w:sz w:val="18"/>
              </w:rPr>
            </w:pPr>
            <w:r>
              <w:rPr>
                <w:spacing w:val="-10"/>
                <w:sz w:val="18"/>
              </w:rPr>
              <w:t>0</w:t>
            </w:r>
          </w:p>
        </w:tc>
        <w:tc>
          <w:tcPr>
            <w:tcW w:w="1010" w:type="dxa"/>
          </w:tcPr>
          <w:p w14:paraId="3FCB3A17" w14:textId="77777777" w:rsidR="00486967" w:rsidRDefault="00492D63">
            <w:pPr>
              <w:pStyle w:val="TableParagraph"/>
              <w:spacing w:before="2" w:line="203" w:lineRule="exact"/>
              <w:ind w:left="15" w:right="5"/>
              <w:jc w:val="center"/>
              <w:rPr>
                <w:sz w:val="18"/>
              </w:rPr>
            </w:pPr>
            <w:r>
              <w:rPr>
                <w:spacing w:val="-10"/>
                <w:sz w:val="18"/>
              </w:rPr>
              <w:t>0</w:t>
            </w:r>
          </w:p>
        </w:tc>
        <w:tc>
          <w:tcPr>
            <w:tcW w:w="1510" w:type="dxa"/>
          </w:tcPr>
          <w:p w14:paraId="3FCB3A18" w14:textId="77777777" w:rsidR="00486967" w:rsidRDefault="00492D63">
            <w:pPr>
              <w:pStyle w:val="TableParagraph"/>
              <w:spacing w:before="2" w:line="203" w:lineRule="exact"/>
              <w:ind w:left="13" w:right="7"/>
              <w:jc w:val="center"/>
              <w:rPr>
                <w:sz w:val="18"/>
              </w:rPr>
            </w:pPr>
            <w:r>
              <w:rPr>
                <w:spacing w:val="-4"/>
                <w:sz w:val="18"/>
              </w:rPr>
              <w:t>18.6</w:t>
            </w:r>
          </w:p>
        </w:tc>
      </w:tr>
      <w:tr w:rsidR="00486967" w14:paraId="3FCB3A20" w14:textId="77777777">
        <w:trPr>
          <w:trHeight w:val="220"/>
        </w:trPr>
        <w:tc>
          <w:tcPr>
            <w:tcW w:w="1661" w:type="dxa"/>
          </w:tcPr>
          <w:p w14:paraId="3FCB3A1A" w14:textId="77777777" w:rsidR="00486967" w:rsidRDefault="00492D63">
            <w:pPr>
              <w:pStyle w:val="TableParagraph"/>
              <w:spacing w:before="2" w:line="198" w:lineRule="exact"/>
              <w:ind w:left="110"/>
              <w:rPr>
                <w:sz w:val="18"/>
              </w:rPr>
            </w:pPr>
            <w:r>
              <w:rPr>
                <w:sz w:val="18"/>
              </w:rPr>
              <w:t>23.</w:t>
            </w:r>
            <w:r>
              <w:rPr>
                <w:spacing w:val="-6"/>
                <w:sz w:val="18"/>
              </w:rPr>
              <w:t xml:space="preserve"> </w:t>
            </w:r>
            <w:r>
              <w:rPr>
                <w:spacing w:val="-2"/>
                <w:sz w:val="18"/>
              </w:rPr>
              <w:t>Wyoming</w:t>
            </w:r>
          </w:p>
        </w:tc>
        <w:tc>
          <w:tcPr>
            <w:tcW w:w="1636" w:type="dxa"/>
          </w:tcPr>
          <w:p w14:paraId="3FCB3A1B" w14:textId="77777777" w:rsidR="00486967" w:rsidRDefault="00492D63">
            <w:pPr>
              <w:pStyle w:val="TableParagraph"/>
              <w:spacing w:before="2" w:line="198" w:lineRule="exact"/>
              <w:ind w:left="13" w:right="4"/>
              <w:jc w:val="center"/>
              <w:rPr>
                <w:sz w:val="18"/>
              </w:rPr>
            </w:pPr>
            <w:r>
              <w:rPr>
                <w:spacing w:val="-4"/>
                <w:sz w:val="18"/>
              </w:rPr>
              <w:t>14.7</w:t>
            </w:r>
          </w:p>
        </w:tc>
        <w:tc>
          <w:tcPr>
            <w:tcW w:w="225" w:type="dxa"/>
          </w:tcPr>
          <w:p w14:paraId="3FCB3A1C" w14:textId="77777777" w:rsidR="00486967" w:rsidRDefault="00486967">
            <w:pPr>
              <w:pStyle w:val="TableParagraph"/>
              <w:rPr>
                <w:sz w:val="14"/>
              </w:rPr>
            </w:pPr>
          </w:p>
        </w:tc>
        <w:tc>
          <w:tcPr>
            <w:tcW w:w="990" w:type="dxa"/>
          </w:tcPr>
          <w:p w14:paraId="3FCB3A1D" w14:textId="77777777" w:rsidR="00486967" w:rsidRDefault="00492D63">
            <w:pPr>
              <w:pStyle w:val="TableParagraph"/>
              <w:spacing w:before="2" w:line="198" w:lineRule="exact"/>
              <w:ind w:left="14"/>
              <w:jc w:val="center"/>
              <w:rPr>
                <w:sz w:val="18"/>
              </w:rPr>
            </w:pPr>
            <w:r>
              <w:rPr>
                <w:spacing w:val="-5"/>
                <w:sz w:val="18"/>
              </w:rPr>
              <w:t>0.5</w:t>
            </w:r>
          </w:p>
        </w:tc>
        <w:tc>
          <w:tcPr>
            <w:tcW w:w="1010" w:type="dxa"/>
          </w:tcPr>
          <w:p w14:paraId="3FCB3A1E" w14:textId="77777777" w:rsidR="00486967" w:rsidRDefault="00492D63">
            <w:pPr>
              <w:pStyle w:val="TableParagraph"/>
              <w:spacing w:before="2" w:line="198" w:lineRule="exact"/>
              <w:ind w:left="15"/>
              <w:jc w:val="center"/>
              <w:rPr>
                <w:sz w:val="18"/>
              </w:rPr>
            </w:pPr>
            <w:r>
              <w:rPr>
                <w:spacing w:val="-4"/>
                <w:sz w:val="18"/>
              </w:rPr>
              <w:t>13.0</w:t>
            </w:r>
          </w:p>
        </w:tc>
        <w:tc>
          <w:tcPr>
            <w:tcW w:w="1510" w:type="dxa"/>
          </w:tcPr>
          <w:p w14:paraId="3FCB3A1F" w14:textId="77777777" w:rsidR="00486967" w:rsidRDefault="00492D63">
            <w:pPr>
              <w:pStyle w:val="TableParagraph"/>
              <w:spacing w:before="2" w:line="198" w:lineRule="exact"/>
              <w:ind w:left="13" w:right="7"/>
              <w:jc w:val="center"/>
              <w:rPr>
                <w:sz w:val="18"/>
              </w:rPr>
            </w:pPr>
            <w:r>
              <w:rPr>
                <w:spacing w:val="-5"/>
                <w:sz w:val="18"/>
              </w:rPr>
              <w:t>1.2</w:t>
            </w:r>
          </w:p>
        </w:tc>
      </w:tr>
      <w:tr w:rsidR="00486967" w14:paraId="3FCB3A27" w14:textId="77777777">
        <w:trPr>
          <w:trHeight w:val="225"/>
        </w:trPr>
        <w:tc>
          <w:tcPr>
            <w:tcW w:w="1661" w:type="dxa"/>
          </w:tcPr>
          <w:p w14:paraId="3FCB3A21" w14:textId="77777777" w:rsidR="00486967" w:rsidRDefault="00492D63">
            <w:pPr>
              <w:pStyle w:val="TableParagraph"/>
              <w:spacing w:before="2" w:line="203" w:lineRule="exact"/>
              <w:ind w:left="110"/>
              <w:rPr>
                <w:sz w:val="18"/>
              </w:rPr>
            </w:pPr>
            <w:r>
              <w:rPr>
                <w:sz w:val="18"/>
              </w:rPr>
              <w:t xml:space="preserve">24. </w:t>
            </w:r>
            <w:r>
              <w:rPr>
                <w:spacing w:val="-4"/>
                <w:sz w:val="18"/>
              </w:rPr>
              <w:t>Utah</w:t>
            </w:r>
          </w:p>
        </w:tc>
        <w:tc>
          <w:tcPr>
            <w:tcW w:w="1636" w:type="dxa"/>
          </w:tcPr>
          <w:p w14:paraId="3FCB3A22" w14:textId="77777777" w:rsidR="00486967" w:rsidRDefault="00492D63">
            <w:pPr>
              <w:pStyle w:val="TableParagraph"/>
              <w:spacing w:before="2" w:line="203" w:lineRule="exact"/>
              <w:ind w:left="13" w:right="4"/>
              <w:jc w:val="center"/>
              <w:rPr>
                <w:sz w:val="18"/>
              </w:rPr>
            </w:pPr>
            <w:r>
              <w:rPr>
                <w:spacing w:val="-4"/>
                <w:sz w:val="18"/>
              </w:rPr>
              <w:t>14.2</w:t>
            </w:r>
          </w:p>
        </w:tc>
        <w:tc>
          <w:tcPr>
            <w:tcW w:w="225" w:type="dxa"/>
          </w:tcPr>
          <w:p w14:paraId="3FCB3A23" w14:textId="77777777" w:rsidR="00486967" w:rsidRDefault="00486967">
            <w:pPr>
              <w:pStyle w:val="TableParagraph"/>
              <w:rPr>
                <w:sz w:val="16"/>
              </w:rPr>
            </w:pPr>
          </w:p>
        </w:tc>
        <w:tc>
          <w:tcPr>
            <w:tcW w:w="990" w:type="dxa"/>
          </w:tcPr>
          <w:p w14:paraId="3FCB3A24" w14:textId="77777777" w:rsidR="00486967" w:rsidRDefault="00492D63">
            <w:pPr>
              <w:pStyle w:val="TableParagraph"/>
              <w:spacing w:before="2" w:line="203" w:lineRule="exact"/>
              <w:ind w:left="14"/>
              <w:jc w:val="center"/>
              <w:rPr>
                <w:sz w:val="18"/>
              </w:rPr>
            </w:pPr>
            <w:r>
              <w:rPr>
                <w:spacing w:val="-4"/>
                <w:sz w:val="18"/>
              </w:rPr>
              <w:t>13.1</w:t>
            </w:r>
          </w:p>
        </w:tc>
        <w:tc>
          <w:tcPr>
            <w:tcW w:w="1010" w:type="dxa"/>
          </w:tcPr>
          <w:p w14:paraId="3FCB3A25" w14:textId="77777777" w:rsidR="00486967" w:rsidRDefault="00492D63">
            <w:pPr>
              <w:pStyle w:val="TableParagraph"/>
              <w:spacing w:before="2" w:line="203" w:lineRule="exact"/>
              <w:ind w:left="15"/>
              <w:jc w:val="center"/>
              <w:rPr>
                <w:sz w:val="18"/>
              </w:rPr>
            </w:pPr>
            <w:r>
              <w:rPr>
                <w:spacing w:val="-5"/>
                <w:sz w:val="18"/>
              </w:rPr>
              <w:t>1.1</w:t>
            </w:r>
          </w:p>
        </w:tc>
        <w:tc>
          <w:tcPr>
            <w:tcW w:w="1510" w:type="dxa"/>
          </w:tcPr>
          <w:p w14:paraId="3FCB3A26" w14:textId="77777777" w:rsidR="00486967" w:rsidRDefault="00492D63">
            <w:pPr>
              <w:pStyle w:val="TableParagraph"/>
              <w:spacing w:before="2" w:line="203" w:lineRule="exact"/>
              <w:ind w:left="13" w:right="2"/>
              <w:jc w:val="center"/>
              <w:rPr>
                <w:sz w:val="18"/>
              </w:rPr>
            </w:pPr>
            <w:r>
              <w:rPr>
                <w:spacing w:val="-10"/>
                <w:sz w:val="18"/>
              </w:rPr>
              <w:t>0</w:t>
            </w:r>
          </w:p>
        </w:tc>
      </w:tr>
      <w:tr w:rsidR="00486967" w14:paraId="3FCB3A2E" w14:textId="77777777">
        <w:trPr>
          <w:trHeight w:val="225"/>
        </w:trPr>
        <w:tc>
          <w:tcPr>
            <w:tcW w:w="1661" w:type="dxa"/>
          </w:tcPr>
          <w:p w14:paraId="3FCB3A28" w14:textId="77777777" w:rsidR="00486967" w:rsidRDefault="00492D63">
            <w:pPr>
              <w:pStyle w:val="TableParagraph"/>
              <w:spacing w:before="2" w:line="203" w:lineRule="exact"/>
              <w:ind w:left="110"/>
              <w:rPr>
                <w:sz w:val="18"/>
              </w:rPr>
            </w:pPr>
            <w:r>
              <w:rPr>
                <w:sz w:val="18"/>
              </w:rPr>
              <w:t xml:space="preserve">25. Rhode </w:t>
            </w:r>
            <w:r>
              <w:rPr>
                <w:spacing w:val="-2"/>
                <w:sz w:val="18"/>
              </w:rPr>
              <w:t>Island</w:t>
            </w:r>
          </w:p>
        </w:tc>
        <w:tc>
          <w:tcPr>
            <w:tcW w:w="1636" w:type="dxa"/>
          </w:tcPr>
          <w:p w14:paraId="3FCB3A29" w14:textId="77777777" w:rsidR="00486967" w:rsidRDefault="00492D63">
            <w:pPr>
              <w:pStyle w:val="TableParagraph"/>
              <w:spacing w:before="2" w:line="203" w:lineRule="exact"/>
              <w:ind w:left="13" w:right="4"/>
              <w:jc w:val="center"/>
              <w:rPr>
                <w:sz w:val="18"/>
              </w:rPr>
            </w:pPr>
            <w:r>
              <w:rPr>
                <w:spacing w:val="-4"/>
                <w:sz w:val="18"/>
              </w:rPr>
              <w:t>14.0</w:t>
            </w:r>
          </w:p>
        </w:tc>
        <w:tc>
          <w:tcPr>
            <w:tcW w:w="225" w:type="dxa"/>
          </w:tcPr>
          <w:p w14:paraId="3FCB3A2A" w14:textId="77777777" w:rsidR="00486967" w:rsidRDefault="00486967">
            <w:pPr>
              <w:pStyle w:val="TableParagraph"/>
              <w:rPr>
                <w:sz w:val="16"/>
              </w:rPr>
            </w:pPr>
          </w:p>
        </w:tc>
        <w:tc>
          <w:tcPr>
            <w:tcW w:w="990" w:type="dxa"/>
          </w:tcPr>
          <w:p w14:paraId="3FCB3A2B" w14:textId="77777777" w:rsidR="00486967" w:rsidRDefault="00492D63">
            <w:pPr>
              <w:pStyle w:val="TableParagraph"/>
              <w:spacing w:before="2" w:line="203" w:lineRule="exact"/>
              <w:ind w:left="14"/>
              <w:jc w:val="center"/>
              <w:rPr>
                <w:sz w:val="18"/>
              </w:rPr>
            </w:pPr>
            <w:r>
              <w:rPr>
                <w:spacing w:val="-4"/>
                <w:sz w:val="18"/>
              </w:rPr>
              <w:t>12.7</w:t>
            </w:r>
          </w:p>
        </w:tc>
        <w:tc>
          <w:tcPr>
            <w:tcW w:w="1010" w:type="dxa"/>
          </w:tcPr>
          <w:p w14:paraId="3FCB3A2C" w14:textId="77777777" w:rsidR="00486967" w:rsidRDefault="00492D63">
            <w:pPr>
              <w:pStyle w:val="TableParagraph"/>
              <w:spacing w:before="2" w:line="203" w:lineRule="exact"/>
              <w:ind w:left="15"/>
              <w:jc w:val="center"/>
              <w:rPr>
                <w:sz w:val="18"/>
              </w:rPr>
            </w:pPr>
            <w:r>
              <w:rPr>
                <w:spacing w:val="-5"/>
                <w:sz w:val="18"/>
              </w:rPr>
              <w:t>1.3</w:t>
            </w:r>
          </w:p>
        </w:tc>
        <w:tc>
          <w:tcPr>
            <w:tcW w:w="1510" w:type="dxa"/>
          </w:tcPr>
          <w:p w14:paraId="3FCB3A2D" w14:textId="77777777" w:rsidR="00486967" w:rsidRDefault="00492D63">
            <w:pPr>
              <w:pStyle w:val="TableParagraph"/>
              <w:spacing w:before="2" w:line="203" w:lineRule="exact"/>
              <w:ind w:left="13" w:right="2"/>
              <w:jc w:val="center"/>
              <w:rPr>
                <w:sz w:val="18"/>
              </w:rPr>
            </w:pPr>
            <w:r>
              <w:rPr>
                <w:spacing w:val="-10"/>
                <w:sz w:val="18"/>
              </w:rPr>
              <w:t>0</w:t>
            </w:r>
          </w:p>
        </w:tc>
      </w:tr>
      <w:tr w:rsidR="00486967" w14:paraId="3FCB3A35" w14:textId="77777777">
        <w:trPr>
          <w:trHeight w:val="220"/>
        </w:trPr>
        <w:tc>
          <w:tcPr>
            <w:tcW w:w="1661" w:type="dxa"/>
          </w:tcPr>
          <w:p w14:paraId="3FCB3A2F" w14:textId="77777777" w:rsidR="00486967" w:rsidRDefault="00492D63">
            <w:pPr>
              <w:pStyle w:val="TableParagraph"/>
              <w:spacing w:before="2" w:line="198" w:lineRule="exact"/>
              <w:ind w:left="110"/>
              <w:rPr>
                <w:sz w:val="18"/>
              </w:rPr>
            </w:pPr>
            <w:r>
              <w:rPr>
                <w:sz w:val="18"/>
              </w:rPr>
              <w:t xml:space="preserve">26. North </w:t>
            </w:r>
            <w:r>
              <w:rPr>
                <w:spacing w:val="-2"/>
                <w:sz w:val="18"/>
              </w:rPr>
              <w:t>Carolina</w:t>
            </w:r>
          </w:p>
        </w:tc>
        <w:tc>
          <w:tcPr>
            <w:tcW w:w="1636" w:type="dxa"/>
          </w:tcPr>
          <w:p w14:paraId="3FCB3A30" w14:textId="77777777" w:rsidR="00486967" w:rsidRDefault="00492D63">
            <w:pPr>
              <w:pStyle w:val="TableParagraph"/>
              <w:spacing w:before="2" w:line="198" w:lineRule="exact"/>
              <w:ind w:left="13" w:right="4"/>
              <w:jc w:val="center"/>
              <w:rPr>
                <w:sz w:val="18"/>
              </w:rPr>
            </w:pPr>
            <w:r>
              <w:rPr>
                <w:spacing w:val="-4"/>
                <w:sz w:val="18"/>
              </w:rPr>
              <w:t>12.4</w:t>
            </w:r>
          </w:p>
        </w:tc>
        <w:tc>
          <w:tcPr>
            <w:tcW w:w="225" w:type="dxa"/>
          </w:tcPr>
          <w:p w14:paraId="3FCB3A31" w14:textId="77777777" w:rsidR="00486967" w:rsidRDefault="00486967">
            <w:pPr>
              <w:pStyle w:val="TableParagraph"/>
              <w:rPr>
                <w:sz w:val="14"/>
              </w:rPr>
            </w:pPr>
          </w:p>
        </w:tc>
        <w:tc>
          <w:tcPr>
            <w:tcW w:w="990" w:type="dxa"/>
          </w:tcPr>
          <w:p w14:paraId="3FCB3A32" w14:textId="77777777" w:rsidR="00486967" w:rsidRDefault="00492D63">
            <w:pPr>
              <w:pStyle w:val="TableParagraph"/>
              <w:spacing w:before="2" w:line="198" w:lineRule="exact"/>
              <w:ind w:left="14"/>
              <w:jc w:val="center"/>
              <w:rPr>
                <w:sz w:val="18"/>
              </w:rPr>
            </w:pPr>
            <w:r>
              <w:rPr>
                <w:spacing w:val="-5"/>
                <w:sz w:val="18"/>
              </w:rPr>
              <w:t>9.2</w:t>
            </w:r>
          </w:p>
        </w:tc>
        <w:tc>
          <w:tcPr>
            <w:tcW w:w="1010" w:type="dxa"/>
          </w:tcPr>
          <w:p w14:paraId="3FCB3A33" w14:textId="77777777" w:rsidR="00486967" w:rsidRDefault="00492D63">
            <w:pPr>
              <w:pStyle w:val="TableParagraph"/>
              <w:spacing w:before="2" w:line="198" w:lineRule="exact"/>
              <w:ind w:left="15"/>
              <w:jc w:val="center"/>
              <w:rPr>
                <w:sz w:val="18"/>
              </w:rPr>
            </w:pPr>
            <w:r>
              <w:rPr>
                <w:spacing w:val="-5"/>
                <w:sz w:val="18"/>
              </w:rPr>
              <w:t>0.2</w:t>
            </w:r>
          </w:p>
        </w:tc>
        <w:tc>
          <w:tcPr>
            <w:tcW w:w="1510" w:type="dxa"/>
          </w:tcPr>
          <w:p w14:paraId="3FCB3A34" w14:textId="77777777" w:rsidR="00486967" w:rsidRDefault="00492D63">
            <w:pPr>
              <w:pStyle w:val="TableParagraph"/>
              <w:spacing w:before="2" w:line="198" w:lineRule="exact"/>
              <w:ind w:left="13" w:right="7"/>
              <w:jc w:val="center"/>
              <w:rPr>
                <w:sz w:val="18"/>
              </w:rPr>
            </w:pPr>
            <w:r>
              <w:rPr>
                <w:spacing w:val="-5"/>
                <w:sz w:val="18"/>
              </w:rPr>
              <w:t>3.0</w:t>
            </w:r>
          </w:p>
        </w:tc>
      </w:tr>
      <w:tr w:rsidR="00486967" w14:paraId="3FCB3A3C" w14:textId="77777777">
        <w:trPr>
          <w:trHeight w:val="225"/>
        </w:trPr>
        <w:tc>
          <w:tcPr>
            <w:tcW w:w="1661" w:type="dxa"/>
          </w:tcPr>
          <w:p w14:paraId="3FCB3A36" w14:textId="77777777" w:rsidR="00486967" w:rsidRDefault="00492D63">
            <w:pPr>
              <w:pStyle w:val="TableParagraph"/>
              <w:spacing w:before="2" w:line="203" w:lineRule="exact"/>
              <w:ind w:left="110"/>
              <w:rPr>
                <w:sz w:val="18"/>
              </w:rPr>
            </w:pPr>
            <w:r>
              <w:rPr>
                <w:sz w:val="18"/>
              </w:rPr>
              <w:t>27.</w:t>
            </w:r>
            <w:r>
              <w:rPr>
                <w:spacing w:val="-6"/>
                <w:sz w:val="18"/>
              </w:rPr>
              <w:t xml:space="preserve"> </w:t>
            </w:r>
            <w:r>
              <w:rPr>
                <w:spacing w:val="-2"/>
                <w:sz w:val="18"/>
              </w:rPr>
              <w:t>Tennessee</w:t>
            </w:r>
          </w:p>
        </w:tc>
        <w:tc>
          <w:tcPr>
            <w:tcW w:w="1636" w:type="dxa"/>
          </w:tcPr>
          <w:p w14:paraId="3FCB3A37" w14:textId="77777777" w:rsidR="00486967" w:rsidRDefault="00492D63">
            <w:pPr>
              <w:pStyle w:val="TableParagraph"/>
              <w:spacing w:before="2" w:line="203" w:lineRule="exact"/>
              <w:ind w:left="13"/>
              <w:jc w:val="center"/>
              <w:rPr>
                <w:sz w:val="18"/>
              </w:rPr>
            </w:pPr>
            <w:r>
              <w:rPr>
                <w:spacing w:val="-4"/>
                <w:sz w:val="18"/>
              </w:rPr>
              <w:t>11.9</w:t>
            </w:r>
          </w:p>
        </w:tc>
        <w:tc>
          <w:tcPr>
            <w:tcW w:w="225" w:type="dxa"/>
          </w:tcPr>
          <w:p w14:paraId="3FCB3A38" w14:textId="77777777" w:rsidR="00486967" w:rsidRDefault="00486967">
            <w:pPr>
              <w:pStyle w:val="TableParagraph"/>
              <w:rPr>
                <w:sz w:val="16"/>
              </w:rPr>
            </w:pPr>
          </w:p>
        </w:tc>
        <w:tc>
          <w:tcPr>
            <w:tcW w:w="990" w:type="dxa"/>
          </w:tcPr>
          <w:p w14:paraId="3FCB3A39" w14:textId="77777777" w:rsidR="00486967" w:rsidRDefault="00492D63">
            <w:pPr>
              <w:pStyle w:val="TableParagraph"/>
              <w:spacing w:before="2" w:line="203" w:lineRule="exact"/>
              <w:ind w:left="14"/>
              <w:jc w:val="center"/>
              <w:rPr>
                <w:sz w:val="18"/>
              </w:rPr>
            </w:pPr>
            <w:r>
              <w:rPr>
                <w:spacing w:val="-5"/>
                <w:sz w:val="18"/>
              </w:rPr>
              <w:t>1.5</w:t>
            </w:r>
          </w:p>
        </w:tc>
        <w:tc>
          <w:tcPr>
            <w:tcW w:w="1010" w:type="dxa"/>
          </w:tcPr>
          <w:p w14:paraId="3FCB3A3A" w14:textId="77777777" w:rsidR="00486967" w:rsidRDefault="00492D63">
            <w:pPr>
              <w:pStyle w:val="TableParagraph"/>
              <w:spacing w:before="2" w:line="203" w:lineRule="exact"/>
              <w:ind w:left="15" w:right="5"/>
              <w:jc w:val="center"/>
              <w:rPr>
                <w:sz w:val="18"/>
              </w:rPr>
            </w:pPr>
            <w:r>
              <w:rPr>
                <w:spacing w:val="-10"/>
                <w:sz w:val="18"/>
              </w:rPr>
              <w:t>0</w:t>
            </w:r>
          </w:p>
        </w:tc>
        <w:tc>
          <w:tcPr>
            <w:tcW w:w="1510" w:type="dxa"/>
          </w:tcPr>
          <w:p w14:paraId="3FCB3A3B" w14:textId="77777777" w:rsidR="00486967" w:rsidRDefault="00492D63">
            <w:pPr>
              <w:pStyle w:val="TableParagraph"/>
              <w:spacing w:before="2" w:line="203" w:lineRule="exact"/>
              <w:ind w:left="13" w:right="7"/>
              <w:jc w:val="center"/>
              <w:rPr>
                <w:sz w:val="18"/>
              </w:rPr>
            </w:pPr>
            <w:r>
              <w:rPr>
                <w:spacing w:val="-4"/>
                <w:sz w:val="18"/>
              </w:rPr>
              <w:t>10.4</w:t>
            </w:r>
          </w:p>
        </w:tc>
      </w:tr>
      <w:tr w:rsidR="00486967" w14:paraId="3FCB3A43" w14:textId="77777777">
        <w:trPr>
          <w:trHeight w:val="225"/>
        </w:trPr>
        <w:tc>
          <w:tcPr>
            <w:tcW w:w="1661" w:type="dxa"/>
          </w:tcPr>
          <w:p w14:paraId="3FCB3A3D" w14:textId="77777777" w:rsidR="00486967" w:rsidRDefault="00492D63">
            <w:pPr>
              <w:pStyle w:val="TableParagraph"/>
              <w:spacing w:before="2" w:line="203" w:lineRule="exact"/>
              <w:ind w:left="110"/>
              <w:rPr>
                <w:sz w:val="18"/>
              </w:rPr>
            </w:pPr>
            <w:r>
              <w:rPr>
                <w:sz w:val="18"/>
              </w:rPr>
              <w:t xml:space="preserve">28. </w:t>
            </w:r>
            <w:r>
              <w:rPr>
                <w:spacing w:val="-2"/>
                <w:sz w:val="18"/>
              </w:rPr>
              <w:t>Maryland</w:t>
            </w:r>
          </w:p>
        </w:tc>
        <w:tc>
          <w:tcPr>
            <w:tcW w:w="1636" w:type="dxa"/>
          </w:tcPr>
          <w:p w14:paraId="3FCB3A3E" w14:textId="77777777" w:rsidR="00486967" w:rsidRDefault="00492D63">
            <w:pPr>
              <w:pStyle w:val="TableParagraph"/>
              <w:spacing w:before="2" w:line="203" w:lineRule="exact"/>
              <w:ind w:left="13"/>
              <w:jc w:val="center"/>
              <w:rPr>
                <w:sz w:val="18"/>
              </w:rPr>
            </w:pPr>
            <w:r>
              <w:rPr>
                <w:spacing w:val="-4"/>
                <w:sz w:val="18"/>
              </w:rPr>
              <w:t>11.2</w:t>
            </w:r>
          </w:p>
        </w:tc>
        <w:tc>
          <w:tcPr>
            <w:tcW w:w="225" w:type="dxa"/>
          </w:tcPr>
          <w:p w14:paraId="3FCB3A3F" w14:textId="77777777" w:rsidR="00486967" w:rsidRDefault="00486967">
            <w:pPr>
              <w:pStyle w:val="TableParagraph"/>
              <w:rPr>
                <w:sz w:val="16"/>
              </w:rPr>
            </w:pPr>
          </w:p>
        </w:tc>
        <w:tc>
          <w:tcPr>
            <w:tcW w:w="990" w:type="dxa"/>
          </w:tcPr>
          <w:p w14:paraId="3FCB3A40" w14:textId="77777777" w:rsidR="00486967" w:rsidRDefault="00492D63">
            <w:pPr>
              <w:pStyle w:val="TableParagraph"/>
              <w:spacing w:before="2" w:line="203" w:lineRule="exact"/>
              <w:ind w:left="14"/>
              <w:jc w:val="center"/>
              <w:rPr>
                <w:sz w:val="18"/>
              </w:rPr>
            </w:pPr>
            <w:r>
              <w:rPr>
                <w:spacing w:val="-5"/>
                <w:sz w:val="18"/>
              </w:rPr>
              <w:t>6.9</w:t>
            </w:r>
          </w:p>
        </w:tc>
        <w:tc>
          <w:tcPr>
            <w:tcW w:w="1010" w:type="dxa"/>
          </w:tcPr>
          <w:p w14:paraId="3FCB3A41" w14:textId="77777777" w:rsidR="00486967" w:rsidRDefault="00492D63">
            <w:pPr>
              <w:pStyle w:val="TableParagraph"/>
              <w:spacing w:before="2" w:line="203" w:lineRule="exact"/>
              <w:ind w:left="15"/>
              <w:jc w:val="center"/>
              <w:rPr>
                <w:sz w:val="18"/>
              </w:rPr>
            </w:pPr>
            <w:r>
              <w:rPr>
                <w:spacing w:val="-5"/>
                <w:sz w:val="18"/>
              </w:rPr>
              <w:t>0.7</w:t>
            </w:r>
          </w:p>
        </w:tc>
        <w:tc>
          <w:tcPr>
            <w:tcW w:w="1510" w:type="dxa"/>
          </w:tcPr>
          <w:p w14:paraId="3FCB3A42" w14:textId="77777777" w:rsidR="00486967" w:rsidRDefault="00492D63">
            <w:pPr>
              <w:pStyle w:val="TableParagraph"/>
              <w:spacing w:before="2" w:line="203" w:lineRule="exact"/>
              <w:ind w:left="13" w:right="7"/>
              <w:jc w:val="center"/>
              <w:rPr>
                <w:sz w:val="18"/>
              </w:rPr>
            </w:pPr>
            <w:r>
              <w:rPr>
                <w:spacing w:val="-5"/>
                <w:sz w:val="18"/>
              </w:rPr>
              <w:t>3.6</w:t>
            </w:r>
          </w:p>
        </w:tc>
      </w:tr>
      <w:tr w:rsidR="00486967" w14:paraId="3FCB3A4A" w14:textId="77777777">
        <w:trPr>
          <w:trHeight w:val="220"/>
        </w:trPr>
        <w:tc>
          <w:tcPr>
            <w:tcW w:w="1661" w:type="dxa"/>
          </w:tcPr>
          <w:p w14:paraId="3FCB3A44" w14:textId="77777777" w:rsidR="00486967" w:rsidRDefault="00492D63">
            <w:pPr>
              <w:pStyle w:val="TableParagraph"/>
              <w:spacing w:before="2" w:line="198" w:lineRule="exact"/>
              <w:ind w:left="110"/>
              <w:rPr>
                <w:sz w:val="18"/>
              </w:rPr>
            </w:pPr>
            <w:r>
              <w:rPr>
                <w:sz w:val="18"/>
              </w:rPr>
              <w:t xml:space="preserve">29. </w:t>
            </w:r>
            <w:r>
              <w:rPr>
                <w:spacing w:val="-2"/>
                <w:sz w:val="18"/>
              </w:rPr>
              <w:t>Illinois</w:t>
            </w:r>
          </w:p>
        </w:tc>
        <w:tc>
          <w:tcPr>
            <w:tcW w:w="1636" w:type="dxa"/>
          </w:tcPr>
          <w:p w14:paraId="3FCB3A45" w14:textId="77777777" w:rsidR="00486967" w:rsidRDefault="00492D63">
            <w:pPr>
              <w:pStyle w:val="TableParagraph"/>
              <w:spacing w:before="2" w:line="198" w:lineRule="exact"/>
              <w:ind w:left="13" w:right="4"/>
              <w:jc w:val="center"/>
              <w:rPr>
                <w:sz w:val="18"/>
              </w:rPr>
            </w:pPr>
            <w:r>
              <w:rPr>
                <w:spacing w:val="-5"/>
                <w:sz w:val="18"/>
              </w:rPr>
              <w:t>9.5</w:t>
            </w:r>
          </w:p>
        </w:tc>
        <w:tc>
          <w:tcPr>
            <w:tcW w:w="225" w:type="dxa"/>
          </w:tcPr>
          <w:p w14:paraId="3FCB3A46" w14:textId="77777777" w:rsidR="00486967" w:rsidRDefault="00486967">
            <w:pPr>
              <w:pStyle w:val="TableParagraph"/>
              <w:rPr>
                <w:sz w:val="14"/>
              </w:rPr>
            </w:pPr>
          </w:p>
        </w:tc>
        <w:tc>
          <w:tcPr>
            <w:tcW w:w="990" w:type="dxa"/>
          </w:tcPr>
          <w:p w14:paraId="3FCB3A47" w14:textId="77777777" w:rsidR="00486967" w:rsidRDefault="00492D63">
            <w:pPr>
              <w:pStyle w:val="TableParagraph"/>
              <w:spacing w:before="2" w:line="198" w:lineRule="exact"/>
              <w:ind w:left="14"/>
              <w:jc w:val="center"/>
              <w:rPr>
                <w:sz w:val="18"/>
              </w:rPr>
            </w:pPr>
            <w:r>
              <w:rPr>
                <w:spacing w:val="-5"/>
                <w:sz w:val="18"/>
              </w:rPr>
              <w:t>2.3</w:t>
            </w:r>
          </w:p>
        </w:tc>
        <w:tc>
          <w:tcPr>
            <w:tcW w:w="1010" w:type="dxa"/>
          </w:tcPr>
          <w:p w14:paraId="3FCB3A48" w14:textId="77777777" w:rsidR="00486967" w:rsidRDefault="00492D63">
            <w:pPr>
              <w:pStyle w:val="TableParagraph"/>
              <w:spacing w:before="2" w:line="198" w:lineRule="exact"/>
              <w:ind w:left="15"/>
              <w:jc w:val="center"/>
              <w:rPr>
                <w:sz w:val="18"/>
              </w:rPr>
            </w:pPr>
            <w:r>
              <w:rPr>
                <w:spacing w:val="-5"/>
                <w:sz w:val="18"/>
              </w:rPr>
              <w:t>7.1</w:t>
            </w:r>
          </w:p>
        </w:tc>
        <w:tc>
          <w:tcPr>
            <w:tcW w:w="1510" w:type="dxa"/>
          </w:tcPr>
          <w:p w14:paraId="3FCB3A49" w14:textId="77777777" w:rsidR="00486967" w:rsidRDefault="00492D63">
            <w:pPr>
              <w:pStyle w:val="TableParagraph"/>
              <w:spacing w:before="2" w:line="198" w:lineRule="exact"/>
              <w:ind w:left="13" w:right="7"/>
              <w:jc w:val="center"/>
              <w:rPr>
                <w:sz w:val="18"/>
              </w:rPr>
            </w:pPr>
            <w:r>
              <w:rPr>
                <w:spacing w:val="-5"/>
                <w:sz w:val="18"/>
              </w:rPr>
              <w:t>0.1</w:t>
            </w:r>
          </w:p>
        </w:tc>
      </w:tr>
      <w:tr w:rsidR="00486967" w14:paraId="3FCB3A51" w14:textId="77777777">
        <w:trPr>
          <w:trHeight w:val="225"/>
        </w:trPr>
        <w:tc>
          <w:tcPr>
            <w:tcW w:w="1661" w:type="dxa"/>
          </w:tcPr>
          <w:p w14:paraId="3FCB3A4B" w14:textId="77777777" w:rsidR="00486967" w:rsidRDefault="00492D63">
            <w:pPr>
              <w:pStyle w:val="TableParagraph"/>
              <w:spacing w:before="2" w:line="203" w:lineRule="exact"/>
              <w:ind w:left="110"/>
              <w:rPr>
                <w:sz w:val="18"/>
              </w:rPr>
            </w:pPr>
            <w:r>
              <w:rPr>
                <w:sz w:val="18"/>
              </w:rPr>
              <w:t>30.</w:t>
            </w:r>
            <w:r>
              <w:rPr>
                <w:spacing w:val="-2"/>
                <w:sz w:val="18"/>
              </w:rPr>
              <w:t xml:space="preserve"> </w:t>
            </w:r>
            <w:r>
              <w:rPr>
                <w:sz w:val="18"/>
              </w:rPr>
              <w:t>New</w:t>
            </w:r>
            <w:r>
              <w:rPr>
                <w:spacing w:val="-1"/>
                <w:sz w:val="18"/>
              </w:rPr>
              <w:t xml:space="preserve"> </w:t>
            </w:r>
            <w:r>
              <w:rPr>
                <w:spacing w:val="-2"/>
                <w:sz w:val="18"/>
              </w:rPr>
              <w:t>Hampshire</w:t>
            </w:r>
          </w:p>
        </w:tc>
        <w:tc>
          <w:tcPr>
            <w:tcW w:w="1636" w:type="dxa"/>
          </w:tcPr>
          <w:p w14:paraId="3FCB3A4C" w14:textId="77777777" w:rsidR="00486967" w:rsidRDefault="00492D63">
            <w:pPr>
              <w:pStyle w:val="TableParagraph"/>
              <w:spacing w:before="2" w:line="203" w:lineRule="exact"/>
              <w:ind w:left="13" w:right="4"/>
              <w:jc w:val="center"/>
              <w:rPr>
                <w:sz w:val="18"/>
              </w:rPr>
            </w:pPr>
            <w:r>
              <w:rPr>
                <w:spacing w:val="-5"/>
                <w:sz w:val="18"/>
              </w:rPr>
              <w:t>9.4</w:t>
            </w:r>
          </w:p>
        </w:tc>
        <w:tc>
          <w:tcPr>
            <w:tcW w:w="225" w:type="dxa"/>
          </w:tcPr>
          <w:p w14:paraId="3FCB3A4D" w14:textId="77777777" w:rsidR="00486967" w:rsidRDefault="00486967">
            <w:pPr>
              <w:pStyle w:val="TableParagraph"/>
              <w:rPr>
                <w:sz w:val="16"/>
              </w:rPr>
            </w:pPr>
          </w:p>
        </w:tc>
        <w:tc>
          <w:tcPr>
            <w:tcW w:w="990" w:type="dxa"/>
          </w:tcPr>
          <w:p w14:paraId="3FCB3A4E" w14:textId="77777777" w:rsidR="00486967" w:rsidRDefault="00492D63">
            <w:pPr>
              <w:pStyle w:val="TableParagraph"/>
              <w:spacing w:before="2" w:line="203" w:lineRule="exact"/>
              <w:ind w:left="14" w:right="4"/>
              <w:jc w:val="center"/>
              <w:rPr>
                <w:sz w:val="18"/>
              </w:rPr>
            </w:pPr>
            <w:r>
              <w:rPr>
                <w:spacing w:val="-10"/>
                <w:sz w:val="18"/>
              </w:rPr>
              <w:t>0</w:t>
            </w:r>
          </w:p>
        </w:tc>
        <w:tc>
          <w:tcPr>
            <w:tcW w:w="1010" w:type="dxa"/>
          </w:tcPr>
          <w:p w14:paraId="3FCB3A4F" w14:textId="77777777" w:rsidR="00486967" w:rsidRDefault="00492D63">
            <w:pPr>
              <w:pStyle w:val="TableParagraph"/>
              <w:spacing w:before="2" w:line="203" w:lineRule="exact"/>
              <w:ind w:left="15"/>
              <w:jc w:val="center"/>
              <w:rPr>
                <w:sz w:val="18"/>
              </w:rPr>
            </w:pPr>
            <w:r>
              <w:rPr>
                <w:spacing w:val="-5"/>
                <w:sz w:val="18"/>
              </w:rPr>
              <w:t>2.1</w:t>
            </w:r>
          </w:p>
        </w:tc>
        <w:tc>
          <w:tcPr>
            <w:tcW w:w="1510" w:type="dxa"/>
          </w:tcPr>
          <w:p w14:paraId="3FCB3A50" w14:textId="77777777" w:rsidR="00486967" w:rsidRDefault="00492D63">
            <w:pPr>
              <w:pStyle w:val="TableParagraph"/>
              <w:spacing w:before="2" w:line="203" w:lineRule="exact"/>
              <w:ind w:left="13" w:right="7"/>
              <w:jc w:val="center"/>
              <w:rPr>
                <w:sz w:val="18"/>
              </w:rPr>
            </w:pPr>
            <w:r>
              <w:rPr>
                <w:spacing w:val="-5"/>
                <w:sz w:val="18"/>
              </w:rPr>
              <w:t>7.3</w:t>
            </w:r>
          </w:p>
        </w:tc>
      </w:tr>
      <w:tr w:rsidR="00486967" w14:paraId="3FCB3A58" w14:textId="77777777">
        <w:trPr>
          <w:trHeight w:val="225"/>
        </w:trPr>
        <w:tc>
          <w:tcPr>
            <w:tcW w:w="1661" w:type="dxa"/>
          </w:tcPr>
          <w:p w14:paraId="3FCB3A52" w14:textId="77777777" w:rsidR="00486967" w:rsidRDefault="00492D63">
            <w:pPr>
              <w:pStyle w:val="TableParagraph"/>
              <w:spacing w:before="2" w:line="203" w:lineRule="exact"/>
              <w:ind w:left="110"/>
              <w:rPr>
                <w:sz w:val="18"/>
              </w:rPr>
            </w:pPr>
            <w:r>
              <w:rPr>
                <w:sz w:val="18"/>
              </w:rPr>
              <w:t xml:space="preserve">31. </w:t>
            </w:r>
            <w:r>
              <w:rPr>
                <w:spacing w:val="-2"/>
                <w:sz w:val="18"/>
              </w:rPr>
              <w:t>Indiana</w:t>
            </w:r>
          </w:p>
        </w:tc>
        <w:tc>
          <w:tcPr>
            <w:tcW w:w="1636" w:type="dxa"/>
          </w:tcPr>
          <w:p w14:paraId="3FCB3A53" w14:textId="77777777" w:rsidR="00486967" w:rsidRDefault="00492D63">
            <w:pPr>
              <w:pStyle w:val="TableParagraph"/>
              <w:spacing w:before="2" w:line="203" w:lineRule="exact"/>
              <w:ind w:left="13" w:right="4"/>
              <w:jc w:val="center"/>
              <w:rPr>
                <w:sz w:val="18"/>
              </w:rPr>
            </w:pPr>
            <w:r>
              <w:rPr>
                <w:spacing w:val="-5"/>
                <w:sz w:val="18"/>
              </w:rPr>
              <w:t>9.0</w:t>
            </w:r>
          </w:p>
        </w:tc>
        <w:tc>
          <w:tcPr>
            <w:tcW w:w="225" w:type="dxa"/>
          </w:tcPr>
          <w:p w14:paraId="3FCB3A54" w14:textId="77777777" w:rsidR="00486967" w:rsidRDefault="00486967">
            <w:pPr>
              <w:pStyle w:val="TableParagraph"/>
              <w:rPr>
                <w:sz w:val="16"/>
              </w:rPr>
            </w:pPr>
          </w:p>
        </w:tc>
        <w:tc>
          <w:tcPr>
            <w:tcW w:w="990" w:type="dxa"/>
          </w:tcPr>
          <w:p w14:paraId="3FCB3A55" w14:textId="77777777" w:rsidR="00486967" w:rsidRDefault="00492D63">
            <w:pPr>
              <w:pStyle w:val="TableParagraph"/>
              <w:spacing w:before="2" w:line="203" w:lineRule="exact"/>
              <w:ind w:left="14"/>
              <w:jc w:val="center"/>
              <w:rPr>
                <w:sz w:val="18"/>
              </w:rPr>
            </w:pPr>
            <w:r>
              <w:rPr>
                <w:spacing w:val="-5"/>
                <w:sz w:val="18"/>
              </w:rPr>
              <w:t>3.3</w:t>
            </w:r>
          </w:p>
        </w:tc>
        <w:tc>
          <w:tcPr>
            <w:tcW w:w="1010" w:type="dxa"/>
          </w:tcPr>
          <w:p w14:paraId="3FCB3A56" w14:textId="77777777" w:rsidR="00486967" w:rsidRDefault="00492D63">
            <w:pPr>
              <w:pStyle w:val="TableParagraph"/>
              <w:spacing w:before="2" w:line="203" w:lineRule="exact"/>
              <w:ind w:left="15"/>
              <w:jc w:val="center"/>
              <w:rPr>
                <w:sz w:val="18"/>
              </w:rPr>
            </w:pPr>
            <w:r>
              <w:rPr>
                <w:spacing w:val="-5"/>
                <w:sz w:val="18"/>
              </w:rPr>
              <w:t>5.3</w:t>
            </w:r>
          </w:p>
        </w:tc>
        <w:tc>
          <w:tcPr>
            <w:tcW w:w="1510" w:type="dxa"/>
          </w:tcPr>
          <w:p w14:paraId="3FCB3A57" w14:textId="77777777" w:rsidR="00486967" w:rsidRDefault="00492D63">
            <w:pPr>
              <w:pStyle w:val="TableParagraph"/>
              <w:spacing w:before="2" w:line="203" w:lineRule="exact"/>
              <w:ind w:left="13" w:right="7"/>
              <w:jc w:val="center"/>
              <w:rPr>
                <w:sz w:val="18"/>
              </w:rPr>
            </w:pPr>
            <w:r>
              <w:rPr>
                <w:spacing w:val="-5"/>
                <w:sz w:val="18"/>
              </w:rPr>
              <w:t>0.4</w:t>
            </w:r>
          </w:p>
        </w:tc>
      </w:tr>
      <w:tr w:rsidR="00486967" w14:paraId="3FCB3A5F" w14:textId="77777777">
        <w:trPr>
          <w:trHeight w:val="220"/>
        </w:trPr>
        <w:tc>
          <w:tcPr>
            <w:tcW w:w="1661" w:type="dxa"/>
          </w:tcPr>
          <w:p w14:paraId="3FCB3A59" w14:textId="77777777" w:rsidR="00486967" w:rsidRDefault="00492D63">
            <w:pPr>
              <w:pStyle w:val="TableParagraph"/>
              <w:spacing w:before="2" w:line="198" w:lineRule="exact"/>
              <w:ind w:left="110"/>
              <w:rPr>
                <w:sz w:val="18"/>
              </w:rPr>
            </w:pPr>
            <w:r>
              <w:rPr>
                <w:sz w:val="18"/>
              </w:rPr>
              <w:t xml:space="preserve">32. </w:t>
            </w:r>
            <w:r>
              <w:rPr>
                <w:spacing w:val="-2"/>
                <w:sz w:val="18"/>
              </w:rPr>
              <w:t>Missouri</w:t>
            </w:r>
          </w:p>
        </w:tc>
        <w:tc>
          <w:tcPr>
            <w:tcW w:w="1636" w:type="dxa"/>
          </w:tcPr>
          <w:p w14:paraId="3FCB3A5A" w14:textId="77777777" w:rsidR="00486967" w:rsidRDefault="00492D63">
            <w:pPr>
              <w:pStyle w:val="TableParagraph"/>
              <w:spacing w:before="2" w:line="198" w:lineRule="exact"/>
              <w:ind w:left="13" w:right="4"/>
              <w:jc w:val="center"/>
              <w:rPr>
                <w:sz w:val="18"/>
              </w:rPr>
            </w:pPr>
            <w:r>
              <w:rPr>
                <w:spacing w:val="-5"/>
                <w:sz w:val="18"/>
              </w:rPr>
              <w:t>8.6</w:t>
            </w:r>
          </w:p>
        </w:tc>
        <w:tc>
          <w:tcPr>
            <w:tcW w:w="225" w:type="dxa"/>
          </w:tcPr>
          <w:p w14:paraId="3FCB3A5B" w14:textId="77777777" w:rsidR="00486967" w:rsidRDefault="00486967">
            <w:pPr>
              <w:pStyle w:val="TableParagraph"/>
              <w:rPr>
                <w:sz w:val="14"/>
              </w:rPr>
            </w:pPr>
          </w:p>
        </w:tc>
        <w:tc>
          <w:tcPr>
            <w:tcW w:w="990" w:type="dxa"/>
          </w:tcPr>
          <w:p w14:paraId="3FCB3A5C" w14:textId="77777777" w:rsidR="00486967" w:rsidRDefault="00492D63">
            <w:pPr>
              <w:pStyle w:val="TableParagraph"/>
              <w:spacing w:before="2" w:line="198" w:lineRule="exact"/>
              <w:ind w:left="14"/>
              <w:jc w:val="center"/>
              <w:rPr>
                <w:sz w:val="18"/>
              </w:rPr>
            </w:pPr>
            <w:r>
              <w:rPr>
                <w:spacing w:val="-5"/>
                <w:sz w:val="18"/>
              </w:rPr>
              <w:t>1.4</w:t>
            </w:r>
          </w:p>
        </w:tc>
        <w:tc>
          <w:tcPr>
            <w:tcW w:w="1010" w:type="dxa"/>
          </w:tcPr>
          <w:p w14:paraId="3FCB3A5D" w14:textId="77777777" w:rsidR="00486967" w:rsidRDefault="00492D63">
            <w:pPr>
              <w:pStyle w:val="TableParagraph"/>
              <w:spacing w:before="2" w:line="198" w:lineRule="exact"/>
              <w:ind w:left="15"/>
              <w:jc w:val="center"/>
              <w:rPr>
                <w:sz w:val="18"/>
              </w:rPr>
            </w:pPr>
            <w:r>
              <w:rPr>
                <w:spacing w:val="-5"/>
                <w:sz w:val="18"/>
              </w:rPr>
              <w:t>5.5</w:t>
            </w:r>
          </w:p>
        </w:tc>
        <w:tc>
          <w:tcPr>
            <w:tcW w:w="1510" w:type="dxa"/>
          </w:tcPr>
          <w:p w14:paraId="3FCB3A5E" w14:textId="77777777" w:rsidR="00486967" w:rsidRDefault="00492D63">
            <w:pPr>
              <w:pStyle w:val="TableParagraph"/>
              <w:spacing w:before="2" w:line="198" w:lineRule="exact"/>
              <w:ind w:left="13" w:right="7"/>
              <w:jc w:val="center"/>
              <w:rPr>
                <w:sz w:val="18"/>
              </w:rPr>
            </w:pPr>
            <w:r>
              <w:rPr>
                <w:spacing w:val="-5"/>
                <w:sz w:val="18"/>
              </w:rPr>
              <w:t>1.7</w:t>
            </w:r>
          </w:p>
        </w:tc>
      </w:tr>
      <w:tr w:rsidR="00486967" w14:paraId="3FCB3A66" w14:textId="77777777">
        <w:trPr>
          <w:trHeight w:val="225"/>
        </w:trPr>
        <w:tc>
          <w:tcPr>
            <w:tcW w:w="1661" w:type="dxa"/>
          </w:tcPr>
          <w:p w14:paraId="3FCB3A60" w14:textId="77777777" w:rsidR="00486967" w:rsidRDefault="00492D63">
            <w:pPr>
              <w:pStyle w:val="TableParagraph"/>
              <w:spacing w:before="2" w:line="203" w:lineRule="exact"/>
              <w:ind w:left="110"/>
              <w:rPr>
                <w:sz w:val="18"/>
              </w:rPr>
            </w:pPr>
            <w:r>
              <w:rPr>
                <w:sz w:val="18"/>
              </w:rPr>
              <w:t>33.</w:t>
            </w:r>
            <w:r>
              <w:rPr>
                <w:spacing w:val="-2"/>
                <w:sz w:val="18"/>
              </w:rPr>
              <w:t xml:space="preserve"> </w:t>
            </w:r>
            <w:r>
              <w:rPr>
                <w:sz w:val="18"/>
              </w:rPr>
              <w:t>New</w:t>
            </w:r>
            <w:r>
              <w:rPr>
                <w:spacing w:val="-1"/>
                <w:sz w:val="18"/>
              </w:rPr>
              <w:t xml:space="preserve"> </w:t>
            </w:r>
            <w:r>
              <w:rPr>
                <w:spacing w:val="-2"/>
                <w:sz w:val="18"/>
              </w:rPr>
              <w:t>Jersey</w:t>
            </w:r>
          </w:p>
        </w:tc>
        <w:tc>
          <w:tcPr>
            <w:tcW w:w="1636" w:type="dxa"/>
          </w:tcPr>
          <w:p w14:paraId="3FCB3A61" w14:textId="77777777" w:rsidR="00486967" w:rsidRDefault="00492D63">
            <w:pPr>
              <w:pStyle w:val="TableParagraph"/>
              <w:spacing w:before="2" w:line="203" w:lineRule="exact"/>
              <w:ind w:left="13" w:right="4"/>
              <w:jc w:val="center"/>
              <w:rPr>
                <w:sz w:val="18"/>
              </w:rPr>
            </w:pPr>
            <w:r>
              <w:rPr>
                <w:spacing w:val="-5"/>
                <w:sz w:val="18"/>
              </w:rPr>
              <w:t>8.1</w:t>
            </w:r>
          </w:p>
        </w:tc>
        <w:tc>
          <w:tcPr>
            <w:tcW w:w="225" w:type="dxa"/>
          </w:tcPr>
          <w:p w14:paraId="3FCB3A62" w14:textId="77777777" w:rsidR="00486967" w:rsidRDefault="00486967">
            <w:pPr>
              <w:pStyle w:val="TableParagraph"/>
              <w:rPr>
                <w:sz w:val="16"/>
              </w:rPr>
            </w:pPr>
          </w:p>
        </w:tc>
        <w:tc>
          <w:tcPr>
            <w:tcW w:w="990" w:type="dxa"/>
          </w:tcPr>
          <w:p w14:paraId="3FCB3A63" w14:textId="77777777" w:rsidR="00486967" w:rsidRDefault="00492D63">
            <w:pPr>
              <w:pStyle w:val="TableParagraph"/>
              <w:spacing w:before="2" w:line="203" w:lineRule="exact"/>
              <w:ind w:left="14"/>
              <w:jc w:val="center"/>
              <w:rPr>
                <w:sz w:val="18"/>
              </w:rPr>
            </w:pPr>
            <w:r>
              <w:rPr>
                <w:spacing w:val="-5"/>
                <w:sz w:val="18"/>
              </w:rPr>
              <w:t>8.1</w:t>
            </w:r>
          </w:p>
        </w:tc>
        <w:tc>
          <w:tcPr>
            <w:tcW w:w="1010" w:type="dxa"/>
          </w:tcPr>
          <w:p w14:paraId="3FCB3A64" w14:textId="77777777" w:rsidR="00486967" w:rsidRDefault="00492D63">
            <w:pPr>
              <w:pStyle w:val="TableParagraph"/>
              <w:spacing w:before="2" w:line="203" w:lineRule="exact"/>
              <w:ind w:left="15" w:right="5"/>
              <w:jc w:val="center"/>
              <w:rPr>
                <w:sz w:val="18"/>
              </w:rPr>
            </w:pPr>
            <w:r>
              <w:rPr>
                <w:spacing w:val="-10"/>
                <w:sz w:val="18"/>
              </w:rPr>
              <w:t>0</w:t>
            </w:r>
          </w:p>
        </w:tc>
        <w:tc>
          <w:tcPr>
            <w:tcW w:w="1510" w:type="dxa"/>
          </w:tcPr>
          <w:p w14:paraId="3FCB3A65" w14:textId="77777777" w:rsidR="00486967" w:rsidRDefault="00492D63">
            <w:pPr>
              <w:pStyle w:val="TableParagraph"/>
              <w:spacing w:before="2" w:line="203" w:lineRule="exact"/>
              <w:ind w:left="13" w:right="2"/>
              <w:jc w:val="center"/>
              <w:rPr>
                <w:sz w:val="18"/>
              </w:rPr>
            </w:pPr>
            <w:r>
              <w:rPr>
                <w:spacing w:val="-10"/>
                <w:sz w:val="18"/>
              </w:rPr>
              <w:t>0</w:t>
            </w:r>
          </w:p>
        </w:tc>
      </w:tr>
      <w:tr w:rsidR="00486967" w14:paraId="3FCB3A6D" w14:textId="77777777">
        <w:trPr>
          <w:trHeight w:val="225"/>
        </w:trPr>
        <w:tc>
          <w:tcPr>
            <w:tcW w:w="1661" w:type="dxa"/>
          </w:tcPr>
          <w:p w14:paraId="3FCB3A67" w14:textId="77777777" w:rsidR="00486967" w:rsidRDefault="00492D63">
            <w:pPr>
              <w:pStyle w:val="TableParagraph"/>
              <w:spacing w:before="2" w:line="203" w:lineRule="exact"/>
              <w:ind w:left="110"/>
              <w:rPr>
                <w:sz w:val="18"/>
              </w:rPr>
            </w:pPr>
            <w:r>
              <w:rPr>
                <w:sz w:val="18"/>
              </w:rPr>
              <w:t xml:space="preserve">34. </w:t>
            </w:r>
            <w:r>
              <w:rPr>
                <w:spacing w:val="-2"/>
                <w:sz w:val="18"/>
              </w:rPr>
              <w:t>Kentucky</w:t>
            </w:r>
          </w:p>
        </w:tc>
        <w:tc>
          <w:tcPr>
            <w:tcW w:w="1636" w:type="dxa"/>
          </w:tcPr>
          <w:p w14:paraId="3FCB3A68" w14:textId="77777777" w:rsidR="00486967" w:rsidRDefault="00492D63">
            <w:pPr>
              <w:pStyle w:val="TableParagraph"/>
              <w:spacing w:before="2" w:line="203" w:lineRule="exact"/>
              <w:ind w:left="13" w:right="4"/>
              <w:jc w:val="center"/>
              <w:rPr>
                <w:sz w:val="18"/>
              </w:rPr>
            </w:pPr>
            <w:r>
              <w:rPr>
                <w:spacing w:val="-5"/>
                <w:sz w:val="18"/>
              </w:rPr>
              <w:t>7.7</w:t>
            </w:r>
          </w:p>
        </w:tc>
        <w:tc>
          <w:tcPr>
            <w:tcW w:w="225" w:type="dxa"/>
          </w:tcPr>
          <w:p w14:paraId="3FCB3A69" w14:textId="77777777" w:rsidR="00486967" w:rsidRDefault="00486967">
            <w:pPr>
              <w:pStyle w:val="TableParagraph"/>
              <w:rPr>
                <w:sz w:val="16"/>
              </w:rPr>
            </w:pPr>
          </w:p>
        </w:tc>
        <w:tc>
          <w:tcPr>
            <w:tcW w:w="990" w:type="dxa"/>
          </w:tcPr>
          <w:p w14:paraId="3FCB3A6A" w14:textId="77777777" w:rsidR="00486967" w:rsidRDefault="00492D63">
            <w:pPr>
              <w:pStyle w:val="TableParagraph"/>
              <w:spacing w:before="2" w:line="203" w:lineRule="exact"/>
              <w:ind w:left="14"/>
              <w:jc w:val="center"/>
              <w:rPr>
                <w:sz w:val="18"/>
              </w:rPr>
            </w:pPr>
            <w:r>
              <w:rPr>
                <w:spacing w:val="-5"/>
                <w:sz w:val="18"/>
              </w:rPr>
              <w:t>0.5</w:t>
            </w:r>
          </w:p>
        </w:tc>
        <w:tc>
          <w:tcPr>
            <w:tcW w:w="1010" w:type="dxa"/>
          </w:tcPr>
          <w:p w14:paraId="3FCB3A6B" w14:textId="77777777" w:rsidR="00486967" w:rsidRDefault="00492D63">
            <w:pPr>
              <w:pStyle w:val="TableParagraph"/>
              <w:spacing w:before="2" w:line="203" w:lineRule="exact"/>
              <w:ind w:left="15" w:right="5"/>
              <w:jc w:val="center"/>
              <w:rPr>
                <w:sz w:val="18"/>
              </w:rPr>
            </w:pPr>
            <w:r>
              <w:rPr>
                <w:spacing w:val="-10"/>
                <w:sz w:val="18"/>
              </w:rPr>
              <w:t>0</w:t>
            </w:r>
          </w:p>
        </w:tc>
        <w:tc>
          <w:tcPr>
            <w:tcW w:w="1510" w:type="dxa"/>
          </w:tcPr>
          <w:p w14:paraId="3FCB3A6C" w14:textId="77777777" w:rsidR="00486967" w:rsidRDefault="00492D63">
            <w:pPr>
              <w:pStyle w:val="TableParagraph"/>
              <w:spacing w:before="2" w:line="203" w:lineRule="exact"/>
              <w:ind w:left="13" w:right="7"/>
              <w:jc w:val="center"/>
              <w:rPr>
                <w:sz w:val="18"/>
              </w:rPr>
            </w:pPr>
            <w:r>
              <w:rPr>
                <w:spacing w:val="-5"/>
                <w:sz w:val="18"/>
              </w:rPr>
              <w:t>7.2</w:t>
            </w:r>
          </w:p>
        </w:tc>
      </w:tr>
      <w:tr w:rsidR="00486967" w14:paraId="3FCB3A74" w14:textId="77777777">
        <w:trPr>
          <w:trHeight w:val="220"/>
        </w:trPr>
        <w:tc>
          <w:tcPr>
            <w:tcW w:w="1661" w:type="dxa"/>
          </w:tcPr>
          <w:p w14:paraId="3FCB3A6E" w14:textId="77777777" w:rsidR="00486967" w:rsidRDefault="00492D63">
            <w:pPr>
              <w:pStyle w:val="TableParagraph"/>
              <w:spacing w:before="2" w:line="198" w:lineRule="exact"/>
              <w:ind w:left="110"/>
              <w:rPr>
                <w:sz w:val="18"/>
              </w:rPr>
            </w:pPr>
            <w:r>
              <w:rPr>
                <w:sz w:val="18"/>
              </w:rPr>
              <w:t>35.</w:t>
            </w:r>
            <w:r>
              <w:rPr>
                <w:spacing w:val="-8"/>
                <w:sz w:val="18"/>
              </w:rPr>
              <w:t xml:space="preserve"> </w:t>
            </w:r>
            <w:r>
              <w:rPr>
                <w:spacing w:val="-2"/>
                <w:sz w:val="18"/>
              </w:rPr>
              <w:t>Virginia</w:t>
            </w:r>
          </w:p>
        </w:tc>
        <w:tc>
          <w:tcPr>
            <w:tcW w:w="1636" w:type="dxa"/>
          </w:tcPr>
          <w:p w14:paraId="3FCB3A6F" w14:textId="77777777" w:rsidR="00486967" w:rsidRDefault="00492D63">
            <w:pPr>
              <w:pStyle w:val="TableParagraph"/>
              <w:spacing w:before="2" w:line="198" w:lineRule="exact"/>
              <w:ind w:left="13" w:right="4"/>
              <w:jc w:val="center"/>
              <w:rPr>
                <w:sz w:val="18"/>
              </w:rPr>
            </w:pPr>
            <w:r>
              <w:rPr>
                <w:spacing w:val="-5"/>
                <w:sz w:val="18"/>
              </w:rPr>
              <w:t>7.5</w:t>
            </w:r>
          </w:p>
        </w:tc>
        <w:tc>
          <w:tcPr>
            <w:tcW w:w="225" w:type="dxa"/>
          </w:tcPr>
          <w:p w14:paraId="3FCB3A70" w14:textId="77777777" w:rsidR="00486967" w:rsidRDefault="00486967">
            <w:pPr>
              <w:pStyle w:val="TableParagraph"/>
              <w:rPr>
                <w:sz w:val="14"/>
              </w:rPr>
            </w:pPr>
          </w:p>
        </w:tc>
        <w:tc>
          <w:tcPr>
            <w:tcW w:w="990" w:type="dxa"/>
          </w:tcPr>
          <w:p w14:paraId="3FCB3A71" w14:textId="77777777" w:rsidR="00486967" w:rsidRDefault="00492D63">
            <w:pPr>
              <w:pStyle w:val="TableParagraph"/>
              <w:spacing w:before="2" w:line="198" w:lineRule="exact"/>
              <w:ind w:left="14"/>
              <w:jc w:val="center"/>
              <w:rPr>
                <w:sz w:val="18"/>
              </w:rPr>
            </w:pPr>
            <w:r>
              <w:rPr>
                <w:spacing w:val="-5"/>
                <w:sz w:val="18"/>
              </w:rPr>
              <w:t>6.4</w:t>
            </w:r>
          </w:p>
        </w:tc>
        <w:tc>
          <w:tcPr>
            <w:tcW w:w="1010" w:type="dxa"/>
          </w:tcPr>
          <w:p w14:paraId="3FCB3A72" w14:textId="77777777" w:rsidR="00486967" w:rsidRDefault="00492D63">
            <w:pPr>
              <w:pStyle w:val="TableParagraph"/>
              <w:spacing w:before="2" w:line="198" w:lineRule="exact"/>
              <w:ind w:left="15" w:right="5"/>
              <w:jc w:val="center"/>
              <w:rPr>
                <w:sz w:val="18"/>
              </w:rPr>
            </w:pPr>
            <w:r>
              <w:rPr>
                <w:spacing w:val="-10"/>
                <w:sz w:val="18"/>
              </w:rPr>
              <w:t>0</w:t>
            </w:r>
          </w:p>
        </w:tc>
        <w:tc>
          <w:tcPr>
            <w:tcW w:w="1510" w:type="dxa"/>
          </w:tcPr>
          <w:p w14:paraId="3FCB3A73" w14:textId="77777777" w:rsidR="00486967" w:rsidRDefault="00492D63">
            <w:pPr>
              <w:pStyle w:val="TableParagraph"/>
              <w:spacing w:before="2" w:line="198" w:lineRule="exact"/>
              <w:ind w:left="13" w:right="7"/>
              <w:jc w:val="center"/>
              <w:rPr>
                <w:sz w:val="18"/>
              </w:rPr>
            </w:pPr>
            <w:r>
              <w:rPr>
                <w:spacing w:val="-5"/>
                <w:sz w:val="18"/>
              </w:rPr>
              <w:t>1.1</w:t>
            </w:r>
          </w:p>
        </w:tc>
      </w:tr>
      <w:tr w:rsidR="00486967" w14:paraId="3FCB3A7B" w14:textId="77777777">
        <w:trPr>
          <w:trHeight w:val="225"/>
        </w:trPr>
        <w:tc>
          <w:tcPr>
            <w:tcW w:w="1661" w:type="dxa"/>
          </w:tcPr>
          <w:p w14:paraId="3FCB3A75" w14:textId="77777777" w:rsidR="00486967" w:rsidRDefault="00492D63">
            <w:pPr>
              <w:pStyle w:val="TableParagraph"/>
              <w:spacing w:before="2" w:line="203" w:lineRule="exact"/>
              <w:ind w:left="110"/>
              <w:rPr>
                <w:sz w:val="18"/>
              </w:rPr>
            </w:pPr>
            <w:r>
              <w:rPr>
                <w:sz w:val="18"/>
              </w:rPr>
              <w:t xml:space="preserve">36. </w:t>
            </w:r>
            <w:r>
              <w:rPr>
                <w:spacing w:val="-2"/>
                <w:sz w:val="18"/>
              </w:rPr>
              <w:t>Michigan</w:t>
            </w:r>
          </w:p>
        </w:tc>
        <w:tc>
          <w:tcPr>
            <w:tcW w:w="1636" w:type="dxa"/>
          </w:tcPr>
          <w:p w14:paraId="3FCB3A76" w14:textId="77777777" w:rsidR="00486967" w:rsidRDefault="00492D63">
            <w:pPr>
              <w:pStyle w:val="TableParagraph"/>
              <w:spacing w:before="2" w:line="203" w:lineRule="exact"/>
              <w:ind w:left="13" w:right="4"/>
              <w:jc w:val="center"/>
              <w:rPr>
                <w:sz w:val="18"/>
              </w:rPr>
            </w:pPr>
            <w:r>
              <w:rPr>
                <w:spacing w:val="-5"/>
                <w:sz w:val="18"/>
              </w:rPr>
              <w:t>7.0</w:t>
            </w:r>
          </w:p>
        </w:tc>
        <w:tc>
          <w:tcPr>
            <w:tcW w:w="225" w:type="dxa"/>
          </w:tcPr>
          <w:p w14:paraId="3FCB3A77" w14:textId="77777777" w:rsidR="00486967" w:rsidRDefault="00486967">
            <w:pPr>
              <w:pStyle w:val="TableParagraph"/>
              <w:rPr>
                <w:sz w:val="16"/>
              </w:rPr>
            </w:pPr>
          </w:p>
        </w:tc>
        <w:tc>
          <w:tcPr>
            <w:tcW w:w="990" w:type="dxa"/>
          </w:tcPr>
          <w:p w14:paraId="3FCB3A78" w14:textId="77777777" w:rsidR="00486967" w:rsidRDefault="00492D63">
            <w:pPr>
              <w:pStyle w:val="TableParagraph"/>
              <w:spacing w:before="2" w:line="203" w:lineRule="exact"/>
              <w:ind w:left="14"/>
              <w:jc w:val="center"/>
              <w:rPr>
                <w:sz w:val="18"/>
              </w:rPr>
            </w:pPr>
            <w:r>
              <w:rPr>
                <w:spacing w:val="-5"/>
                <w:sz w:val="18"/>
              </w:rPr>
              <w:t>1.6</w:t>
            </w:r>
          </w:p>
        </w:tc>
        <w:tc>
          <w:tcPr>
            <w:tcW w:w="1010" w:type="dxa"/>
          </w:tcPr>
          <w:p w14:paraId="3FCB3A79" w14:textId="77777777" w:rsidR="00486967" w:rsidRDefault="00492D63">
            <w:pPr>
              <w:pStyle w:val="TableParagraph"/>
              <w:spacing w:before="2" w:line="203" w:lineRule="exact"/>
              <w:ind w:left="15"/>
              <w:jc w:val="center"/>
              <w:rPr>
                <w:sz w:val="18"/>
              </w:rPr>
            </w:pPr>
            <w:r>
              <w:rPr>
                <w:spacing w:val="-5"/>
                <w:sz w:val="18"/>
              </w:rPr>
              <w:t>4.6</w:t>
            </w:r>
          </w:p>
        </w:tc>
        <w:tc>
          <w:tcPr>
            <w:tcW w:w="1510" w:type="dxa"/>
          </w:tcPr>
          <w:p w14:paraId="3FCB3A7A" w14:textId="77777777" w:rsidR="00486967" w:rsidRDefault="00492D63">
            <w:pPr>
              <w:pStyle w:val="TableParagraph"/>
              <w:spacing w:before="2" w:line="203" w:lineRule="exact"/>
              <w:ind w:left="13" w:right="7"/>
              <w:jc w:val="center"/>
              <w:rPr>
                <w:sz w:val="18"/>
              </w:rPr>
            </w:pPr>
            <w:r>
              <w:rPr>
                <w:spacing w:val="-5"/>
                <w:sz w:val="18"/>
              </w:rPr>
              <w:t>0.8</w:t>
            </w:r>
          </w:p>
        </w:tc>
      </w:tr>
      <w:tr w:rsidR="00486967" w14:paraId="3FCB3A82" w14:textId="77777777">
        <w:trPr>
          <w:trHeight w:val="224"/>
        </w:trPr>
        <w:tc>
          <w:tcPr>
            <w:tcW w:w="1661" w:type="dxa"/>
          </w:tcPr>
          <w:p w14:paraId="3FCB3A7C" w14:textId="77777777" w:rsidR="00486967" w:rsidRDefault="00492D63">
            <w:pPr>
              <w:pStyle w:val="TableParagraph"/>
              <w:spacing w:before="2" w:line="203" w:lineRule="exact"/>
              <w:ind w:left="110"/>
              <w:rPr>
                <w:sz w:val="18"/>
              </w:rPr>
            </w:pPr>
            <w:r>
              <w:rPr>
                <w:sz w:val="18"/>
              </w:rPr>
              <w:t>37.</w:t>
            </w:r>
            <w:r>
              <w:rPr>
                <w:spacing w:val="-11"/>
                <w:sz w:val="18"/>
              </w:rPr>
              <w:t xml:space="preserve"> </w:t>
            </w:r>
            <w:r>
              <w:rPr>
                <w:spacing w:val="-2"/>
                <w:sz w:val="18"/>
              </w:rPr>
              <w:t>Arkansas</w:t>
            </w:r>
          </w:p>
        </w:tc>
        <w:tc>
          <w:tcPr>
            <w:tcW w:w="1636" w:type="dxa"/>
          </w:tcPr>
          <w:p w14:paraId="3FCB3A7D" w14:textId="77777777" w:rsidR="00486967" w:rsidRDefault="00492D63">
            <w:pPr>
              <w:pStyle w:val="TableParagraph"/>
              <w:spacing w:before="2" w:line="203" w:lineRule="exact"/>
              <w:ind w:left="13" w:right="4"/>
              <w:jc w:val="center"/>
              <w:rPr>
                <w:sz w:val="18"/>
              </w:rPr>
            </w:pPr>
            <w:r>
              <w:rPr>
                <w:spacing w:val="-5"/>
                <w:sz w:val="18"/>
              </w:rPr>
              <w:t>6.3</w:t>
            </w:r>
          </w:p>
        </w:tc>
        <w:tc>
          <w:tcPr>
            <w:tcW w:w="225" w:type="dxa"/>
          </w:tcPr>
          <w:p w14:paraId="3FCB3A7E" w14:textId="77777777" w:rsidR="00486967" w:rsidRDefault="00486967">
            <w:pPr>
              <w:pStyle w:val="TableParagraph"/>
              <w:rPr>
                <w:sz w:val="16"/>
              </w:rPr>
            </w:pPr>
          </w:p>
        </w:tc>
        <w:tc>
          <w:tcPr>
            <w:tcW w:w="990" w:type="dxa"/>
          </w:tcPr>
          <w:p w14:paraId="3FCB3A7F" w14:textId="77777777" w:rsidR="00486967" w:rsidRDefault="00492D63">
            <w:pPr>
              <w:pStyle w:val="TableParagraph"/>
              <w:spacing w:before="2" w:line="203" w:lineRule="exact"/>
              <w:ind w:left="14"/>
              <w:jc w:val="center"/>
              <w:rPr>
                <w:sz w:val="18"/>
              </w:rPr>
            </w:pPr>
            <w:r>
              <w:rPr>
                <w:spacing w:val="-5"/>
                <w:sz w:val="18"/>
              </w:rPr>
              <w:t>1.8</w:t>
            </w:r>
          </w:p>
        </w:tc>
        <w:tc>
          <w:tcPr>
            <w:tcW w:w="1010" w:type="dxa"/>
          </w:tcPr>
          <w:p w14:paraId="3FCB3A80" w14:textId="77777777" w:rsidR="00486967" w:rsidRDefault="00492D63">
            <w:pPr>
              <w:pStyle w:val="TableParagraph"/>
              <w:spacing w:before="2" w:line="203" w:lineRule="exact"/>
              <w:ind w:left="15" w:right="5"/>
              <w:jc w:val="center"/>
              <w:rPr>
                <w:sz w:val="18"/>
              </w:rPr>
            </w:pPr>
            <w:r>
              <w:rPr>
                <w:spacing w:val="-10"/>
                <w:sz w:val="18"/>
              </w:rPr>
              <w:t>0</w:t>
            </w:r>
          </w:p>
        </w:tc>
        <w:tc>
          <w:tcPr>
            <w:tcW w:w="1510" w:type="dxa"/>
          </w:tcPr>
          <w:p w14:paraId="3FCB3A81" w14:textId="77777777" w:rsidR="00486967" w:rsidRDefault="00492D63">
            <w:pPr>
              <w:pStyle w:val="TableParagraph"/>
              <w:spacing w:before="2" w:line="203" w:lineRule="exact"/>
              <w:ind w:left="13" w:right="7"/>
              <w:jc w:val="center"/>
              <w:rPr>
                <w:sz w:val="18"/>
              </w:rPr>
            </w:pPr>
            <w:r>
              <w:rPr>
                <w:spacing w:val="-5"/>
                <w:sz w:val="18"/>
              </w:rPr>
              <w:t>4.5</w:t>
            </w:r>
          </w:p>
        </w:tc>
      </w:tr>
      <w:tr w:rsidR="00486967" w14:paraId="3FCB3A89" w14:textId="77777777">
        <w:trPr>
          <w:trHeight w:val="220"/>
        </w:trPr>
        <w:tc>
          <w:tcPr>
            <w:tcW w:w="1661" w:type="dxa"/>
          </w:tcPr>
          <w:p w14:paraId="3FCB3A83" w14:textId="77777777" w:rsidR="00486967" w:rsidRDefault="00492D63">
            <w:pPr>
              <w:pStyle w:val="TableParagraph"/>
              <w:spacing w:before="2" w:line="198" w:lineRule="exact"/>
              <w:ind w:left="110"/>
              <w:rPr>
                <w:sz w:val="18"/>
              </w:rPr>
            </w:pPr>
            <w:r>
              <w:rPr>
                <w:sz w:val="18"/>
              </w:rPr>
              <w:t xml:space="preserve">38. </w:t>
            </w:r>
            <w:r>
              <w:rPr>
                <w:spacing w:val="-2"/>
                <w:sz w:val="18"/>
              </w:rPr>
              <w:t>Delaware</w:t>
            </w:r>
          </w:p>
        </w:tc>
        <w:tc>
          <w:tcPr>
            <w:tcW w:w="1636" w:type="dxa"/>
          </w:tcPr>
          <w:p w14:paraId="3FCB3A84" w14:textId="77777777" w:rsidR="00486967" w:rsidRDefault="00492D63">
            <w:pPr>
              <w:pStyle w:val="TableParagraph"/>
              <w:spacing w:before="2" w:line="198" w:lineRule="exact"/>
              <w:ind w:left="13" w:right="4"/>
              <w:jc w:val="center"/>
              <w:rPr>
                <w:sz w:val="18"/>
              </w:rPr>
            </w:pPr>
            <w:r>
              <w:rPr>
                <w:spacing w:val="-5"/>
                <w:sz w:val="18"/>
              </w:rPr>
              <w:t>6.2</w:t>
            </w:r>
          </w:p>
        </w:tc>
        <w:tc>
          <w:tcPr>
            <w:tcW w:w="225" w:type="dxa"/>
          </w:tcPr>
          <w:p w14:paraId="3FCB3A85" w14:textId="77777777" w:rsidR="00486967" w:rsidRDefault="00486967">
            <w:pPr>
              <w:pStyle w:val="TableParagraph"/>
              <w:rPr>
                <w:sz w:val="14"/>
              </w:rPr>
            </w:pPr>
          </w:p>
        </w:tc>
        <w:tc>
          <w:tcPr>
            <w:tcW w:w="990" w:type="dxa"/>
          </w:tcPr>
          <w:p w14:paraId="3FCB3A86" w14:textId="77777777" w:rsidR="00486967" w:rsidRDefault="00492D63">
            <w:pPr>
              <w:pStyle w:val="TableParagraph"/>
              <w:spacing w:before="2" w:line="198" w:lineRule="exact"/>
              <w:ind w:left="14"/>
              <w:jc w:val="center"/>
              <w:rPr>
                <w:sz w:val="18"/>
              </w:rPr>
            </w:pPr>
            <w:r>
              <w:rPr>
                <w:spacing w:val="-5"/>
                <w:sz w:val="18"/>
              </w:rPr>
              <w:t>6.2</w:t>
            </w:r>
          </w:p>
        </w:tc>
        <w:tc>
          <w:tcPr>
            <w:tcW w:w="1010" w:type="dxa"/>
          </w:tcPr>
          <w:p w14:paraId="3FCB3A87" w14:textId="77777777" w:rsidR="00486967" w:rsidRDefault="00492D63">
            <w:pPr>
              <w:pStyle w:val="TableParagraph"/>
              <w:spacing w:before="2" w:line="198" w:lineRule="exact"/>
              <w:ind w:left="15" w:right="5"/>
              <w:jc w:val="center"/>
              <w:rPr>
                <w:sz w:val="18"/>
              </w:rPr>
            </w:pPr>
            <w:r>
              <w:rPr>
                <w:spacing w:val="-10"/>
                <w:sz w:val="18"/>
              </w:rPr>
              <w:t>0</w:t>
            </w:r>
          </w:p>
        </w:tc>
        <w:tc>
          <w:tcPr>
            <w:tcW w:w="1510" w:type="dxa"/>
          </w:tcPr>
          <w:p w14:paraId="3FCB3A88" w14:textId="77777777" w:rsidR="00486967" w:rsidRDefault="00492D63">
            <w:pPr>
              <w:pStyle w:val="TableParagraph"/>
              <w:spacing w:before="2" w:line="198" w:lineRule="exact"/>
              <w:ind w:left="13" w:right="2"/>
              <w:jc w:val="center"/>
              <w:rPr>
                <w:sz w:val="18"/>
              </w:rPr>
            </w:pPr>
            <w:r>
              <w:rPr>
                <w:spacing w:val="-10"/>
                <w:sz w:val="18"/>
              </w:rPr>
              <w:t>0</w:t>
            </w:r>
          </w:p>
        </w:tc>
      </w:tr>
      <w:tr w:rsidR="00486967" w14:paraId="3FCB3A90" w14:textId="77777777">
        <w:trPr>
          <w:trHeight w:val="225"/>
        </w:trPr>
        <w:tc>
          <w:tcPr>
            <w:tcW w:w="1661" w:type="dxa"/>
          </w:tcPr>
          <w:p w14:paraId="3FCB3A8A" w14:textId="77777777" w:rsidR="00486967" w:rsidRDefault="00492D63">
            <w:pPr>
              <w:pStyle w:val="TableParagraph"/>
              <w:spacing w:before="2" w:line="203" w:lineRule="exact"/>
              <w:ind w:left="110"/>
              <w:rPr>
                <w:sz w:val="18"/>
              </w:rPr>
            </w:pPr>
            <w:r>
              <w:rPr>
                <w:sz w:val="18"/>
              </w:rPr>
              <w:t>39.</w:t>
            </w:r>
            <w:r>
              <w:rPr>
                <w:spacing w:val="-11"/>
                <w:sz w:val="18"/>
              </w:rPr>
              <w:t xml:space="preserve"> </w:t>
            </w:r>
            <w:r>
              <w:rPr>
                <w:spacing w:val="-2"/>
                <w:sz w:val="18"/>
              </w:rPr>
              <w:t>Alabama</w:t>
            </w:r>
          </w:p>
        </w:tc>
        <w:tc>
          <w:tcPr>
            <w:tcW w:w="1636" w:type="dxa"/>
          </w:tcPr>
          <w:p w14:paraId="3FCB3A8B" w14:textId="77777777" w:rsidR="00486967" w:rsidRDefault="00492D63">
            <w:pPr>
              <w:pStyle w:val="TableParagraph"/>
              <w:spacing w:before="2" w:line="203" w:lineRule="exact"/>
              <w:ind w:left="13" w:right="4"/>
              <w:jc w:val="center"/>
              <w:rPr>
                <w:sz w:val="18"/>
              </w:rPr>
            </w:pPr>
            <w:r>
              <w:rPr>
                <w:spacing w:val="-5"/>
                <w:sz w:val="18"/>
              </w:rPr>
              <w:t>6.1</w:t>
            </w:r>
          </w:p>
        </w:tc>
        <w:tc>
          <w:tcPr>
            <w:tcW w:w="225" w:type="dxa"/>
          </w:tcPr>
          <w:p w14:paraId="3FCB3A8C" w14:textId="77777777" w:rsidR="00486967" w:rsidRDefault="00486967">
            <w:pPr>
              <w:pStyle w:val="TableParagraph"/>
              <w:rPr>
                <w:sz w:val="16"/>
              </w:rPr>
            </w:pPr>
          </w:p>
        </w:tc>
        <w:tc>
          <w:tcPr>
            <w:tcW w:w="990" w:type="dxa"/>
          </w:tcPr>
          <w:p w14:paraId="3FCB3A8D" w14:textId="77777777" w:rsidR="00486967" w:rsidRDefault="00492D63">
            <w:pPr>
              <w:pStyle w:val="TableParagraph"/>
              <w:spacing w:before="2" w:line="203" w:lineRule="exact"/>
              <w:ind w:left="14" w:right="4"/>
              <w:jc w:val="center"/>
              <w:rPr>
                <w:sz w:val="18"/>
              </w:rPr>
            </w:pPr>
            <w:r>
              <w:rPr>
                <w:spacing w:val="-10"/>
                <w:sz w:val="18"/>
              </w:rPr>
              <w:t>0</w:t>
            </w:r>
          </w:p>
        </w:tc>
        <w:tc>
          <w:tcPr>
            <w:tcW w:w="1010" w:type="dxa"/>
          </w:tcPr>
          <w:p w14:paraId="3FCB3A8E" w14:textId="77777777" w:rsidR="00486967" w:rsidRDefault="00492D63">
            <w:pPr>
              <w:pStyle w:val="TableParagraph"/>
              <w:spacing w:before="2" w:line="203" w:lineRule="exact"/>
              <w:ind w:left="15" w:right="5"/>
              <w:jc w:val="center"/>
              <w:rPr>
                <w:sz w:val="18"/>
              </w:rPr>
            </w:pPr>
            <w:r>
              <w:rPr>
                <w:spacing w:val="-10"/>
                <w:sz w:val="18"/>
              </w:rPr>
              <w:t>0</w:t>
            </w:r>
          </w:p>
        </w:tc>
        <w:tc>
          <w:tcPr>
            <w:tcW w:w="1510" w:type="dxa"/>
          </w:tcPr>
          <w:p w14:paraId="3FCB3A8F" w14:textId="77777777" w:rsidR="00486967" w:rsidRDefault="00492D63">
            <w:pPr>
              <w:pStyle w:val="TableParagraph"/>
              <w:spacing w:before="2" w:line="203" w:lineRule="exact"/>
              <w:ind w:left="13" w:right="7"/>
              <w:jc w:val="center"/>
              <w:rPr>
                <w:sz w:val="18"/>
              </w:rPr>
            </w:pPr>
            <w:r>
              <w:rPr>
                <w:spacing w:val="-5"/>
                <w:sz w:val="18"/>
              </w:rPr>
              <w:t>6.1</w:t>
            </w:r>
          </w:p>
        </w:tc>
      </w:tr>
      <w:tr w:rsidR="00486967" w14:paraId="3FCB3A97" w14:textId="77777777">
        <w:trPr>
          <w:trHeight w:val="225"/>
        </w:trPr>
        <w:tc>
          <w:tcPr>
            <w:tcW w:w="1661" w:type="dxa"/>
          </w:tcPr>
          <w:p w14:paraId="3FCB3A91" w14:textId="77777777" w:rsidR="00486967" w:rsidRDefault="00492D63">
            <w:pPr>
              <w:pStyle w:val="TableParagraph"/>
              <w:spacing w:before="2" w:line="203" w:lineRule="exact"/>
              <w:ind w:left="110"/>
              <w:rPr>
                <w:sz w:val="18"/>
              </w:rPr>
            </w:pPr>
            <w:r>
              <w:rPr>
                <w:sz w:val="18"/>
              </w:rPr>
              <w:t>40.</w:t>
            </w:r>
            <w:r>
              <w:rPr>
                <w:spacing w:val="-11"/>
                <w:sz w:val="18"/>
              </w:rPr>
              <w:t xml:space="preserve"> </w:t>
            </w:r>
            <w:r>
              <w:rPr>
                <w:spacing w:val="-2"/>
                <w:sz w:val="18"/>
              </w:rPr>
              <w:t>Arizona</w:t>
            </w:r>
          </w:p>
        </w:tc>
        <w:tc>
          <w:tcPr>
            <w:tcW w:w="1636" w:type="dxa"/>
          </w:tcPr>
          <w:p w14:paraId="3FCB3A92" w14:textId="77777777" w:rsidR="00486967" w:rsidRDefault="00492D63">
            <w:pPr>
              <w:pStyle w:val="TableParagraph"/>
              <w:spacing w:before="2" w:line="203" w:lineRule="exact"/>
              <w:ind w:left="13" w:right="4"/>
              <w:jc w:val="center"/>
              <w:rPr>
                <w:sz w:val="18"/>
              </w:rPr>
            </w:pPr>
            <w:r>
              <w:rPr>
                <w:spacing w:val="-5"/>
                <w:sz w:val="18"/>
              </w:rPr>
              <w:t>6.1</w:t>
            </w:r>
          </w:p>
        </w:tc>
        <w:tc>
          <w:tcPr>
            <w:tcW w:w="225" w:type="dxa"/>
          </w:tcPr>
          <w:p w14:paraId="3FCB3A93" w14:textId="77777777" w:rsidR="00486967" w:rsidRDefault="00486967">
            <w:pPr>
              <w:pStyle w:val="TableParagraph"/>
              <w:rPr>
                <w:sz w:val="16"/>
              </w:rPr>
            </w:pPr>
          </w:p>
        </w:tc>
        <w:tc>
          <w:tcPr>
            <w:tcW w:w="990" w:type="dxa"/>
          </w:tcPr>
          <w:p w14:paraId="3FCB3A94" w14:textId="77777777" w:rsidR="00486967" w:rsidRDefault="00492D63">
            <w:pPr>
              <w:pStyle w:val="TableParagraph"/>
              <w:spacing w:before="2" w:line="203" w:lineRule="exact"/>
              <w:ind w:left="14" w:right="4"/>
              <w:jc w:val="center"/>
              <w:rPr>
                <w:sz w:val="18"/>
              </w:rPr>
            </w:pPr>
            <w:r>
              <w:rPr>
                <w:spacing w:val="-10"/>
                <w:sz w:val="18"/>
              </w:rPr>
              <w:t>0</w:t>
            </w:r>
          </w:p>
        </w:tc>
        <w:tc>
          <w:tcPr>
            <w:tcW w:w="1010" w:type="dxa"/>
          </w:tcPr>
          <w:p w14:paraId="3FCB3A95" w14:textId="77777777" w:rsidR="00486967" w:rsidRDefault="00492D63">
            <w:pPr>
              <w:pStyle w:val="TableParagraph"/>
              <w:spacing w:before="2" w:line="203" w:lineRule="exact"/>
              <w:ind w:left="15"/>
              <w:jc w:val="center"/>
              <w:rPr>
                <w:sz w:val="18"/>
              </w:rPr>
            </w:pPr>
            <w:r>
              <w:rPr>
                <w:spacing w:val="-5"/>
                <w:sz w:val="18"/>
              </w:rPr>
              <w:t>1.4</w:t>
            </w:r>
          </w:p>
        </w:tc>
        <w:tc>
          <w:tcPr>
            <w:tcW w:w="1510" w:type="dxa"/>
          </w:tcPr>
          <w:p w14:paraId="3FCB3A96" w14:textId="77777777" w:rsidR="00486967" w:rsidRDefault="00492D63">
            <w:pPr>
              <w:pStyle w:val="TableParagraph"/>
              <w:spacing w:before="2" w:line="203" w:lineRule="exact"/>
              <w:ind w:left="13" w:right="7"/>
              <w:jc w:val="center"/>
              <w:rPr>
                <w:sz w:val="18"/>
              </w:rPr>
            </w:pPr>
            <w:r>
              <w:rPr>
                <w:spacing w:val="-5"/>
                <w:sz w:val="18"/>
              </w:rPr>
              <w:t>4.7</w:t>
            </w:r>
          </w:p>
        </w:tc>
      </w:tr>
      <w:tr w:rsidR="00486967" w14:paraId="3FCB3A9E" w14:textId="77777777">
        <w:trPr>
          <w:trHeight w:val="220"/>
        </w:trPr>
        <w:tc>
          <w:tcPr>
            <w:tcW w:w="1661" w:type="dxa"/>
          </w:tcPr>
          <w:p w14:paraId="3FCB3A98" w14:textId="77777777" w:rsidR="00486967" w:rsidRDefault="00492D63">
            <w:pPr>
              <w:pStyle w:val="TableParagraph"/>
              <w:spacing w:before="2" w:line="198" w:lineRule="exact"/>
              <w:ind w:left="110"/>
              <w:rPr>
                <w:sz w:val="18"/>
              </w:rPr>
            </w:pPr>
            <w:r>
              <w:rPr>
                <w:sz w:val="18"/>
              </w:rPr>
              <w:t xml:space="preserve">41. </w:t>
            </w:r>
            <w:r>
              <w:rPr>
                <w:spacing w:val="-2"/>
                <w:sz w:val="18"/>
              </w:rPr>
              <w:t>Florida</w:t>
            </w:r>
          </w:p>
        </w:tc>
        <w:tc>
          <w:tcPr>
            <w:tcW w:w="1636" w:type="dxa"/>
          </w:tcPr>
          <w:p w14:paraId="3FCB3A99" w14:textId="77777777" w:rsidR="00486967" w:rsidRDefault="00492D63">
            <w:pPr>
              <w:pStyle w:val="TableParagraph"/>
              <w:spacing w:before="2" w:line="198" w:lineRule="exact"/>
              <w:ind w:left="13" w:right="4"/>
              <w:jc w:val="center"/>
              <w:rPr>
                <w:sz w:val="18"/>
              </w:rPr>
            </w:pPr>
            <w:r>
              <w:rPr>
                <w:spacing w:val="-5"/>
                <w:sz w:val="18"/>
              </w:rPr>
              <w:t>6.1</w:t>
            </w:r>
          </w:p>
        </w:tc>
        <w:tc>
          <w:tcPr>
            <w:tcW w:w="225" w:type="dxa"/>
          </w:tcPr>
          <w:p w14:paraId="3FCB3A9A" w14:textId="77777777" w:rsidR="00486967" w:rsidRDefault="00486967">
            <w:pPr>
              <w:pStyle w:val="TableParagraph"/>
              <w:rPr>
                <w:sz w:val="14"/>
              </w:rPr>
            </w:pPr>
          </w:p>
        </w:tc>
        <w:tc>
          <w:tcPr>
            <w:tcW w:w="990" w:type="dxa"/>
          </w:tcPr>
          <w:p w14:paraId="3FCB3A9B" w14:textId="77777777" w:rsidR="00486967" w:rsidRDefault="00492D63">
            <w:pPr>
              <w:pStyle w:val="TableParagraph"/>
              <w:spacing w:before="2" w:line="198" w:lineRule="exact"/>
              <w:ind w:left="14"/>
              <w:jc w:val="center"/>
              <w:rPr>
                <w:sz w:val="18"/>
              </w:rPr>
            </w:pPr>
            <w:r>
              <w:rPr>
                <w:spacing w:val="-5"/>
                <w:sz w:val="18"/>
              </w:rPr>
              <w:t>6.1</w:t>
            </w:r>
          </w:p>
        </w:tc>
        <w:tc>
          <w:tcPr>
            <w:tcW w:w="1010" w:type="dxa"/>
          </w:tcPr>
          <w:p w14:paraId="3FCB3A9C" w14:textId="77777777" w:rsidR="00486967" w:rsidRDefault="00492D63">
            <w:pPr>
              <w:pStyle w:val="TableParagraph"/>
              <w:spacing w:before="2" w:line="198" w:lineRule="exact"/>
              <w:ind w:left="15" w:right="5"/>
              <w:jc w:val="center"/>
              <w:rPr>
                <w:sz w:val="18"/>
              </w:rPr>
            </w:pPr>
            <w:r>
              <w:rPr>
                <w:spacing w:val="-10"/>
                <w:sz w:val="18"/>
              </w:rPr>
              <w:t>0</w:t>
            </w:r>
          </w:p>
        </w:tc>
        <w:tc>
          <w:tcPr>
            <w:tcW w:w="1510" w:type="dxa"/>
          </w:tcPr>
          <w:p w14:paraId="3FCB3A9D" w14:textId="77777777" w:rsidR="00486967" w:rsidRDefault="00492D63">
            <w:pPr>
              <w:pStyle w:val="TableParagraph"/>
              <w:spacing w:before="2" w:line="198" w:lineRule="exact"/>
              <w:ind w:left="13" w:right="2"/>
              <w:jc w:val="center"/>
              <w:rPr>
                <w:sz w:val="18"/>
              </w:rPr>
            </w:pPr>
            <w:r>
              <w:rPr>
                <w:spacing w:val="-10"/>
                <w:sz w:val="18"/>
              </w:rPr>
              <w:t>0</w:t>
            </w:r>
          </w:p>
        </w:tc>
      </w:tr>
      <w:tr w:rsidR="00486967" w14:paraId="3FCB3AA5" w14:textId="77777777">
        <w:trPr>
          <w:trHeight w:val="225"/>
        </w:trPr>
        <w:tc>
          <w:tcPr>
            <w:tcW w:w="1661" w:type="dxa"/>
          </w:tcPr>
          <w:p w14:paraId="3FCB3A9F" w14:textId="77777777" w:rsidR="00486967" w:rsidRDefault="00492D63">
            <w:pPr>
              <w:pStyle w:val="TableParagraph"/>
              <w:spacing w:before="2" w:line="203" w:lineRule="exact"/>
              <w:ind w:left="110"/>
              <w:rPr>
                <w:sz w:val="18"/>
              </w:rPr>
            </w:pPr>
            <w:r>
              <w:rPr>
                <w:sz w:val="18"/>
              </w:rPr>
              <w:t xml:space="preserve">42. </w:t>
            </w:r>
            <w:r>
              <w:rPr>
                <w:spacing w:val="-2"/>
                <w:sz w:val="18"/>
              </w:rPr>
              <w:t>Georgia</w:t>
            </w:r>
          </w:p>
        </w:tc>
        <w:tc>
          <w:tcPr>
            <w:tcW w:w="1636" w:type="dxa"/>
          </w:tcPr>
          <w:p w14:paraId="3FCB3AA0" w14:textId="77777777" w:rsidR="00486967" w:rsidRDefault="00492D63">
            <w:pPr>
              <w:pStyle w:val="TableParagraph"/>
              <w:spacing w:before="2" w:line="203" w:lineRule="exact"/>
              <w:ind w:left="13" w:right="4"/>
              <w:jc w:val="center"/>
              <w:rPr>
                <w:sz w:val="18"/>
              </w:rPr>
            </w:pPr>
            <w:r>
              <w:rPr>
                <w:spacing w:val="-5"/>
                <w:sz w:val="18"/>
              </w:rPr>
              <w:t>5.9</w:t>
            </w:r>
          </w:p>
        </w:tc>
        <w:tc>
          <w:tcPr>
            <w:tcW w:w="225" w:type="dxa"/>
          </w:tcPr>
          <w:p w14:paraId="3FCB3AA1" w14:textId="77777777" w:rsidR="00486967" w:rsidRDefault="00486967">
            <w:pPr>
              <w:pStyle w:val="TableParagraph"/>
              <w:rPr>
                <w:sz w:val="16"/>
              </w:rPr>
            </w:pPr>
          </w:p>
        </w:tc>
        <w:tc>
          <w:tcPr>
            <w:tcW w:w="990" w:type="dxa"/>
          </w:tcPr>
          <w:p w14:paraId="3FCB3AA2" w14:textId="77777777" w:rsidR="00486967" w:rsidRDefault="00492D63">
            <w:pPr>
              <w:pStyle w:val="TableParagraph"/>
              <w:spacing w:before="2" w:line="203" w:lineRule="exact"/>
              <w:ind w:left="14"/>
              <w:jc w:val="center"/>
              <w:rPr>
                <w:sz w:val="18"/>
              </w:rPr>
            </w:pPr>
            <w:r>
              <w:rPr>
                <w:spacing w:val="-5"/>
                <w:sz w:val="18"/>
              </w:rPr>
              <w:t>5.9</w:t>
            </w:r>
          </w:p>
        </w:tc>
        <w:tc>
          <w:tcPr>
            <w:tcW w:w="1010" w:type="dxa"/>
          </w:tcPr>
          <w:p w14:paraId="3FCB3AA3" w14:textId="77777777" w:rsidR="00486967" w:rsidRDefault="00492D63">
            <w:pPr>
              <w:pStyle w:val="TableParagraph"/>
              <w:spacing w:before="2" w:line="203" w:lineRule="exact"/>
              <w:ind w:left="15" w:right="5"/>
              <w:jc w:val="center"/>
              <w:rPr>
                <w:sz w:val="18"/>
              </w:rPr>
            </w:pPr>
            <w:r>
              <w:rPr>
                <w:spacing w:val="-10"/>
                <w:sz w:val="18"/>
              </w:rPr>
              <w:t>0</w:t>
            </w:r>
          </w:p>
        </w:tc>
        <w:tc>
          <w:tcPr>
            <w:tcW w:w="1510" w:type="dxa"/>
          </w:tcPr>
          <w:p w14:paraId="3FCB3AA4" w14:textId="77777777" w:rsidR="00486967" w:rsidRDefault="00492D63">
            <w:pPr>
              <w:pStyle w:val="TableParagraph"/>
              <w:spacing w:before="2" w:line="203" w:lineRule="exact"/>
              <w:ind w:left="13" w:right="2"/>
              <w:jc w:val="center"/>
              <w:rPr>
                <w:sz w:val="18"/>
              </w:rPr>
            </w:pPr>
            <w:r>
              <w:rPr>
                <w:spacing w:val="-10"/>
                <w:sz w:val="18"/>
              </w:rPr>
              <w:t>0</w:t>
            </w:r>
          </w:p>
        </w:tc>
      </w:tr>
      <w:tr w:rsidR="00486967" w14:paraId="3FCB3AAC" w14:textId="77777777">
        <w:trPr>
          <w:trHeight w:val="225"/>
        </w:trPr>
        <w:tc>
          <w:tcPr>
            <w:tcW w:w="1661" w:type="dxa"/>
          </w:tcPr>
          <w:p w14:paraId="3FCB3AA6" w14:textId="77777777" w:rsidR="00486967" w:rsidRDefault="00492D63">
            <w:pPr>
              <w:pStyle w:val="TableParagraph"/>
              <w:spacing w:before="2" w:line="203" w:lineRule="exact"/>
              <w:ind w:left="110"/>
              <w:rPr>
                <w:sz w:val="18"/>
              </w:rPr>
            </w:pPr>
            <w:r>
              <w:rPr>
                <w:sz w:val="18"/>
              </w:rPr>
              <w:t>43.</w:t>
            </w:r>
            <w:r>
              <w:rPr>
                <w:spacing w:val="-6"/>
                <w:sz w:val="18"/>
              </w:rPr>
              <w:t xml:space="preserve"> </w:t>
            </w:r>
            <w:r>
              <w:rPr>
                <w:spacing w:val="-2"/>
                <w:sz w:val="18"/>
              </w:rPr>
              <w:t>Wisconsin</w:t>
            </w:r>
          </w:p>
        </w:tc>
        <w:tc>
          <w:tcPr>
            <w:tcW w:w="1636" w:type="dxa"/>
          </w:tcPr>
          <w:p w14:paraId="3FCB3AA7" w14:textId="77777777" w:rsidR="00486967" w:rsidRDefault="00492D63">
            <w:pPr>
              <w:pStyle w:val="TableParagraph"/>
              <w:spacing w:before="2" w:line="203" w:lineRule="exact"/>
              <w:ind w:left="13" w:right="4"/>
              <w:jc w:val="center"/>
              <w:rPr>
                <w:sz w:val="18"/>
              </w:rPr>
            </w:pPr>
            <w:r>
              <w:rPr>
                <w:spacing w:val="-5"/>
                <w:sz w:val="18"/>
              </w:rPr>
              <w:t>5.9</w:t>
            </w:r>
          </w:p>
        </w:tc>
        <w:tc>
          <w:tcPr>
            <w:tcW w:w="225" w:type="dxa"/>
          </w:tcPr>
          <w:p w14:paraId="3FCB3AA8" w14:textId="77777777" w:rsidR="00486967" w:rsidRDefault="00486967">
            <w:pPr>
              <w:pStyle w:val="TableParagraph"/>
              <w:rPr>
                <w:sz w:val="16"/>
              </w:rPr>
            </w:pPr>
          </w:p>
        </w:tc>
        <w:tc>
          <w:tcPr>
            <w:tcW w:w="990" w:type="dxa"/>
          </w:tcPr>
          <w:p w14:paraId="3FCB3AA9" w14:textId="77777777" w:rsidR="00486967" w:rsidRDefault="00492D63">
            <w:pPr>
              <w:pStyle w:val="TableParagraph"/>
              <w:spacing w:before="2" w:line="203" w:lineRule="exact"/>
              <w:ind w:left="14"/>
              <w:jc w:val="center"/>
              <w:rPr>
                <w:sz w:val="18"/>
              </w:rPr>
            </w:pPr>
            <w:r>
              <w:rPr>
                <w:spacing w:val="-5"/>
                <w:sz w:val="18"/>
              </w:rPr>
              <w:t>2.6</w:t>
            </w:r>
          </w:p>
        </w:tc>
        <w:tc>
          <w:tcPr>
            <w:tcW w:w="1010" w:type="dxa"/>
          </w:tcPr>
          <w:p w14:paraId="3FCB3AAA" w14:textId="77777777" w:rsidR="00486967" w:rsidRDefault="00492D63">
            <w:pPr>
              <w:pStyle w:val="TableParagraph"/>
              <w:spacing w:before="2" w:line="203" w:lineRule="exact"/>
              <w:ind w:left="15"/>
              <w:jc w:val="center"/>
              <w:rPr>
                <w:sz w:val="18"/>
              </w:rPr>
            </w:pPr>
            <w:r>
              <w:rPr>
                <w:spacing w:val="-5"/>
                <w:sz w:val="18"/>
              </w:rPr>
              <w:t>1.4</w:t>
            </w:r>
          </w:p>
        </w:tc>
        <w:tc>
          <w:tcPr>
            <w:tcW w:w="1510" w:type="dxa"/>
          </w:tcPr>
          <w:p w14:paraId="3FCB3AAB" w14:textId="77777777" w:rsidR="00486967" w:rsidRDefault="00492D63">
            <w:pPr>
              <w:pStyle w:val="TableParagraph"/>
              <w:spacing w:before="2" w:line="203" w:lineRule="exact"/>
              <w:ind w:left="13" w:right="7"/>
              <w:jc w:val="center"/>
              <w:rPr>
                <w:sz w:val="18"/>
              </w:rPr>
            </w:pPr>
            <w:r>
              <w:rPr>
                <w:spacing w:val="-5"/>
                <w:sz w:val="18"/>
              </w:rPr>
              <w:t>1.9</w:t>
            </w:r>
          </w:p>
        </w:tc>
      </w:tr>
      <w:tr w:rsidR="00486967" w14:paraId="3FCB3AB3" w14:textId="77777777">
        <w:trPr>
          <w:trHeight w:val="225"/>
        </w:trPr>
        <w:tc>
          <w:tcPr>
            <w:tcW w:w="1661" w:type="dxa"/>
          </w:tcPr>
          <w:p w14:paraId="3FCB3AAD" w14:textId="77777777" w:rsidR="00486967" w:rsidRDefault="00492D63">
            <w:pPr>
              <w:pStyle w:val="TableParagraph"/>
              <w:spacing w:before="2" w:line="203" w:lineRule="exact"/>
              <w:ind w:left="110"/>
              <w:rPr>
                <w:sz w:val="18"/>
              </w:rPr>
            </w:pPr>
            <w:r>
              <w:rPr>
                <w:sz w:val="18"/>
              </w:rPr>
              <w:t xml:space="preserve">44. South </w:t>
            </w:r>
            <w:r>
              <w:rPr>
                <w:spacing w:val="-2"/>
                <w:sz w:val="18"/>
              </w:rPr>
              <w:t>Carolina</w:t>
            </w:r>
          </w:p>
        </w:tc>
        <w:tc>
          <w:tcPr>
            <w:tcW w:w="1636" w:type="dxa"/>
          </w:tcPr>
          <w:p w14:paraId="3FCB3AAE" w14:textId="77777777" w:rsidR="00486967" w:rsidRDefault="00492D63">
            <w:pPr>
              <w:pStyle w:val="TableParagraph"/>
              <w:spacing w:before="2" w:line="203" w:lineRule="exact"/>
              <w:ind w:left="13" w:right="4"/>
              <w:jc w:val="center"/>
              <w:rPr>
                <w:sz w:val="18"/>
              </w:rPr>
            </w:pPr>
            <w:r>
              <w:rPr>
                <w:spacing w:val="-5"/>
                <w:sz w:val="18"/>
              </w:rPr>
              <w:t>5.6</w:t>
            </w:r>
          </w:p>
        </w:tc>
        <w:tc>
          <w:tcPr>
            <w:tcW w:w="225" w:type="dxa"/>
          </w:tcPr>
          <w:p w14:paraId="3FCB3AAF" w14:textId="77777777" w:rsidR="00486967" w:rsidRDefault="00486967">
            <w:pPr>
              <w:pStyle w:val="TableParagraph"/>
              <w:rPr>
                <w:sz w:val="16"/>
              </w:rPr>
            </w:pPr>
          </w:p>
        </w:tc>
        <w:tc>
          <w:tcPr>
            <w:tcW w:w="990" w:type="dxa"/>
          </w:tcPr>
          <w:p w14:paraId="3FCB3AB0" w14:textId="77777777" w:rsidR="00486967" w:rsidRDefault="00492D63">
            <w:pPr>
              <w:pStyle w:val="TableParagraph"/>
              <w:spacing w:before="2" w:line="203" w:lineRule="exact"/>
              <w:ind w:left="14"/>
              <w:jc w:val="center"/>
              <w:rPr>
                <w:sz w:val="18"/>
              </w:rPr>
            </w:pPr>
            <w:r>
              <w:rPr>
                <w:spacing w:val="-5"/>
                <w:sz w:val="18"/>
              </w:rPr>
              <w:t>3.6</w:t>
            </w:r>
          </w:p>
        </w:tc>
        <w:tc>
          <w:tcPr>
            <w:tcW w:w="1010" w:type="dxa"/>
          </w:tcPr>
          <w:p w14:paraId="3FCB3AB1" w14:textId="77777777" w:rsidR="00486967" w:rsidRDefault="00492D63">
            <w:pPr>
              <w:pStyle w:val="TableParagraph"/>
              <w:spacing w:before="2" w:line="203" w:lineRule="exact"/>
              <w:ind w:left="15" w:right="5"/>
              <w:jc w:val="center"/>
              <w:rPr>
                <w:sz w:val="18"/>
              </w:rPr>
            </w:pPr>
            <w:r>
              <w:rPr>
                <w:spacing w:val="-10"/>
                <w:sz w:val="18"/>
              </w:rPr>
              <w:t>0</w:t>
            </w:r>
          </w:p>
        </w:tc>
        <w:tc>
          <w:tcPr>
            <w:tcW w:w="1510" w:type="dxa"/>
          </w:tcPr>
          <w:p w14:paraId="3FCB3AB2" w14:textId="77777777" w:rsidR="00486967" w:rsidRDefault="00492D63">
            <w:pPr>
              <w:pStyle w:val="TableParagraph"/>
              <w:spacing w:before="2" w:line="203" w:lineRule="exact"/>
              <w:ind w:left="13" w:right="7"/>
              <w:jc w:val="center"/>
              <w:rPr>
                <w:sz w:val="18"/>
              </w:rPr>
            </w:pPr>
            <w:r>
              <w:rPr>
                <w:spacing w:val="-5"/>
                <w:sz w:val="18"/>
              </w:rPr>
              <w:t>2.0</w:t>
            </w:r>
          </w:p>
        </w:tc>
      </w:tr>
      <w:tr w:rsidR="00486967" w14:paraId="3FCB3ABA" w14:textId="77777777">
        <w:trPr>
          <w:trHeight w:val="220"/>
        </w:trPr>
        <w:tc>
          <w:tcPr>
            <w:tcW w:w="1661" w:type="dxa"/>
          </w:tcPr>
          <w:p w14:paraId="3FCB3AB4" w14:textId="77777777" w:rsidR="00486967" w:rsidRDefault="00492D63">
            <w:pPr>
              <w:pStyle w:val="TableParagraph"/>
              <w:spacing w:before="2" w:line="198" w:lineRule="exact"/>
              <w:ind w:left="110"/>
              <w:rPr>
                <w:sz w:val="18"/>
              </w:rPr>
            </w:pPr>
            <w:r>
              <w:rPr>
                <w:sz w:val="18"/>
              </w:rPr>
              <w:t xml:space="preserve">45. </w:t>
            </w:r>
            <w:r>
              <w:rPr>
                <w:spacing w:val="-2"/>
                <w:sz w:val="18"/>
              </w:rPr>
              <w:t>Connecticut</w:t>
            </w:r>
          </w:p>
        </w:tc>
        <w:tc>
          <w:tcPr>
            <w:tcW w:w="1636" w:type="dxa"/>
          </w:tcPr>
          <w:p w14:paraId="3FCB3AB5" w14:textId="77777777" w:rsidR="00486967" w:rsidRDefault="00492D63">
            <w:pPr>
              <w:pStyle w:val="TableParagraph"/>
              <w:spacing w:before="2" w:line="198" w:lineRule="exact"/>
              <w:ind w:left="13" w:right="4"/>
              <w:jc w:val="center"/>
              <w:rPr>
                <w:sz w:val="18"/>
              </w:rPr>
            </w:pPr>
            <w:r>
              <w:rPr>
                <w:spacing w:val="-5"/>
                <w:sz w:val="18"/>
              </w:rPr>
              <w:t>5.0</w:t>
            </w:r>
          </w:p>
        </w:tc>
        <w:tc>
          <w:tcPr>
            <w:tcW w:w="225" w:type="dxa"/>
          </w:tcPr>
          <w:p w14:paraId="3FCB3AB6" w14:textId="77777777" w:rsidR="00486967" w:rsidRDefault="00486967">
            <w:pPr>
              <w:pStyle w:val="TableParagraph"/>
              <w:rPr>
                <w:sz w:val="14"/>
              </w:rPr>
            </w:pPr>
          </w:p>
        </w:tc>
        <w:tc>
          <w:tcPr>
            <w:tcW w:w="990" w:type="dxa"/>
          </w:tcPr>
          <w:p w14:paraId="3FCB3AB7" w14:textId="77777777" w:rsidR="00486967" w:rsidRDefault="00492D63">
            <w:pPr>
              <w:pStyle w:val="TableParagraph"/>
              <w:spacing w:before="2" w:line="198" w:lineRule="exact"/>
              <w:ind w:left="14"/>
              <w:jc w:val="center"/>
              <w:rPr>
                <w:sz w:val="18"/>
              </w:rPr>
            </w:pPr>
            <w:r>
              <w:rPr>
                <w:spacing w:val="-5"/>
                <w:sz w:val="18"/>
              </w:rPr>
              <w:t>4.3</w:t>
            </w:r>
          </w:p>
        </w:tc>
        <w:tc>
          <w:tcPr>
            <w:tcW w:w="1010" w:type="dxa"/>
          </w:tcPr>
          <w:p w14:paraId="3FCB3AB8" w14:textId="77777777" w:rsidR="00486967" w:rsidRDefault="00492D63">
            <w:pPr>
              <w:pStyle w:val="TableParagraph"/>
              <w:spacing w:before="2" w:line="198" w:lineRule="exact"/>
              <w:ind w:left="15" w:right="5"/>
              <w:jc w:val="center"/>
              <w:rPr>
                <w:sz w:val="18"/>
              </w:rPr>
            </w:pPr>
            <w:r>
              <w:rPr>
                <w:spacing w:val="-10"/>
                <w:sz w:val="18"/>
              </w:rPr>
              <w:t>0</w:t>
            </w:r>
          </w:p>
        </w:tc>
        <w:tc>
          <w:tcPr>
            <w:tcW w:w="1510" w:type="dxa"/>
          </w:tcPr>
          <w:p w14:paraId="3FCB3AB9" w14:textId="77777777" w:rsidR="00486967" w:rsidRDefault="00492D63">
            <w:pPr>
              <w:pStyle w:val="TableParagraph"/>
              <w:spacing w:before="2" w:line="198" w:lineRule="exact"/>
              <w:ind w:left="13" w:right="7"/>
              <w:jc w:val="center"/>
              <w:rPr>
                <w:sz w:val="18"/>
              </w:rPr>
            </w:pPr>
            <w:r>
              <w:rPr>
                <w:spacing w:val="-5"/>
                <w:sz w:val="18"/>
              </w:rPr>
              <w:t>0.7</w:t>
            </w:r>
          </w:p>
        </w:tc>
      </w:tr>
      <w:tr w:rsidR="00486967" w14:paraId="3FCB3AC1" w14:textId="77777777">
        <w:trPr>
          <w:trHeight w:val="225"/>
        </w:trPr>
        <w:tc>
          <w:tcPr>
            <w:tcW w:w="1661" w:type="dxa"/>
          </w:tcPr>
          <w:p w14:paraId="3FCB3ABB" w14:textId="77777777" w:rsidR="00486967" w:rsidRDefault="00492D63">
            <w:pPr>
              <w:pStyle w:val="TableParagraph"/>
              <w:spacing w:before="2" w:line="203" w:lineRule="exact"/>
              <w:ind w:left="110"/>
              <w:rPr>
                <w:sz w:val="18"/>
              </w:rPr>
            </w:pPr>
            <w:r>
              <w:rPr>
                <w:spacing w:val="-2"/>
                <w:sz w:val="18"/>
              </w:rPr>
              <w:t>46.</w:t>
            </w:r>
            <w:r>
              <w:rPr>
                <w:spacing w:val="-9"/>
                <w:sz w:val="18"/>
              </w:rPr>
              <w:t xml:space="preserve"> </w:t>
            </w:r>
            <w:r>
              <w:rPr>
                <w:spacing w:val="-2"/>
                <w:sz w:val="18"/>
              </w:rPr>
              <w:t>West</w:t>
            </w:r>
            <w:r>
              <w:rPr>
                <w:spacing w:val="-5"/>
                <w:sz w:val="18"/>
              </w:rPr>
              <w:t xml:space="preserve"> </w:t>
            </w:r>
            <w:r>
              <w:rPr>
                <w:spacing w:val="-2"/>
                <w:sz w:val="18"/>
              </w:rPr>
              <w:t>Virginia</w:t>
            </w:r>
          </w:p>
        </w:tc>
        <w:tc>
          <w:tcPr>
            <w:tcW w:w="1636" w:type="dxa"/>
          </w:tcPr>
          <w:p w14:paraId="3FCB3ABC" w14:textId="77777777" w:rsidR="00486967" w:rsidRDefault="00492D63">
            <w:pPr>
              <w:pStyle w:val="TableParagraph"/>
              <w:spacing w:before="2" w:line="203" w:lineRule="exact"/>
              <w:ind w:left="13" w:right="4"/>
              <w:jc w:val="center"/>
              <w:rPr>
                <w:sz w:val="18"/>
              </w:rPr>
            </w:pPr>
            <w:r>
              <w:rPr>
                <w:spacing w:val="-5"/>
                <w:sz w:val="18"/>
              </w:rPr>
              <w:t>5.0</w:t>
            </w:r>
          </w:p>
        </w:tc>
        <w:tc>
          <w:tcPr>
            <w:tcW w:w="225" w:type="dxa"/>
          </w:tcPr>
          <w:p w14:paraId="3FCB3ABD" w14:textId="77777777" w:rsidR="00486967" w:rsidRDefault="00486967">
            <w:pPr>
              <w:pStyle w:val="TableParagraph"/>
              <w:rPr>
                <w:sz w:val="16"/>
              </w:rPr>
            </w:pPr>
          </w:p>
        </w:tc>
        <w:tc>
          <w:tcPr>
            <w:tcW w:w="990" w:type="dxa"/>
          </w:tcPr>
          <w:p w14:paraId="3FCB3ABE" w14:textId="77777777" w:rsidR="00486967" w:rsidRDefault="00492D63">
            <w:pPr>
              <w:pStyle w:val="TableParagraph"/>
              <w:spacing w:before="2" w:line="203" w:lineRule="exact"/>
              <w:ind w:left="14"/>
              <w:jc w:val="center"/>
              <w:rPr>
                <w:sz w:val="18"/>
              </w:rPr>
            </w:pPr>
            <w:r>
              <w:rPr>
                <w:spacing w:val="-5"/>
                <w:sz w:val="18"/>
              </w:rPr>
              <w:t>0.1</w:t>
            </w:r>
          </w:p>
        </w:tc>
        <w:tc>
          <w:tcPr>
            <w:tcW w:w="1010" w:type="dxa"/>
          </w:tcPr>
          <w:p w14:paraId="3FCB3ABF" w14:textId="77777777" w:rsidR="00486967" w:rsidRDefault="00492D63">
            <w:pPr>
              <w:pStyle w:val="TableParagraph"/>
              <w:spacing w:before="2" w:line="203" w:lineRule="exact"/>
              <w:ind w:left="15"/>
              <w:jc w:val="center"/>
              <w:rPr>
                <w:sz w:val="18"/>
              </w:rPr>
            </w:pPr>
            <w:r>
              <w:rPr>
                <w:spacing w:val="-5"/>
                <w:sz w:val="18"/>
              </w:rPr>
              <w:t>2.2</w:t>
            </w:r>
          </w:p>
        </w:tc>
        <w:tc>
          <w:tcPr>
            <w:tcW w:w="1510" w:type="dxa"/>
          </w:tcPr>
          <w:p w14:paraId="3FCB3AC0" w14:textId="77777777" w:rsidR="00486967" w:rsidRDefault="00492D63">
            <w:pPr>
              <w:pStyle w:val="TableParagraph"/>
              <w:spacing w:before="2" w:line="203" w:lineRule="exact"/>
              <w:ind w:left="13" w:right="7"/>
              <w:jc w:val="center"/>
              <w:rPr>
                <w:sz w:val="18"/>
              </w:rPr>
            </w:pPr>
            <w:r>
              <w:rPr>
                <w:spacing w:val="-5"/>
                <w:sz w:val="18"/>
              </w:rPr>
              <w:t>2.7</w:t>
            </w:r>
          </w:p>
        </w:tc>
      </w:tr>
      <w:tr w:rsidR="00486967" w14:paraId="3FCB3AC8" w14:textId="77777777">
        <w:trPr>
          <w:trHeight w:val="225"/>
        </w:trPr>
        <w:tc>
          <w:tcPr>
            <w:tcW w:w="1661" w:type="dxa"/>
          </w:tcPr>
          <w:p w14:paraId="3FCB3AC2" w14:textId="77777777" w:rsidR="00486967" w:rsidRDefault="00492D63">
            <w:pPr>
              <w:pStyle w:val="TableParagraph"/>
              <w:spacing w:before="2" w:line="203" w:lineRule="exact"/>
              <w:ind w:left="110"/>
              <w:rPr>
                <w:sz w:val="18"/>
              </w:rPr>
            </w:pPr>
            <w:r>
              <w:rPr>
                <w:sz w:val="18"/>
              </w:rPr>
              <w:t xml:space="preserve">47. </w:t>
            </w:r>
            <w:r>
              <w:rPr>
                <w:spacing w:val="-4"/>
                <w:sz w:val="18"/>
              </w:rPr>
              <w:t>Ohio</w:t>
            </w:r>
          </w:p>
        </w:tc>
        <w:tc>
          <w:tcPr>
            <w:tcW w:w="1636" w:type="dxa"/>
          </w:tcPr>
          <w:p w14:paraId="3FCB3AC3" w14:textId="77777777" w:rsidR="00486967" w:rsidRDefault="00492D63">
            <w:pPr>
              <w:pStyle w:val="TableParagraph"/>
              <w:spacing w:before="2" w:line="203" w:lineRule="exact"/>
              <w:ind w:left="13" w:right="4"/>
              <w:jc w:val="center"/>
              <w:rPr>
                <w:sz w:val="18"/>
              </w:rPr>
            </w:pPr>
            <w:r>
              <w:rPr>
                <w:spacing w:val="-5"/>
                <w:sz w:val="18"/>
              </w:rPr>
              <w:t>3.1</w:t>
            </w:r>
          </w:p>
        </w:tc>
        <w:tc>
          <w:tcPr>
            <w:tcW w:w="225" w:type="dxa"/>
          </w:tcPr>
          <w:p w14:paraId="3FCB3AC4" w14:textId="77777777" w:rsidR="00486967" w:rsidRDefault="00486967">
            <w:pPr>
              <w:pStyle w:val="TableParagraph"/>
              <w:rPr>
                <w:sz w:val="16"/>
              </w:rPr>
            </w:pPr>
          </w:p>
        </w:tc>
        <w:tc>
          <w:tcPr>
            <w:tcW w:w="990" w:type="dxa"/>
          </w:tcPr>
          <w:p w14:paraId="3FCB3AC5" w14:textId="77777777" w:rsidR="00486967" w:rsidRDefault="00492D63">
            <w:pPr>
              <w:pStyle w:val="TableParagraph"/>
              <w:spacing w:before="2" w:line="203" w:lineRule="exact"/>
              <w:ind w:left="14"/>
              <w:jc w:val="center"/>
              <w:rPr>
                <w:sz w:val="18"/>
              </w:rPr>
            </w:pPr>
            <w:r>
              <w:rPr>
                <w:spacing w:val="-5"/>
                <w:sz w:val="18"/>
              </w:rPr>
              <w:t>1.7</w:t>
            </w:r>
          </w:p>
        </w:tc>
        <w:tc>
          <w:tcPr>
            <w:tcW w:w="1010" w:type="dxa"/>
          </w:tcPr>
          <w:p w14:paraId="3FCB3AC6" w14:textId="77777777" w:rsidR="00486967" w:rsidRDefault="00492D63">
            <w:pPr>
              <w:pStyle w:val="TableParagraph"/>
              <w:spacing w:before="2" w:line="203" w:lineRule="exact"/>
              <w:ind w:left="15"/>
              <w:jc w:val="center"/>
              <w:rPr>
                <w:sz w:val="18"/>
              </w:rPr>
            </w:pPr>
            <w:r>
              <w:rPr>
                <w:spacing w:val="-5"/>
                <w:sz w:val="18"/>
              </w:rPr>
              <w:t>1.1</w:t>
            </w:r>
          </w:p>
        </w:tc>
        <w:tc>
          <w:tcPr>
            <w:tcW w:w="1510" w:type="dxa"/>
          </w:tcPr>
          <w:p w14:paraId="3FCB3AC7" w14:textId="77777777" w:rsidR="00486967" w:rsidRDefault="00492D63">
            <w:pPr>
              <w:pStyle w:val="TableParagraph"/>
              <w:spacing w:before="2" w:line="203" w:lineRule="exact"/>
              <w:ind w:left="13" w:right="7"/>
              <w:jc w:val="center"/>
              <w:rPr>
                <w:sz w:val="18"/>
              </w:rPr>
            </w:pPr>
            <w:r>
              <w:rPr>
                <w:spacing w:val="-5"/>
                <w:sz w:val="18"/>
              </w:rPr>
              <w:t>0.3</w:t>
            </w:r>
          </w:p>
        </w:tc>
      </w:tr>
      <w:tr w:rsidR="00486967" w14:paraId="3FCB3ACF" w14:textId="77777777">
        <w:trPr>
          <w:trHeight w:val="220"/>
        </w:trPr>
        <w:tc>
          <w:tcPr>
            <w:tcW w:w="1661" w:type="dxa"/>
          </w:tcPr>
          <w:p w14:paraId="3FCB3AC9" w14:textId="77777777" w:rsidR="00486967" w:rsidRDefault="00492D63">
            <w:pPr>
              <w:pStyle w:val="TableParagraph"/>
              <w:spacing w:before="2" w:line="199" w:lineRule="exact"/>
              <w:ind w:left="110"/>
              <w:rPr>
                <w:sz w:val="18"/>
              </w:rPr>
            </w:pPr>
            <w:r>
              <w:rPr>
                <w:sz w:val="18"/>
              </w:rPr>
              <w:t xml:space="preserve">48. </w:t>
            </w:r>
            <w:r>
              <w:rPr>
                <w:spacing w:val="-2"/>
                <w:sz w:val="18"/>
              </w:rPr>
              <w:t>Pennsylvania</w:t>
            </w:r>
          </w:p>
        </w:tc>
        <w:tc>
          <w:tcPr>
            <w:tcW w:w="1636" w:type="dxa"/>
          </w:tcPr>
          <w:p w14:paraId="3FCB3ACA" w14:textId="77777777" w:rsidR="00486967" w:rsidRDefault="00492D63">
            <w:pPr>
              <w:pStyle w:val="TableParagraph"/>
              <w:spacing w:before="2" w:line="199" w:lineRule="exact"/>
              <w:ind w:left="13" w:right="4"/>
              <w:jc w:val="center"/>
              <w:rPr>
                <w:sz w:val="18"/>
              </w:rPr>
            </w:pPr>
            <w:r>
              <w:rPr>
                <w:spacing w:val="-5"/>
                <w:sz w:val="18"/>
              </w:rPr>
              <w:t>2.5</w:t>
            </w:r>
          </w:p>
        </w:tc>
        <w:tc>
          <w:tcPr>
            <w:tcW w:w="225" w:type="dxa"/>
          </w:tcPr>
          <w:p w14:paraId="3FCB3ACB" w14:textId="77777777" w:rsidR="00486967" w:rsidRDefault="00486967">
            <w:pPr>
              <w:pStyle w:val="TableParagraph"/>
              <w:rPr>
                <w:sz w:val="14"/>
              </w:rPr>
            </w:pPr>
          </w:p>
        </w:tc>
        <w:tc>
          <w:tcPr>
            <w:tcW w:w="990" w:type="dxa"/>
          </w:tcPr>
          <w:p w14:paraId="3FCB3ACC" w14:textId="77777777" w:rsidR="00486967" w:rsidRDefault="00492D63">
            <w:pPr>
              <w:pStyle w:val="TableParagraph"/>
              <w:spacing w:before="2" w:line="199" w:lineRule="exact"/>
              <w:ind w:left="14"/>
              <w:jc w:val="center"/>
              <w:rPr>
                <w:sz w:val="18"/>
              </w:rPr>
            </w:pPr>
            <w:r>
              <w:rPr>
                <w:spacing w:val="-5"/>
                <w:sz w:val="18"/>
              </w:rPr>
              <w:t>0.7</w:t>
            </w:r>
          </w:p>
        </w:tc>
        <w:tc>
          <w:tcPr>
            <w:tcW w:w="1010" w:type="dxa"/>
          </w:tcPr>
          <w:p w14:paraId="3FCB3ACD" w14:textId="77777777" w:rsidR="00486967" w:rsidRDefault="00492D63">
            <w:pPr>
              <w:pStyle w:val="TableParagraph"/>
              <w:spacing w:before="2" w:line="199" w:lineRule="exact"/>
              <w:ind w:left="15"/>
              <w:jc w:val="center"/>
              <w:rPr>
                <w:sz w:val="18"/>
              </w:rPr>
            </w:pPr>
            <w:r>
              <w:rPr>
                <w:spacing w:val="-5"/>
                <w:sz w:val="18"/>
              </w:rPr>
              <w:t>0.8</w:t>
            </w:r>
          </w:p>
        </w:tc>
        <w:tc>
          <w:tcPr>
            <w:tcW w:w="1510" w:type="dxa"/>
          </w:tcPr>
          <w:p w14:paraId="3FCB3ACE" w14:textId="77777777" w:rsidR="00486967" w:rsidRDefault="00492D63">
            <w:pPr>
              <w:pStyle w:val="TableParagraph"/>
              <w:spacing w:before="2" w:line="199" w:lineRule="exact"/>
              <w:ind w:left="13" w:right="7"/>
              <w:jc w:val="center"/>
              <w:rPr>
                <w:sz w:val="18"/>
              </w:rPr>
            </w:pPr>
            <w:r>
              <w:rPr>
                <w:spacing w:val="-5"/>
                <w:sz w:val="18"/>
              </w:rPr>
              <w:t>1.0</w:t>
            </w:r>
          </w:p>
        </w:tc>
      </w:tr>
      <w:tr w:rsidR="00486967" w14:paraId="3FCB3AD6" w14:textId="77777777">
        <w:trPr>
          <w:trHeight w:val="225"/>
        </w:trPr>
        <w:tc>
          <w:tcPr>
            <w:tcW w:w="1661" w:type="dxa"/>
          </w:tcPr>
          <w:p w14:paraId="3FCB3AD0" w14:textId="77777777" w:rsidR="00486967" w:rsidRDefault="00492D63">
            <w:pPr>
              <w:pStyle w:val="TableParagraph"/>
              <w:spacing w:before="2" w:line="203" w:lineRule="exact"/>
              <w:ind w:left="110"/>
              <w:rPr>
                <w:sz w:val="18"/>
              </w:rPr>
            </w:pPr>
            <w:r>
              <w:rPr>
                <w:sz w:val="18"/>
              </w:rPr>
              <w:t xml:space="preserve">49. </w:t>
            </w:r>
            <w:r>
              <w:rPr>
                <w:spacing w:val="-2"/>
                <w:sz w:val="18"/>
              </w:rPr>
              <w:t>Louisiana</w:t>
            </w:r>
          </w:p>
        </w:tc>
        <w:tc>
          <w:tcPr>
            <w:tcW w:w="1636" w:type="dxa"/>
          </w:tcPr>
          <w:p w14:paraId="3FCB3AD1" w14:textId="77777777" w:rsidR="00486967" w:rsidRDefault="00492D63">
            <w:pPr>
              <w:pStyle w:val="TableParagraph"/>
              <w:spacing w:before="2" w:line="203" w:lineRule="exact"/>
              <w:ind w:left="13" w:right="4"/>
              <w:jc w:val="center"/>
              <w:rPr>
                <w:sz w:val="18"/>
              </w:rPr>
            </w:pPr>
            <w:r>
              <w:rPr>
                <w:spacing w:val="-5"/>
                <w:sz w:val="18"/>
              </w:rPr>
              <w:t>1.3</w:t>
            </w:r>
          </w:p>
        </w:tc>
        <w:tc>
          <w:tcPr>
            <w:tcW w:w="225" w:type="dxa"/>
          </w:tcPr>
          <w:p w14:paraId="3FCB3AD2" w14:textId="77777777" w:rsidR="00486967" w:rsidRDefault="00486967">
            <w:pPr>
              <w:pStyle w:val="TableParagraph"/>
              <w:rPr>
                <w:sz w:val="16"/>
              </w:rPr>
            </w:pPr>
          </w:p>
        </w:tc>
        <w:tc>
          <w:tcPr>
            <w:tcW w:w="990" w:type="dxa"/>
          </w:tcPr>
          <w:p w14:paraId="3FCB3AD3" w14:textId="77777777" w:rsidR="00486967" w:rsidRDefault="00492D63">
            <w:pPr>
              <w:pStyle w:val="TableParagraph"/>
              <w:spacing w:before="2" w:line="203" w:lineRule="exact"/>
              <w:ind w:left="14"/>
              <w:jc w:val="center"/>
              <w:rPr>
                <w:sz w:val="18"/>
              </w:rPr>
            </w:pPr>
            <w:r>
              <w:rPr>
                <w:spacing w:val="-5"/>
                <w:sz w:val="18"/>
              </w:rPr>
              <w:t>0.5</w:t>
            </w:r>
          </w:p>
        </w:tc>
        <w:tc>
          <w:tcPr>
            <w:tcW w:w="1010" w:type="dxa"/>
          </w:tcPr>
          <w:p w14:paraId="3FCB3AD4" w14:textId="77777777" w:rsidR="00486967" w:rsidRDefault="00492D63">
            <w:pPr>
              <w:pStyle w:val="TableParagraph"/>
              <w:spacing w:before="2" w:line="203" w:lineRule="exact"/>
              <w:ind w:left="15" w:right="5"/>
              <w:jc w:val="center"/>
              <w:rPr>
                <w:sz w:val="18"/>
              </w:rPr>
            </w:pPr>
            <w:r>
              <w:rPr>
                <w:spacing w:val="-10"/>
                <w:sz w:val="18"/>
              </w:rPr>
              <w:t>0</w:t>
            </w:r>
          </w:p>
        </w:tc>
        <w:tc>
          <w:tcPr>
            <w:tcW w:w="1510" w:type="dxa"/>
          </w:tcPr>
          <w:p w14:paraId="3FCB3AD5" w14:textId="77777777" w:rsidR="00486967" w:rsidRDefault="00492D63">
            <w:pPr>
              <w:pStyle w:val="TableParagraph"/>
              <w:spacing w:before="2" w:line="203" w:lineRule="exact"/>
              <w:ind w:left="13" w:right="7"/>
              <w:jc w:val="center"/>
              <w:rPr>
                <w:sz w:val="18"/>
              </w:rPr>
            </w:pPr>
            <w:r>
              <w:rPr>
                <w:spacing w:val="-5"/>
                <w:sz w:val="18"/>
              </w:rPr>
              <w:t>0.8</w:t>
            </w:r>
          </w:p>
        </w:tc>
      </w:tr>
      <w:tr w:rsidR="00486967" w14:paraId="3FCB3ADD" w14:textId="77777777">
        <w:trPr>
          <w:trHeight w:val="224"/>
        </w:trPr>
        <w:tc>
          <w:tcPr>
            <w:tcW w:w="1661" w:type="dxa"/>
          </w:tcPr>
          <w:p w14:paraId="3FCB3AD7" w14:textId="77777777" w:rsidR="00486967" w:rsidRDefault="00492D63">
            <w:pPr>
              <w:pStyle w:val="TableParagraph"/>
              <w:spacing w:before="2" w:line="203" w:lineRule="exact"/>
              <w:ind w:left="110"/>
              <w:rPr>
                <w:sz w:val="18"/>
              </w:rPr>
            </w:pPr>
            <w:r>
              <w:rPr>
                <w:sz w:val="18"/>
              </w:rPr>
              <w:t xml:space="preserve">50. </w:t>
            </w:r>
            <w:r>
              <w:rPr>
                <w:spacing w:val="-2"/>
                <w:sz w:val="18"/>
              </w:rPr>
              <w:t>Mississippi</w:t>
            </w:r>
          </w:p>
        </w:tc>
        <w:tc>
          <w:tcPr>
            <w:tcW w:w="1636" w:type="dxa"/>
          </w:tcPr>
          <w:p w14:paraId="3FCB3AD8" w14:textId="77777777" w:rsidR="00486967" w:rsidRDefault="00492D63">
            <w:pPr>
              <w:pStyle w:val="TableParagraph"/>
              <w:spacing w:before="2" w:line="203" w:lineRule="exact"/>
              <w:ind w:left="13" w:right="4"/>
              <w:jc w:val="center"/>
              <w:rPr>
                <w:sz w:val="18"/>
              </w:rPr>
            </w:pPr>
            <w:r>
              <w:rPr>
                <w:spacing w:val="-5"/>
                <w:sz w:val="18"/>
              </w:rPr>
              <w:t>0.9</w:t>
            </w:r>
          </w:p>
        </w:tc>
        <w:tc>
          <w:tcPr>
            <w:tcW w:w="225" w:type="dxa"/>
          </w:tcPr>
          <w:p w14:paraId="3FCB3AD9" w14:textId="77777777" w:rsidR="00486967" w:rsidRDefault="00486967">
            <w:pPr>
              <w:pStyle w:val="TableParagraph"/>
              <w:rPr>
                <w:sz w:val="16"/>
              </w:rPr>
            </w:pPr>
          </w:p>
        </w:tc>
        <w:tc>
          <w:tcPr>
            <w:tcW w:w="990" w:type="dxa"/>
          </w:tcPr>
          <w:p w14:paraId="3FCB3ADA" w14:textId="77777777" w:rsidR="00486967" w:rsidRDefault="00492D63">
            <w:pPr>
              <w:pStyle w:val="TableParagraph"/>
              <w:spacing w:before="2" w:line="203" w:lineRule="exact"/>
              <w:ind w:left="14"/>
              <w:jc w:val="center"/>
              <w:rPr>
                <w:sz w:val="18"/>
              </w:rPr>
            </w:pPr>
            <w:r>
              <w:rPr>
                <w:spacing w:val="-5"/>
                <w:sz w:val="18"/>
              </w:rPr>
              <w:t>0.9</w:t>
            </w:r>
          </w:p>
        </w:tc>
        <w:tc>
          <w:tcPr>
            <w:tcW w:w="1010" w:type="dxa"/>
          </w:tcPr>
          <w:p w14:paraId="3FCB3ADB" w14:textId="77777777" w:rsidR="00486967" w:rsidRDefault="00492D63">
            <w:pPr>
              <w:pStyle w:val="TableParagraph"/>
              <w:spacing w:before="2" w:line="203" w:lineRule="exact"/>
              <w:ind w:left="15" w:right="5"/>
              <w:jc w:val="center"/>
              <w:rPr>
                <w:sz w:val="18"/>
              </w:rPr>
            </w:pPr>
            <w:r>
              <w:rPr>
                <w:spacing w:val="-10"/>
                <w:sz w:val="18"/>
              </w:rPr>
              <w:t>0</w:t>
            </w:r>
          </w:p>
        </w:tc>
        <w:tc>
          <w:tcPr>
            <w:tcW w:w="1510" w:type="dxa"/>
          </w:tcPr>
          <w:p w14:paraId="3FCB3ADC" w14:textId="77777777" w:rsidR="00486967" w:rsidRDefault="00492D63">
            <w:pPr>
              <w:pStyle w:val="TableParagraph"/>
              <w:spacing w:before="2" w:line="203" w:lineRule="exact"/>
              <w:ind w:left="13" w:right="2"/>
              <w:jc w:val="center"/>
              <w:rPr>
                <w:sz w:val="18"/>
              </w:rPr>
            </w:pPr>
            <w:r>
              <w:rPr>
                <w:spacing w:val="-10"/>
                <w:sz w:val="18"/>
              </w:rPr>
              <w:t>0</w:t>
            </w:r>
          </w:p>
        </w:tc>
      </w:tr>
    </w:tbl>
    <w:p w14:paraId="3FCB3ADE" w14:textId="77777777" w:rsidR="00486967" w:rsidRDefault="00492D63">
      <w:pPr>
        <w:spacing w:before="26"/>
        <w:ind w:left="160"/>
        <w:rPr>
          <w:sz w:val="24"/>
        </w:rPr>
      </w:pPr>
      <w:r>
        <w:t>*Source:</w:t>
      </w:r>
      <w:r>
        <w:rPr>
          <w:spacing w:val="-14"/>
        </w:rPr>
        <w:t xml:space="preserve"> </w:t>
      </w:r>
      <w:r>
        <w:t>Adapted</w:t>
      </w:r>
      <w:r>
        <w:rPr>
          <w:spacing w:val="-14"/>
        </w:rPr>
        <w:t xml:space="preserve"> </w:t>
      </w:r>
      <w:r>
        <w:t>from</w:t>
      </w:r>
      <w:r>
        <w:rPr>
          <w:spacing w:val="-14"/>
        </w:rPr>
        <w:t xml:space="preserve"> </w:t>
      </w:r>
      <w:hyperlink r:id="rId42">
        <w:r>
          <w:rPr>
            <w:color w:val="0462C1"/>
            <w:sz w:val="24"/>
            <w:u w:val="single" w:color="0462C1"/>
          </w:rPr>
          <w:t>https://www.chooseenergy.com/data-center/electricity-sources-by-state/</w:t>
        </w:r>
        <w:r>
          <w:rPr>
            <w:color w:val="212121"/>
            <w:sz w:val="24"/>
          </w:rPr>
          <w:t>,</w:t>
        </w:r>
      </w:hyperlink>
      <w:r>
        <w:rPr>
          <w:color w:val="212121"/>
          <w:sz w:val="24"/>
        </w:rPr>
        <w:t xml:space="preserve"> November 2023.</w:t>
      </w:r>
    </w:p>
    <w:p w14:paraId="3FCB3ADF" w14:textId="77777777" w:rsidR="00486967" w:rsidRDefault="00486967">
      <w:pPr>
        <w:rPr>
          <w:sz w:val="24"/>
        </w:rPr>
        <w:sectPr w:rsidR="00486967" w:rsidSect="008E0033">
          <w:type w:val="continuous"/>
          <w:pgSz w:w="12240" w:h="15840"/>
          <w:pgMar w:top="940" w:right="1340" w:bottom="1160" w:left="1280" w:header="0" w:footer="976" w:gutter="0"/>
          <w:cols w:space="720"/>
        </w:sectPr>
      </w:pPr>
    </w:p>
    <w:p w14:paraId="3FCB3AE0" w14:textId="77777777" w:rsidR="00486967" w:rsidRDefault="00492D63">
      <w:pPr>
        <w:pStyle w:val="Heading1"/>
        <w:spacing w:before="59"/>
      </w:pPr>
      <w:r>
        <w:lastRenderedPageBreak/>
        <w:t>Appendix</w:t>
      </w:r>
      <w:r>
        <w:rPr>
          <w:spacing w:val="-5"/>
        </w:rPr>
        <w:t xml:space="preserve"> </w:t>
      </w:r>
      <w:r>
        <w:rPr>
          <w:spacing w:val="-10"/>
        </w:rPr>
        <w:t>F</w:t>
      </w:r>
    </w:p>
    <w:p w14:paraId="3FCB3AE1" w14:textId="77777777" w:rsidR="00486967" w:rsidRDefault="00492D63">
      <w:pPr>
        <w:pStyle w:val="BodyText"/>
        <w:spacing w:before="81"/>
        <w:ind w:left="0"/>
        <w:rPr>
          <w:b/>
          <w:sz w:val="20"/>
        </w:rPr>
      </w:pPr>
      <w:r>
        <w:rPr>
          <w:noProof/>
        </w:rPr>
        <w:drawing>
          <wp:anchor distT="0" distB="0" distL="0" distR="0" simplePos="0" relativeHeight="487608320" behindDoc="1" locked="0" layoutInCell="1" allowOverlap="1" wp14:anchorId="3FCB3B72" wp14:editId="3FCB3B73">
            <wp:simplePos x="0" y="0"/>
            <wp:positionH relativeFrom="page">
              <wp:posOffset>981804</wp:posOffset>
            </wp:positionH>
            <wp:positionV relativeFrom="paragraph">
              <wp:posOffset>213254</wp:posOffset>
            </wp:positionV>
            <wp:extent cx="5245449" cy="4873752"/>
            <wp:effectExtent l="0" t="0" r="0" b="0"/>
            <wp:wrapTopAndBottom/>
            <wp:docPr id="77" name="Image 77" descr="A graph of a number of people  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Image 77" descr="A graph of a number of people  Description automatically generated with medium confidence"/>
                    <pic:cNvPicPr/>
                  </pic:nvPicPr>
                  <pic:blipFill>
                    <a:blip r:embed="rId43" cstate="print"/>
                    <a:stretch>
                      <a:fillRect/>
                    </a:stretch>
                  </pic:blipFill>
                  <pic:spPr>
                    <a:xfrm>
                      <a:off x="0" y="0"/>
                      <a:ext cx="5245449" cy="4873752"/>
                    </a:xfrm>
                    <a:prstGeom prst="rect">
                      <a:avLst/>
                    </a:prstGeom>
                  </pic:spPr>
                </pic:pic>
              </a:graphicData>
            </a:graphic>
          </wp:anchor>
        </w:drawing>
      </w:r>
    </w:p>
    <w:p w14:paraId="3FCB3AE2" w14:textId="77777777" w:rsidR="00486967" w:rsidRDefault="00486967">
      <w:pPr>
        <w:rPr>
          <w:sz w:val="20"/>
        </w:rPr>
        <w:sectPr w:rsidR="00486967" w:rsidSect="008E0033">
          <w:pgSz w:w="12240" w:h="15840"/>
          <w:pgMar w:top="1220" w:right="1340" w:bottom="1200" w:left="1280" w:header="0" w:footer="976" w:gutter="0"/>
          <w:cols w:space="720"/>
        </w:sectPr>
      </w:pPr>
    </w:p>
    <w:p w14:paraId="3FCB3AE3" w14:textId="77777777" w:rsidR="00486967" w:rsidRDefault="00492D63">
      <w:pPr>
        <w:spacing w:before="69"/>
        <w:ind w:left="160"/>
        <w:rPr>
          <w:b/>
          <w:sz w:val="28"/>
        </w:rPr>
      </w:pPr>
      <w:r>
        <w:rPr>
          <w:b/>
          <w:spacing w:val="-2"/>
          <w:sz w:val="28"/>
        </w:rPr>
        <w:lastRenderedPageBreak/>
        <w:t>References</w:t>
      </w:r>
    </w:p>
    <w:p w14:paraId="3FCB3AE4" w14:textId="77777777" w:rsidR="00486967" w:rsidRDefault="00492D63">
      <w:pPr>
        <w:spacing w:before="185"/>
        <w:ind w:left="160" w:right="96"/>
        <w:rPr>
          <w:sz w:val="24"/>
        </w:rPr>
      </w:pPr>
      <w:r>
        <w:rPr>
          <w:i/>
          <w:color w:val="212121"/>
          <w:sz w:val="24"/>
        </w:rPr>
        <w:t>Works</w:t>
      </w:r>
      <w:r>
        <w:rPr>
          <w:i/>
          <w:color w:val="212121"/>
          <w:spacing w:val="-3"/>
          <w:sz w:val="24"/>
        </w:rPr>
        <w:t xml:space="preserve"> </w:t>
      </w:r>
      <w:r>
        <w:rPr>
          <w:i/>
          <w:color w:val="212121"/>
          <w:sz w:val="24"/>
        </w:rPr>
        <w:t>cited</w:t>
      </w:r>
      <w:r>
        <w:rPr>
          <w:i/>
          <w:color w:val="212121"/>
          <w:spacing w:val="-4"/>
          <w:sz w:val="24"/>
        </w:rPr>
        <w:t xml:space="preserve"> </w:t>
      </w:r>
      <w:r>
        <w:rPr>
          <w:i/>
          <w:color w:val="212121"/>
          <w:sz w:val="24"/>
        </w:rPr>
        <w:t>in</w:t>
      </w:r>
      <w:r>
        <w:rPr>
          <w:i/>
          <w:color w:val="212121"/>
          <w:spacing w:val="-3"/>
          <w:sz w:val="24"/>
        </w:rPr>
        <w:t xml:space="preserve"> </w:t>
      </w:r>
      <w:r>
        <w:rPr>
          <w:i/>
          <w:color w:val="212121"/>
          <w:sz w:val="24"/>
        </w:rPr>
        <w:t>Task</w:t>
      </w:r>
      <w:r>
        <w:rPr>
          <w:i/>
          <w:color w:val="212121"/>
          <w:spacing w:val="-5"/>
          <w:sz w:val="24"/>
        </w:rPr>
        <w:t xml:space="preserve"> </w:t>
      </w:r>
      <w:r>
        <w:rPr>
          <w:i/>
          <w:color w:val="212121"/>
          <w:sz w:val="24"/>
        </w:rPr>
        <w:t>3</w:t>
      </w:r>
      <w:r>
        <w:rPr>
          <w:i/>
          <w:color w:val="212121"/>
          <w:spacing w:val="-4"/>
          <w:sz w:val="24"/>
        </w:rPr>
        <w:t xml:space="preserve"> </w:t>
      </w:r>
      <w:r>
        <w:rPr>
          <w:i/>
          <w:color w:val="212121"/>
          <w:sz w:val="24"/>
        </w:rPr>
        <w:t>Report</w:t>
      </w:r>
      <w:r>
        <w:rPr>
          <w:i/>
          <w:color w:val="212121"/>
          <w:spacing w:val="-5"/>
          <w:sz w:val="24"/>
        </w:rPr>
        <w:t xml:space="preserve"> </w:t>
      </w:r>
      <w:r>
        <w:rPr>
          <w:i/>
          <w:color w:val="212121"/>
          <w:sz w:val="24"/>
        </w:rPr>
        <w:t>are</w:t>
      </w:r>
      <w:r>
        <w:rPr>
          <w:i/>
          <w:color w:val="212121"/>
          <w:spacing w:val="-5"/>
          <w:sz w:val="24"/>
        </w:rPr>
        <w:t xml:space="preserve"> </w:t>
      </w:r>
      <w:r>
        <w:rPr>
          <w:i/>
          <w:color w:val="212121"/>
          <w:sz w:val="24"/>
        </w:rPr>
        <w:t>noted</w:t>
      </w:r>
      <w:r>
        <w:rPr>
          <w:i/>
          <w:color w:val="212121"/>
          <w:spacing w:val="-4"/>
          <w:sz w:val="24"/>
        </w:rPr>
        <w:t xml:space="preserve"> </w:t>
      </w:r>
      <w:r>
        <w:rPr>
          <w:i/>
          <w:color w:val="212121"/>
          <w:sz w:val="24"/>
        </w:rPr>
        <w:t>with</w:t>
      </w:r>
      <w:r>
        <w:rPr>
          <w:i/>
          <w:color w:val="212121"/>
          <w:spacing w:val="-4"/>
          <w:sz w:val="24"/>
        </w:rPr>
        <w:t xml:space="preserve"> </w:t>
      </w:r>
      <w:r>
        <w:rPr>
          <w:i/>
          <w:color w:val="212121"/>
          <w:sz w:val="24"/>
        </w:rPr>
        <w:t>an</w:t>
      </w:r>
      <w:r>
        <w:rPr>
          <w:i/>
          <w:color w:val="212121"/>
          <w:spacing w:val="-4"/>
          <w:sz w:val="24"/>
        </w:rPr>
        <w:t xml:space="preserve"> </w:t>
      </w:r>
      <w:r>
        <w:rPr>
          <w:i/>
          <w:color w:val="212121"/>
          <w:sz w:val="24"/>
        </w:rPr>
        <w:t>asterisk</w:t>
      </w:r>
      <w:r>
        <w:rPr>
          <w:i/>
          <w:color w:val="212121"/>
          <w:spacing w:val="-5"/>
          <w:sz w:val="24"/>
        </w:rPr>
        <w:t xml:space="preserve"> </w:t>
      </w:r>
      <w:r>
        <w:rPr>
          <w:i/>
          <w:color w:val="212121"/>
          <w:sz w:val="24"/>
        </w:rPr>
        <w:t>(*).</w:t>
      </w:r>
      <w:r>
        <w:rPr>
          <w:i/>
          <w:color w:val="212121"/>
          <w:spacing w:val="-4"/>
          <w:sz w:val="24"/>
        </w:rPr>
        <w:t xml:space="preserve"> </w:t>
      </w:r>
      <w:r>
        <w:rPr>
          <w:i/>
          <w:color w:val="212121"/>
          <w:sz w:val="24"/>
        </w:rPr>
        <w:t>Other</w:t>
      </w:r>
      <w:r>
        <w:rPr>
          <w:i/>
          <w:color w:val="212121"/>
          <w:spacing w:val="-3"/>
          <w:sz w:val="24"/>
        </w:rPr>
        <w:t xml:space="preserve"> </w:t>
      </w:r>
      <w:r>
        <w:rPr>
          <w:i/>
          <w:color w:val="212121"/>
          <w:sz w:val="24"/>
        </w:rPr>
        <w:t>references</w:t>
      </w:r>
      <w:r>
        <w:rPr>
          <w:i/>
          <w:color w:val="212121"/>
          <w:spacing w:val="-3"/>
          <w:sz w:val="24"/>
        </w:rPr>
        <w:t xml:space="preserve"> </w:t>
      </w:r>
      <w:r>
        <w:rPr>
          <w:i/>
          <w:color w:val="212121"/>
          <w:sz w:val="24"/>
        </w:rPr>
        <w:t>were</w:t>
      </w:r>
      <w:r>
        <w:rPr>
          <w:i/>
          <w:color w:val="212121"/>
          <w:spacing w:val="-1"/>
          <w:sz w:val="24"/>
        </w:rPr>
        <w:t xml:space="preserve"> </w:t>
      </w:r>
      <w:r>
        <w:rPr>
          <w:i/>
          <w:color w:val="212121"/>
          <w:sz w:val="24"/>
        </w:rPr>
        <w:t>consulted</w:t>
      </w:r>
      <w:r>
        <w:rPr>
          <w:i/>
          <w:color w:val="212121"/>
          <w:spacing w:val="-4"/>
          <w:sz w:val="24"/>
        </w:rPr>
        <w:t xml:space="preserve"> </w:t>
      </w:r>
      <w:r>
        <w:rPr>
          <w:i/>
          <w:color w:val="212121"/>
          <w:sz w:val="24"/>
        </w:rPr>
        <w:t xml:space="preserve">as </w:t>
      </w:r>
      <w:r>
        <w:rPr>
          <w:i/>
          <w:color w:val="212121"/>
          <w:spacing w:val="-2"/>
          <w:sz w:val="24"/>
        </w:rPr>
        <w:t>background</w:t>
      </w:r>
      <w:r>
        <w:rPr>
          <w:color w:val="212121"/>
          <w:spacing w:val="-2"/>
          <w:sz w:val="24"/>
        </w:rPr>
        <w:t>.</w:t>
      </w:r>
    </w:p>
    <w:p w14:paraId="3FCB3AE5" w14:textId="77777777" w:rsidR="00486967" w:rsidRDefault="00486967">
      <w:pPr>
        <w:pStyle w:val="BodyText"/>
        <w:spacing w:before="3"/>
        <w:ind w:left="0"/>
      </w:pPr>
    </w:p>
    <w:p w14:paraId="3FCB3AE6" w14:textId="77777777" w:rsidR="00486967" w:rsidRDefault="00492D63">
      <w:pPr>
        <w:pStyle w:val="BodyText"/>
        <w:ind w:right="408"/>
      </w:pPr>
      <w:r>
        <w:rPr>
          <w:color w:val="212121"/>
        </w:rPr>
        <w:t xml:space="preserve">bp. “bp Energy Outlook – 2023 Edition. </w:t>
      </w:r>
      <w:hyperlink r:id="rId44">
        <w:r>
          <w:rPr>
            <w:color w:val="0462C1"/>
            <w:u w:val="single" w:color="0462C1"/>
          </w:rPr>
          <w:t>https://www.bp.com/content/dam/bp/business-</w:t>
        </w:r>
      </w:hyperlink>
      <w:r>
        <w:rPr>
          <w:color w:val="0462C1"/>
        </w:rPr>
        <w:t xml:space="preserve"> </w:t>
      </w:r>
      <w:hyperlink r:id="rId45">
        <w:r>
          <w:rPr>
            <w:color w:val="0462C1"/>
            <w:spacing w:val="-2"/>
            <w:u w:val="single" w:color="0462C1"/>
          </w:rPr>
          <w:t>sites/en/global/corporate/pdfs/energy-economics/energy-outlook/bp-energy-outlook-2023.pdf</w:t>
        </w:r>
        <w:r>
          <w:rPr>
            <w:color w:val="212121"/>
            <w:spacing w:val="-2"/>
          </w:rPr>
          <w:t>.</w:t>
        </w:r>
      </w:hyperlink>
      <w:r>
        <w:rPr>
          <w:color w:val="212121"/>
          <w:spacing w:val="-2"/>
        </w:rPr>
        <w:t xml:space="preserve"> </w:t>
      </w:r>
      <w:r>
        <w:rPr>
          <w:color w:val="212121"/>
        </w:rPr>
        <w:t>BP’s research predictions for 2050. “The future of global energy is dominated by four trends: declining</w:t>
      </w:r>
      <w:r>
        <w:rPr>
          <w:color w:val="212121"/>
          <w:spacing w:val="-2"/>
        </w:rPr>
        <w:t xml:space="preserve"> </w:t>
      </w:r>
      <w:r>
        <w:rPr>
          <w:color w:val="212121"/>
        </w:rPr>
        <w:t>role</w:t>
      </w:r>
      <w:r>
        <w:rPr>
          <w:color w:val="212121"/>
          <w:spacing w:val="-4"/>
        </w:rPr>
        <w:t xml:space="preserve"> </w:t>
      </w:r>
      <w:r>
        <w:rPr>
          <w:color w:val="212121"/>
        </w:rPr>
        <w:t>for</w:t>
      </w:r>
      <w:r>
        <w:rPr>
          <w:color w:val="212121"/>
          <w:spacing w:val="-2"/>
        </w:rPr>
        <w:t xml:space="preserve"> </w:t>
      </w:r>
      <w:r>
        <w:rPr>
          <w:color w:val="212121"/>
        </w:rPr>
        <w:t>hydrocarbons,</w:t>
      </w:r>
      <w:r>
        <w:rPr>
          <w:color w:val="212121"/>
          <w:spacing w:val="-2"/>
        </w:rPr>
        <w:t xml:space="preserve"> </w:t>
      </w:r>
      <w:r>
        <w:rPr>
          <w:color w:val="212121"/>
        </w:rPr>
        <w:t>rapid</w:t>
      </w:r>
      <w:r>
        <w:rPr>
          <w:color w:val="212121"/>
          <w:spacing w:val="-2"/>
        </w:rPr>
        <w:t xml:space="preserve"> </w:t>
      </w:r>
      <w:r>
        <w:rPr>
          <w:color w:val="212121"/>
        </w:rPr>
        <w:t>expansion</w:t>
      </w:r>
      <w:r>
        <w:rPr>
          <w:color w:val="212121"/>
          <w:spacing w:val="-2"/>
        </w:rPr>
        <w:t xml:space="preserve"> </w:t>
      </w:r>
      <w:r>
        <w:rPr>
          <w:color w:val="212121"/>
        </w:rPr>
        <w:t>in</w:t>
      </w:r>
      <w:r>
        <w:rPr>
          <w:color w:val="212121"/>
          <w:spacing w:val="-2"/>
        </w:rPr>
        <w:t xml:space="preserve"> </w:t>
      </w:r>
      <w:r>
        <w:rPr>
          <w:color w:val="212121"/>
        </w:rPr>
        <w:t>renewables,</w:t>
      </w:r>
      <w:r>
        <w:rPr>
          <w:color w:val="212121"/>
          <w:spacing w:val="-2"/>
        </w:rPr>
        <w:t xml:space="preserve"> </w:t>
      </w:r>
      <w:r>
        <w:rPr>
          <w:color w:val="212121"/>
        </w:rPr>
        <w:t>increasing</w:t>
      </w:r>
      <w:r>
        <w:rPr>
          <w:color w:val="212121"/>
          <w:spacing w:val="-2"/>
        </w:rPr>
        <w:t xml:space="preserve"> </w:t>
      </w:r>
      <w:r>
        <w:rPr>
          <w:color w:val="212121"/>
        </w:rPr>
        <w:t>electrification,</w:t>
      </w:r>
      <w:r>
        <w:rPr>
          <w:color w:val="212121"/>
          <w:spacing w:val="-2"/>
        </w:rPr>
        <w:t xml:space="preserve"> </w:t>
      </w:r>
      <w:r>
        <w:rPr>
          <w:color w:val="212121"/>
        </w:rPr>
        <w:t>and growing use of low-carbon hydrogen.” No specific mention of nuclear.</w:t>
      </w:r>
    </w:p>
    <w:p w14:paraId="3FCB3AE7" w14:textId="77777777" w:rsidR="00486967" w:rsidRDefault="00492D63">
      <w:pPr>
        <w:pStyle w:val="BodyText"/>
        <w:spacing w:before="275" w:line="275" w:lineRule="exact"/>
      </w:pPr>
      <w:r>
        <w:rPr>
          <w:color w:val="212121"/>
        </w:rPr>
        <w:t>*Breyer,</w:t>
      </w:r>
      <w:r>
        <w:rPr>
          <w:color w:val="212121"/>
          <w:spacing w:val="-5"/>
        </w:rPr>
        <w:t xml:space="preserve"> </w:t>
      </w:r>
      <w:r>
        <w:rPr>
          <w:color w:val="212121"/>
        </w:rPr>
        <w:t>C.,</w:t>
      </w:r>
      <w:r>
        <w:rPr>
          <w:color w:val="212121"/>
          <w:spacing w:val="-2"/>
        </w:rPr>
        <w:t xml:space="preserve"> </w:t>
      </w:r>
      <w:r>
        <w:rPr>
          <w:color w:val="212121"/>
        </w:rPr>
        <w:t>et</w:t>
      </w:r>
      <w:r>
        <w:rPr>
          <w:color w:val="212121"/>
          <w:spacing w:val="1"/>
        </w:rPr>
        <w:t xml:space="preserve"> </w:t>
      </w:r>
      <w:r>
        <w:rPr>
          <w:color w:val="212121"/>
        </w:rPr>
        <w:t>al.</w:t>
      </w:r>
      <w:r>
        <w:rPr>
          <w:color w:val="212121"/>
          <w:spacing w:val="-2"/>
        </w:rPr>
        <w:t xml:space="preserve"> </w:t>
      </w:r>
      <w:r>
        <w:rPr>
          <w:color w:val="212121"/>
        </w:rPr>
        <w:t>"On</w:t>
      </w:r>
      <w:r>
        <w:rPr>
          <w:color w:val="212121"/>
          <w:spacing w:val="-3"/>
        </w:rPr>
        <w:t xml:space="preserve"> </w:t>
      </w:r>
      <w:r>
        <w:rPr>
          <w:color w:val="212121"/>
        </w:rPr>
        <w:t>the</w:t>
      </w:r>
      <w:r>
        <w:rPr>
          <w:color w:val="212121"/>
          <w:spacing w:val="-4"/>
        </w:rPr>
        <w:t xml:space="preserve"> </w:t>
      </w:r>
      <w:r>
        <w:rPr>
          <w:color w:val="212121"/>
        </w:rPr>
        <w:t>History</w:t>
      </w:r>
      <w:r>
        <w:rPr>
          <w:color w:val="212121"/>
          <w:spacing w:val="-2"/>
        </w:rPr>
        <w:t xml:space="preserve"> </w:t>
      </w:r>
      <w:r>
        <w:rPr>
          <w:color w:val="212121"/>
        </w:rPr>
        <w:t>and</w:t>
      </w:r>
      <w:r>
        <w:rPr>
          <w:color w:val="212121"/>
          <w:spacing w:val="2"/>
        </w:rPr>
        <w:t xml:space="preserve"> </w:t>
      </w:r>
      <w:r>
        <w:rPr>
          <w:color w:val="212121"/>
        </w:rPr>
        <w:t>Future</w:t>
      </w:r>
      <w:r>
        <w:rPr>
          <w:color w:val="212121"/>
          <w:spacing w:val="-4"/>
        </w:rPr>
        <w:t xml:space="preserve"> </w:t>
      </w:r>
      <w:r>
        <w:rPr>
          <w:color w:val="212121"/>
        </w:rPr>
        <w:t>of</w:t>
      </w:r>
      <w:r>
        <w:rPr>
          <w:color w:val="212121"/>
          <w:spacing w:val="-3"/>
        </w:rPr>
        <w:t xml:space="preserve"> </w:t>
      </w:r>
      <w:r>
        <w:rPr>
          <w:color w:val="212121"/>
        </w:rPr>
        <w:t>100%</w:t>
      </w:r>
      <w:r>
        <w:rPr>
          <w:color w:val="212121"/>
          <w:spacing w:val="-2"/>
        </w:rPr>
        <w:t xml:space="preserve"> </w:t>
      </w:r>
      <w:r>
        <w:rPr>
          <w:color w:val="212121"/>
        </w:rPr>
        <w:t>Renewable</w:t>
      </w:r>
      <w:r>
        <w:rPr>
          <w:color w:val="212121"/>
          <w:spacing w:val="1"/>
        </w:rPr>
        <w:t xml:space="preserve"> </w:t>
      </w:r>
      <w:r>
        <w:rPr>
          <w:color w:val="212121"/>
        </w:rPr>
        <w:t>Energy</w:t>
      </w:r>
      <w:r>
        <w:rPr>
          <w:color w:val="212121"/>
          <w:spacing w:val="-2"/>
        </w:rPr>
        <w:t xml:space="preserve"> </w:t>
      </w:r>
      <w:r>
        <w:rPr>
          <w:color w:val="212121"/>
        </w:rPr>
        <w:t>Systems</w:t>
      </w:r>
      <w:r>
        <w:rPr>
          <w:color w:val="212121"/>
          <w:spacing w:val="-1"/>
        </w:rPr>
        <w:t xml:space="preserve"> </w:t>
      </w:r>
      <w:r>
        <w:rPr>
          <w:color w:val="212121"/>
          <w:spacing w:val="-2"/>
        </w:rPr>
        <w:t>Research."</w:t>
      </w:r>
    </w:p>
    <w:p w14:paraId="3FCB3AE8" w14:textId="77777777" w:rsidR="00486967" w:rsidRDefault="00492D63">
      <w:pPr>
        <w:pStyle w:val="BodyText"/>
        <w:spacing w:line="275" w:lineRule="exact"/>
      </w:pPr>
      <w:r>
        <w:rPr>
          <w:i/>
          <w:color w:val="212121"/>
        </w:rPr>
        <w:t>IEEE</w:t>
      </w:r>
      <w:r>
        <w:rPr>
          <w:i/>
          <w:color w:val="212121"/>
          <w:spacing w:val="-3"/>
        </w:rPr>
        <w:t xml:space="preserve"> </w:t>
      </w:r>
      <w:r>
        <w:rPr>
          <w:i/>
          <w:color w:val="212121"/>
        </w:rPr>
        <w:t>Access</w:t>
      </w:r>
      <w:r>
        <w:rPr>
          <w:color w:val="212121"/>
        </w:rPr>
        <w:t>,</w:t>
      </w:r>
      <w:r>
        <w:rPr>
          <w:color w:val="212121"/>
          <w:spacing w:val="-1"/>
        </w:rPr>
        <w:t xml:space="preserve"> </w:t>
      </w:r>
      <w:r>
        <w:rPr>
          <w:color w:val="212121"/>
        </w:rPr>
        <w:t>2022(10):</w:t>
      </w:r>
      <w:r>
        <w:rPr>
          <w:color w:val="212121"/>
          <w:spacing w:val="-3"/>
        </w:rPr>
        <w:t xml:space="preserve"> </w:t>
      </w:r>
      <w:r>
        <w:rPr>
          <w:color w:val="212121"/>
        </w:rPr>
        <w:t>78176-78218, 2022,</w:t>
      </w:r>
      <w:r>
        <w:rPr>
          <w:color w:val="212121"/>
          <w:spacing w:val="-1"/>
        </w:rPr>
        <w:t xml:space="preserve"> </w:t>
      </w:r>
      <w:proofErr w:type="spellStart"/>
      <w:r>
        <w:rPr>
          <w:color w:val="212121"/>
        </w:rPr>
        <w:t>doi</w:t>
      </w:r>
      <w:proofErr w:type="spellEnd"/>
      <w:r>
        <w:rPr>
          <w:color w:val="212121"/>
        </w:rPr>
        <w:t>:</w:t>
      </w:r>
      <w:r>
        <w:rPr>
          <w:color w:val="212121"/>
          <w:spacing w:val="-3"/>
        </w:rPr>
        <w:t xml:space="preserve"> </w:t>
      </w:r>
      <w:r>
        <w:rPr>
          <w:color w:val="212121"/>
        </w:rPr>
        <w:t>10.1109/ACCESS.2022.3193402.</w:t>
      </w:r>
      <w:r>
        <w:rPr>
          <w:color w:val="212121"/>
          <w:spacing w:val="-1"/>
        </w:rPr>
        <w:t xml:space="preserve"> </w:t>
      </w:r>
      <w:r>
        <w:rPr>
          <w:color w:val="212121"/>
        </w:rPr>
        <w:t>Available</w:t>
      </w:r>
      <w:r>
        <w:rPr>
          <w:color w:val="212121"/>
          <w:spacing w:val="3"/>
        </w:rPr>
        <w:t xml:space="preserve"> </w:t>
      </w:r>
      <w:r>
        <w:rPr>
          <w:color w:val="212121"/>
          <w:spacing w:val="-5"/>
        </w:rPr>
        <w:t>at</w:t>
      </w:r>
    </w:p>
    <w:p w14:paraId="3FCB3AE9" w14:textId="77777777" w:rsidR="00486967" w:rsidRDefault="00AE2BD8">
      <w:pPr>
        <w:pStyle w:val="BodyText"/>
        <w:ind w:right="433"/>
      </w:pPr>
      <w:hyperlink r:id="rId46">
        <w:r w:rsidR="00492D63">
          <w:rPr>
            <w:color w:val="0462C1"/>
            <w:u w:val="single" w:color="0462C1"/>
          </w:rPr>
          <w:t>https://ieeexplore.ieee.org/abstract/document/9837910</w:t>
        </w:r>
      </w:hyperlink>
      <w:r w:rsidR="00492D63">
        <w:rPr>
          <w:color w:val="212121"/>
        </w:rPr>
        <w:t>.</w:t>
      </w:r>
      <w:r w:rsidR="00492D63">
        <w:rPr>
          <w:color w:val="212121"/>
          <w:spacing w:val="-10"/>
        </w:rPr>
        <w:t xml:space="preserve"> </w:t>
      </w:r>
      <w:r w:rsidR="00492D63">
        <w:rPr>
          <w:color w:val="212121"/>
        </w:rPr>
        <w:t>Technical</w:t>
      </w:r>
      <w:r w:rsidR="00492D63">
        <w:rPr>
          <w:color w:val="212121"/>
          <w:spacing w:val="-8"/>
        </w:rPr>
        <w:t xml:space="preserve"> </w:t>
      </w:r>
      <w:r w:rsidR="00492D63">
        <w:rPr>
          <w:color w:val="212121"/>
        </w:rPr>
        <w:t>analysis</w:t>
      </w:r>
      <w:r w:rsidR="00492D63">
        <w:rPr>
          <w:color w:val="212121"/>
          <w:spacing w:val="-9"/>
        </w:rPr>
        <w:t xml:space="preserve"> </w:t>
      </w:r>
      <w:r w:rsidR="00492D63">
        <w:rPr>
          <w:color w:val="212121"/>
        </w:rPr>
        <w:t>and</w:t>
      </w:r>
      <w:r w:rsidR="00492D63">
        <w:rPr>
          <w:color w:val="212121"/>
          <w:spacing w:val="-10"/>
        </w:rPr>
        <w:t xml:space="preserve"> </w:t>
      </w:r>
      <w:r w:rsidR="00492D63">
        <w:rPr>
          <w:color w:val="212121"/>
        </w:rPr>
        <w:t>description</w:t>
      </w:r>
      <w:r w:rsidR="00492D63">
        <w:rPr>
          <w:color w:val="212121"/>
          <w:spacing w:val="-10"/>
        </w:rPr>
        <w:t xml:space="preserve"> </w:t>
      </w:r>
      <w:r w:rsidR="00492D63">
        <w:rPr>
          <w:color w:val="212121"/>
        </w:rPr>
        <w:t>of hundreds of academic articles on 100% renewable energy since the mid-1970s.</w:t>
      </w:r>
    </w:p>
    <w:p w14:paraId="3FCB3AEA" w14:textId="77777777" w:rsidR="00486967" w:rsidRDefault="00486967">
      <w:pPr>
        <w:pStyle w:val="BodyText"/>
        <w:spacing w:before="7"/>
        <w:ind w:left="0"/>
      </w:pPr>
    </w:p>
    <w:p w14:paraId="3FCB3AEB" w14:textId="77777777" w:rsidR="00486967" w:rsidRDefault="00492D63">
      <w:pPr>
        <w:pStyle w:val="BodyText"/>
        <w:spacing w:line="259" w:lineRule="auto"/>
        <w:ind w:right="233"/>
      </w:pPr>
      <w:r>
        <w:rPr>
          <w:color w:val="212121"/>
        </w:rPr>
        <w:t>Canary Media. “Chart</w:t>
      </w:r>
      <w:r>
        <w:rPr>
          <w:color w:val="212121"/>
          <w:spacing w:val="-1"/>
        </w:rPr>
        <w:t xml:space="preserve"> </w:t>
      </w:r>
      <w:r>
        <w:rPr>
          <w:color w:val="212121"/>
        </w:rPr>
        <w:t>[of the</w:t>
      </w:r>
      <w:r>
        <w:rPr>
          <w:color w:val="212121"/>
          <w:spacing w:val="-1"/>
        </w:rPr>
        <w:t xml:space="preserve"> </w:t>
      </w:r>
      <w:r>
        <w:rPr>
          <w:color w:val="212121"/>
        </w:rPr>
        <w:t>Week]:</w:t>
      </w:r>
      <w:r>
        <w:rPr>
          <w:color w:val="212121"/>
          <w:spacing w:val="-1"/>
        </w:rPr>
        <w:t xml:space="preserve"> </w:t>
      </w:r>
      <w:r>
        <w:rPr>
          <w:color w:val="212121"/>
        </w:rPr>
        <w:t>Clean energy to make</w:t>
      </w:r>
      <w:r>
        <w:rPr>
          <w:color w:val="212121"/>
          <w:spacing w:val="-1"/>
        </w:rPr>
        <w:t xml:space="preserve"> </w:t>
      </w:r>
      <w:r>
        <w:rPr>
          <w:color w:val="212121"/>
        </w:rPr>
        <w:t xml:space="preserve">up 84% of new US power capacity in 2023.” March 10, 2023. By Julian Spector &amp; Maria Virginia Olano. </w:t>
      </w:r>
      <w:hyperlink r:id="rId47">
        <w:r>
          <w:rPr>
            <w:color w:val="0462C1"/>
            <w:spacing w:val="-2"/>
            <w:u w:val="single" w:color="0462C1"/>
          </w:rPr>
          <w:t>https://www.canarymedia.com/articles/clean-energy/chart-clean-energy-to-make-up-84-of-new-</w:t>
        </w:r>
      </w:hyperlink>
      <w:r>
        <w:rPr>
          <w:color w:val="0462C1"/>
          <w:spacing w:val="-2"/>
        </w:rPr>
        <w:t xml:space="preserve"> </w:t>
      </w:r>
      <w:hyperlink r:id="rId48">
        <w:r>
          <w:rPr>
            <w:color w:val="0462C1"/>
            <w:u w:val="single" w:color="0462C1"/>
          </w:rPr>
          <w:t>us-power-capacity-in-2023</w:t>
        </w:r>
        <w:r>
          <w:rPr>
            <w:color w:val="212121"/>
          </w:rPr>
          <w:t>.</w:t>
        </w:r>
      </w:hyperlink>
      <w:r>
        <w:rPr>
          <w:color w:val="212121"/>
        </w:rPr>
        <w:t xml:space="preserve"> Investment rates of non-renewables in 2023: 84% of new investments. Good quote: “Notably, the power plants arriving this year were developed before the passage of the </w:t>
      </w:r>
      <w:hyperlink r:id="rId49">
        <w:r>
          <w:t>Inflation Reduction Act</w:t>
        </w:r>
      </w:hyperlink>
      <w:r>
        <w:t xml:space="preserve"> last year. </w:t>
      </w:r>
      <w:r>
        <w:rPr>
          <w:u w:val="single"/>
        </w:rPr>
        <w:t>Clean energy was sweeping the industry</w:t>
      </w:r>
      <w:r>
        <w:t xml:space="preserve"> </w:t>
      </w:r>
      <w:r>
        <w:rPr>
          <w:u w:val="single"/>
        </w:rPr>
        <w:t xml:space="preserve">even before Congress allocated $369 billion to </w:t>
      </w:r>
      <w:r>
        <w:rPr>
          <w:color w:val="212121"/>
          <w:u w:val="single" w:color="000000"/>
        </w:rPr>
        <w:t>encourage its adoption.</w:t>
      </w:r>
      <w:r>
        <w:rPr>
          <w:color w:val="212121"/>
        </w:rPr>
        <w:t xml:space="preserve"> Armed with the incentives in that</w:t>
      </w:r>
      <w:r>
        <w:rPr>
          <w:color w:val="212121"/>
          <w:spacing w:val="-2"/>
        </w:rPr>
        <w:t xml:space="preserve"> </w:t>
      </w:r>
      <w:r>
        <w:rPr>
          <w:color w:val="212121"/>
        </w:rPr>
        <w:t xml:space="preserve">law, clean energy portfolios are expected </w:t>
      </w:r>
      <w:r>
        <w:t xml:space="preserve">to </w:t>
      </w:r>
      <w:hyperlink r:id="rId50">
        <w:r>
          <w:t>be</w:t>
        </w:r>
        <w:r>
          <w:rPr>
            <w:spacing w:val="-2"/>
          </w:rPr>
          <w:t xml:space="preserve"> </w:t>
        </w:r>
        <w:r>
          <w:t>cheaper than nearly every new</w:t>
        </w:r>
      </w:hyperlink>
      <w:r>
        <w:t xml:space="preserve"> </w:t>
      </w:r>
      <w:hyperlink r:id="rId51">
        <w:r>
          <w:t>gas plant</w:t>
        </w:r>
      </w:hyperlink>
      <w:r>
        <w:t xml:space="preserve"> planned for construction through 2035, according to a recen</w:t>
      </w:r>
      <w:r>
        <w:rPr>
          <w:color w:val="212121"/>
        </w:rPr>
        <w:t xml:space="preserve">t analysis.” [emphasis </w:t>
      </w:r>
      <w:r>
        <w:rPr>
          <w:color w:val="212121"/>
          <w:spacing w:val="-2"/>
        </w:rPr>
        <w:t>added]</w:t>
      </w:r>
    </w:p>
    <w:p w14:paraId="3FCB3AEC" w14:textId="77777777" w:rsidR="00486967" w:rsidRDefault="00492D63">
      <w:pPr>
        <w:pStyle w:val="BodyText"/>
        <w:spacing w:before="151"/>
        <w:ind w:right="473"/>
      </w:pPr>
      <w:r>
        <w:rPr>
          <w:color w:val="212121"/>
        </w:rPr>
        <w:t>Capitol</w:t>
      </w:r>
      <w:r>
        <w:rPr>
          <w:color w:val="212121"/>
          <w:spacing w:val="-2"/>
        </w:rPr>
        <w:t xml:space="preserve"> </w:t>
      </w:r>
      <w:r>
        <w:rPr>
          <w:color w:val="212121"/>
        </w:rPr>
        <w:t>News Illinois. “Nuclear Option:</w:t>
      </w:r>
      <w:r>
        <w:rPr>
          <w:color w:val="212121"/>
          <w:spacing w:val="-2"/>
        </w:rPr>
        <w:t xml:space="preserve"> </w:t>
      </w:r>
      <w:r>
        <w:rPr>
          <w:color w:val="212121"/>
        </w:rPr>
        <w:t>Illinois Grapples with the Future</w:t>
      </w:r>
      <w:r>
        <w:rPr>
          <w:color w:val="212121"/>
          <w:spacing w:val="-2"/>
        </w:rPr>
        <w:t xml:space="preserve"> </w:t>
      </w:r>
      <w:r>
        <w:rPr>
          <w:color w:val="212121"/>
        </w:rPr>
        <w:t xml:space="preserve">of Nuclear Power.” March 17, 2023. By Andrew Adams. </w:t>
      </w:r>
      <w:hyperlink r:id="rId52">
        <w:r>
          <w:rPr>
            <w:color w:val="0462C1"/>
            <w:u w:val="single" w:color="0462C1"/>
          </w:rPr>
          <w:t>https://capitolnewsillinois.com/NEWS/nuclear-option-</w:t>
        </w:r>
      </w:hyperlink>
      <w:r>
        <w:rPr>
          <w:color w:val="0462C1"/>
        </w:rPr>
        <w:t xml:space="preserve"> </w:t>
      </w:r>
      <w:hyperlink r:id="rId53">
        <w:proofErr w:type="spellStart"/>
        <w:r>
          <w:rPr>
            <w:color w:val="0462C1"/>
            <w:u w:val="single" w:color="0462C1"/>
          </w:rPr>
          <w:t>illinois</w:t>
        </w:r>
        <w:proofErr w:type="spellEnd"/>
        <w:r>
          <w:rPr>
            <w:color w:val="0462C1"/>
            <w:u w:val="single" w:color="0462C1"/>
          </w:rPr>
          <w:t>-grapples-with-the-future-of-nuclear-power</w:t>
        </w:r>
        <w:r>
          <w:rPr>
            <w:color w:val="212121"/>
          </w:rPr>
          <w:t>.</w:t>
        </w:r>
      </w:hyperlink>
      <w:r>
        <w:rPr>
          <w:color w:val="212121"/>
          <w:spacing w:val="-4"/>
        </w:rPr>
        <w:t xml:space="preserve"> </w:t>
      </w:r>
      <w:r>
        <w:rPr>
          <w:color w:val="212121"/>
        </w:rPr>
        <w:t>Detailed</w:t>
      </w:r>
      <w:r>
        <w:rPr>
          <w:color w:val="212121"/>
          <w:spacing w:val="-8"/>
        </w:rPr>
        <w:t xml:space="preserve"> </w:t>
      </w:r>
      <w:r>
        <w:rPr>
          <w:color w:val="212121"/>
        </w:rPr>
        <w:t>report</w:t>
      </w:r>
      <w:r>
        <w:rPr>
          <w:color w:val="212121"/>
          <w:spacing w:val="-10"/>
        </w:rPr>
        <w:t xml:space="preserve"> </w:t>
      </w:r>
      <w:r>
        <w:rPr>
          <w:color w:val="212121"/>
        </w:rPr>
        <w:t>on</w:t>
      </w:r>
      <w:r>
        <w:rPr>
          <w:color w:val="212121"/>
          <w:spacing w:val="-8"/>
        </w:rPr>
        <w:t xml:space="preserve"> </w:t>
      </w:r>
      <w:r>
        <w:rPr>
          <w:color w:val="212121"/>
        </w:rPr>
        <w:t>recent</w:t>
      </w:r>
      <w:r>
        <w:rPr>
          <w:color w:val="212121"/>
          <w:spacing w:val="-10"/>
        </w:rPr>
        <w:t xml:space="preserve"> </w:t>
      </w:r>
      <w:r>
        <w:rPr>
          <w:color w:val="212121"/>
        </w:rPr>
        <w:t>developments</w:t>
      </w:r>
      <w:r>
        <w:rPr>
          <w:color w:val="212121"/>
          <w:spacing w:val="-7"/>
        </w:rPr>
        <w:t xml:space="preserve"> </w:t>
      </w:r>
      <w:r>
        <w:rPr>
          <w:color w:val="212121"/>
        </w:rPr>
        <w:t>in Illinois about continuing to rely on nuclear energy.</w:t>
      </w:r>
    </w:p>
    <w:p w14:paraId="3FCB3AED" w14:textId="77777777" w:rsidR="00486967" w:rsidRDefault="00486967">
      <w:pPr>
        <w:pStyle w:val="BodyText"/>
        <w:spacing w:before="5"/>
        <w:ind w:left="0"/>
      </w:pPr>
    </w:p>
    <w:p w14:paraId="3FCB3AEE" w14:textId="77777777" w:rsidR="00486967" w:rsidRDefault="00492D63">
      <w:pPr>
        <w:pStyle w:val="BodyText"/>
        <w:spacing w:line="261" w:lineRule="auto"/>
        <w:ind w:right="96"/>
      </w:pPr>
      <w:r>
        <w:t xml:space="preserve">*Choose Energy website. </w:t>
      </w:r>
      <w:hyperlink r:id="rId54">
        <w:r>
          <w:rPr>
            <w:color w:val="0462C1"/>
            <w:u w:val="single" w:color="0462C1"/>
          </w:rPr>
          <w:t>https://www.chooseenergy.com/data-center/electricity-sources-by-</w:t>
        </w:r>
      </w:hyperlink>
      <w:r>
        <w:rPr>
          <w:color w:val="0462C1"/>
        </w:rPr>
        <w:t xml:space="preserve"> </w:t>
      </w:r>
      <w:hyperlink r:id="rId55">
        <w:r>
          <w:rPr>
            <w:color w:val="0462C1"/>
            <w:u w:val="single" w:color="0462C1"/>
          </w:rPr>
          <w:t>state/</w:t>
        </w:r>
        <w:r>
          <w:t>.</w:t>
        </w:r>
      </w:hyperlink>
      <w:r>
        <w:rPr>
          <w:spacing w:val="-5"/>
        </w:rPr>
        <w:t xml:space="preserve"> </w:t>
      </w:r>
      <w:r>
        <w:t>Note</w:t>
      </w:r>
      <w:r>
        <w:rPr>
          <w:spacing w:val="-7"/>
        </w:rPr>
        <w:t xml:space="preserve"> </w:t>
      </w:r>
      <w:r>
        <w:t>remarkable</w:t>
      </w:r>
      <w:r>
        <w:rPr>
          <w:spacing w:val="-7"/>
        </w:rPr>
        <w:t xml:space="preserve"> </w:t>
      </w:r>
      <w:r>
        <w:t>differences</w:t>
      </w:r>
      <w:r>
        <w:rPr>
          <w:spacing w:val="-4"/>
        </w:rPr>
        <w:t xml:space="preserve"> </w:t>
      </w:r>
      <w:r>
        <w:t>by</w:t>
      </w:r>
      <w:r>
        <w:rPr>
          <w:spacing w:val="-5"/>
        </w:rPr>
        <w:t xml:space="preserve"> </w:t>
      </w:r>
      <w:r>
        <w:t>state</w:t>
      </w:r>
      <w:r>
        <w:rPr>
          <w:spacing w:val="-7"/>
        </w:rPr>
        <w:t xml:space="preserve"> </w:t>
      </w:r>
      <w:r>
        <w:t>in</w:t>
      </w:r>
      <w:r>
        <w:rPr>
          <w:spacing w:val="-5"/>
        </w:rPr>
        <w:t xml:space="preserve"> </w:t>
      </w:r>
      <w:r>
        <w:t>the</w:t>
      </w:r>
      <w:r>
        <w:rPr>
          <w:spacing w:val="-7"/>
        </w:rPr>
        <w:t xml:space="preserve"> </w:t>
      </w:r>
      <w:r>
        <w:t>energy</w:t>
      </w:r>
      <w:r>
        <w:rPr>
          <w:spacing w:val="-5"/>
        </w:rPr>
        <w:t xml:space="preserve"> </w:t>
      </w:r>
      <w:r>
        <w:t>mix</w:t>
      </w:r>
      <w:r>
        <w:rPr>
          <w:spacing w:val="-5"/>
        </w:rPr>
        <w:t xml:space="preserve"> </w:t>
      </w:r>
      <w:r>
        <w:t>to</w:t>
      </w:r>
      <w:r>
        <w:rPr>
          <w:spacing w:val="-5"/>
        </w:rPr>
        <w:t xml:space="preserve"> </w:t>
      </w:r>
      <w:r>
        <w:t>generate</w:t>
      </w:r>
      <w:r>
        <w:rPr>
          <w:spacing w:val="-7"/>
        </w:rPr>
        <w:t xml:space="preserve"> </w:t>
      </w:r>
      <w:r>
        <w:t>electricity.</w:t>
      </w:r>
      <w:r>
        <w:rPr>
          <w:spacing w:val="-5"/>
        </w:rPr>
        <w:t xml:space="preserve"> </w:t>
      </w:r>
      <w:r>
        <w:t xml:space="preserve">Data-rich </w:t>
      </w:r>
      <w:r>
        <w:rPr>
          <w:spacing w:val="-2"/>
        </w:rPr>
        <w:t>source.</w:t>
      </w:r>
    </w:p>
    <w:p w14:paraId="3FCB3AEF" w14:textId="77777777" w:rsidR="00486967" w:rsidRDefault="00492D63">
      <w:pPr>
        <w:pStyle w:val="BodyText"/>
        <w:spacing w:before="153" w:line="261" w:lineRule="auto"/>
        <w:ind w:right="433"/>
      </w:pPr>
      <w:r>
        <w:t>*Congressional</w:t>
      </w:r>
      <w:r>
        <w:rPr>
          <w:spacing w:val="-8"/>
        </w:rPr>
        <w:t xml:space="preserve"> </w:t>
      </w:r>
      <w:r>
        <w:t>Research</w:t>
      </w:r>
      <w:r>
        <w:rPr>
          <w:spacing w:val="-6"/>
        </w:rPr>
        <w:t xml:space="preserve"> </w:t>
      </w:r>
      <w:r>
        <w:t>Service.</w:t>
      </w:r>
      <w:r>
        <w:rPr>
          <w:spacing w:val="-2"/>
        </w:rPr>
        <w:t xml:space="preserve"> </w:t>
      </w:r>
      <w:r>
        <w:t>“U.S.</w:t>
      </w:r>
      <w:r>
        <w:rPr>
          <w:spacing w:val="-6"/>
        </w:rPr>
        <w:t xml:space="preserve"> </w:t>
      </w:r>
      <w:r>
        <w:t>Nuclear</w:t>
      </w:r>
      <w:r>
        <w:rPr>
          <w:spacing w:val="-6"/>
        </w:rPr>
        <w:t xml:space="preserve"> </w:t>
      </w:r>
      <w:r>
        <w:t>Plant</w:t>
      </w:r>
      <w:r>
        <w:rPr>
          <w:spacing w:val="-8"/>
        </w:rPr>
        <w:t xml:space="preserve"> </w:t>
      </w:r>
      <w:r>
        <w:t>Shutdowns,</w:t>
      </w:r>
      <w:r>
        <w:rPr>
          <w:spacing w:val="-6"/>
        </w:rPr>
        <w:t xml:space="preserve"> </w:t>
      </w:r>
      <w:r>
        <w:t>State</w:t>
      </w:r>
      <w:r>
        <w:rPr>
          <w:spacing w:val="-8"/>
        </w:rPr>
        <w:t xml:space="preserve"> </w:t>
      </w:r>
      <w:r>
        <w:t>Interventions,</w:t>
      </w:r>
      <w:r>
        <w:rPr>
          <w:spacing w:val="-6"/>
        </w:rPr>
        <w:t xml:space="preserve"> </w:t>
      </w:r>
      <w:r>
        <w:t xml:space="preserve">and Policy Concerns.” June 10, 2021. </w:t>
      </w:r>
      <w:r>
        <w:rPr>
          <w:color w:val="4471C4"/>
          <w:u w:val="single" w:color="4471C4"/>
        </w:rPr>
        <w:t>https://crsreports.congress.gov R46820</w:t>
      </w:r>
      <w:r>
        <w:t>.</w:t>
      </w:r>
    </w:p>
    <w:p w14:paraId="3FCB3AF0" w14:textId="77777777" w:rsidR="00486967" w:rsidRDefault="00492D63">
      <w:pPr>
        <w:pStyle w:val="BodyText"/>
        <w:spacing w:before="154" w:line="259" w:lineRule="auto"/>
        <w:ind w:right="158"/>
      </w:pPr>
      <w:r>
        <w:t>ExxonMobil.</w:t>
      </w:r>
      <w:r>
        <w:rPr>
          <w:spacing w:val="40"/>
        </w:rPr>
        <w:t xml:space="preserve"> </w:t>
      </w:r>
      <w:r>
        <w:t>“Global Outlook Report: Energy Demand.”</w:t>
      </w:r>
      <w:r>
        <w:rPr>
          <w:spacing w:val="-6"/>
        </w:rPr>
        <w:t xml:space="preserve"> </w:t>
      </w:r>
      <w:r>
        <w:t xml:space="preserve">August 28, 2023. </w:t>
      </w:r>
      <w:hyperlink r:id="rId56" w:anchor="Electricityandpowergeneration">
        <w:r>
          <w:rPr>
            <w:color w:val="0462C1"/>
            <w:spacing w:val="-2"/>
            <w:u w:val="single" w:color="0462C1"/>
          </w:rPr>
          <w:t>https://corporate.exxonmobil.com/what-we-do/energy-supply/global-outlook/energy-</w:t>
        </w:r>
      </w:hyperlink>
      <w:r>
        <w:rPr>
          <w:color w:val="0462C1"/>
          <w:spacing w:val="-2"/>
        </w:rPr>
        <w:t xml:space="preserve"> </w:t>
      </w:r>
      <w:hyperlink r:id="rId57" w:anchor="Electricityandpowergeneration">
        <w:proofErr w:type="spellStart"/>
        <w:r>
          <w:rPr>
            <w:color w:val="0462C1"/>
            <w:u w:val="single" w:color="0462C1"/>
          </w:rPr>
          <w:t>demand#Electricityandpowergeneration</w:t>
        </w:r>
        <w:proofErr w:type="spellEnd"/>
        <w:r>
          <w:t>.</w:t>
        </w:r>
      </w:hyperlink>
      <w:r>
        <w:rPr>
          <w:spacing w:val="-9"/>
        </w:rPr>
        <w:t xml:space="preserve"> </w:t>
      </w:r>
      <w:r>
        <w:t>Exxon’s</w:t>
      </w:r>
      <w:r>
        <w:rPr>
          <w:spacing w:val="-8"/>
        </w:rPr>
        <w:t xml:space="preserve"> </w:t>
      </w:r>
      <w:r>
        <w:t>estimates</w:t>
      </w:r>
      <w:r>
        <w:rPr>
          <w:spacing w:val="-8"/>
        </w:rPr>
        <w:t xml:space="preserve"> </w:t>
      </w:r>
      <w:r>
        <w:t>for</w:t>
      </w:r>
      <w:r>
        <w:rPr>
          <w:spacing w:val="-9"/>
        </w:rPr>
        <w:t xml:space="preserve"> </w:t>
      </w:r>
      <w:r>
        <w:t>2050.</w:t>
      </w:r>
      <w:r>
        <w:rPr>
          <w:spacing w:val="-13"/>
        </w:rPr>
        <w:t xml:space="preserve"> </w:t>
      </w:r>
      <w:r>
        <w:t>Wind</w:t>
      </w:r>
      <w:r>
        <w:rPr>
          <w:spacing w:val="-9"/>
        </w:rPr>
        <w:t xml:space="preserve"> </w:t>
      </w:r>
      <w:r>
        <w:t>and</w:t>
      </w:r>
      <w:r>
        <w:rPr>
          <w:spacing w:val="-9"/>
        </w:rPr>
        <w:t xml:space="preserve"> </w:t>
      </w:r>
      <w:r>
        <w:t>solar</w:t>
      </w:r>
      <w:r>
        <w:rPr>
          <w:spacing w:val="-9"/>
        </w:rPr>
        <w:t xml:space="preserve"> </w:t>
      </w:r>
      <w:r>
        <w:t>expected</w:t>
      </w:r>
      <w:r>
        <w:rPr>
          <w:spacing w:val="-5"/>
        </w:rPr>
        <w:t xml:space="preserve"> </w:t>
      </w:r>
      <w:r>
        <w:t>to reach 50%. Little or no growth predicted for nuclear energy except in China.</w:t>
      </w:r>
    </w:p>
    <w:p w14:paraId="3FCB3AF1" w14:textId="77777777" w:rsidR="00486967" w:rsidRDefault="00492D63">
      <w:pPr>
        <w:pStyle w:val="BodyText"/>
        <w:spacing w:before="163" w:line="259" w:lineRule="auto"/>
        <w:ind w:right="264"/>
      </w:pPr>
      <w:r>
        <w:t>International Energy</w:t>
      </w:r>
      <w:r>
        <w:rPr>
          <w:spacing w:val="-9"/>
        </w:rPr>
        <w:t xml:space="preserve"> </w:t>
      </w:r>
      <w:r>
        <w:t xml:space="preserve">Association. “Nuclear Power in a Clean Energy System.” May 2019. </w:t>
      </w:r>
      <w:hyperlink r:id="rId58">
        <w:r>
          <w:rPr>
            <w:color w:val="0462C1"/>
            <w:u w:val="single" w:color="0462C1"/>
          </w:rPr>
          <w:t>https://www.iea.org/reports/nuclear-power-in-a-clean-energy-system</w:t>
        </w:r>
        <w:r>
          <w:t>.</w:t>
        </w:r>
      </w:hyperlink>
      <w:r>
        <w:rPr>
          <w:spacing w:val="-15"/>
        </w:rPr>
        <w:t xml:space="preserve"> </w:t>
      </w:r>
      <w:r>
        <w:t>Note</w:t>
      </w:r>
      <w:r>
        <w:rPr>
          <w:spacing w:val="-15"/>
        </w:rPr>
        <w:t xml:space="preserve"> </w:t>
      </w:r>
      <w:r>
        <w:t>section</w:t>
      </w:r>
      <w:r>
        <w:rPr>
          <w:spacing w:val="-15"/>
        </w:rPr>
        <w:t xml:space="preserve"> </w:t>
      </w:r>
      <w:r>
        <w:t>on</w:t>
      </w:r>
      <w:r>
        <w:rPr>
          <w:spacing w:val="-15"/>
        </w:rPr>
        <w:t xml:space="preserve"> </w:t>
      </w:r>
      <w:r>
        <w:t>“Lifetime extensions of nuclear power plants are crucial to getting the energy transition back on track.”</w:t>
      </w:r>
    </w:p>
    <w:p w14:paraId="3FCB3AF2" w14:textId="77777777" w:rsidR="00486967" w:rsidRDefault="00486967">
      <w:pPr>
        <w:spacing w:line="259" w:lineRule="auto"/>
        <w:sectPr w:rsidR="00486967" w:rsidSect="008E0033">
          <w:pgSz w:w="12240" w:h="15840"/>
          <w:pgMar w:top="940" w:right="1340" w:bottom="1200" w:left="1280" w:header="0" w:footer="976" w:gutter="0"/>
          <w:cols w:space="720"/>
        </w:sectPr>
      </w:pPr>
    </w:p>
    <w:p w14:paraId="3FCB3AF3" w14:textId="77777777" w:rsidR="00486967" w:rsidRDefault="00492D63">
      <w:pPr>
        <w:pStyle w:val="BodyText"/>
        <w:spacing w:before="76" w:line="256" w:lineRule="auto"/>
      </w:pPr>
      <w:r>
        <w:lastRenderedPageBreak/>
        <w:t>*Jacobson,</w:t>
      </w:r>
      <w:r>
        <w:rPr>
          <w:spacing w:val="-5"/>
        </w:rPr>
        <w:t xml:space="preserve"> </w:t>
      </w:r>
      <w:r>
        <w:t>M.Z.</w:t>
      </w:r>
      <w:r>
        <w:rPr>
          <w:spacing w:val="-3"/>
        </w:rPr>
        <w:t xml:space="preserve"> </w:t>
      </w:r>
      <w:r>
        <w:rPr>
          <w:i/>
        </w:rPr>
        <w:t>No</w:t>
      </w:r>
      <w:r>
        <w:rPr>
          <w:i/>
          <w:spacing w:val="-5"/>
        </w:rPr>
        <w:t xml:space="preserve"> </w:t>
      </w:r>
      <w:r>
        <w:rPr>
          <w:i/>
        </w:rPr>
        <w:t>Miracles</w:t>
      </w:r>
      <w:r>
        <w:rPr>
          <w:i/>
          <w:spacing w:val="-4"/>
        </w:rPr>
        <w:t xml:space="preserve"> </w:t>
      </w:r>
      <w:r>
        <w:rPr>
          <w:i/>
        </w:rPr>
        <w:t>Needed</w:t>
      </w:r>
      <w:r>
        <w:t>.</w:t>
      </w:r>
      <w:r>
        <w:rPr>
          <w:spacing w:val="-5"/>
        </w:rPr>
        <w:t xml:space="preserve"> </w:t>
      </w:r>
      <w:r>
        <w:t>University</w:t>
      </w:r>
      <w:r>
        <w:rPr>
          <w:spacing w:val="-5"/>
        </w:rPr>
        <w:t xml:space="preserve"> </w:t>
      </w:r>
      <w:r>
        <w:t>Printing</w:t>
      </w:r>
      <w:r>
        <w:rPr>
          <w:spacing w:val="-5"/>
        </w:rPr>
        <w:t xml:space="preserve"> </w:t>
      </w:r>
      <w:r>
        <w:t>House,</w:t>
      </w:r>
      <w:r>
        <w:rPr>
          <w:spacing w:val="-5"/>
        </w:rPr>
        <w:t xml:space="preserve"> </w:t>
      </w:r>
      <w:r>
        <w:t>Cambridge</w:t>
      </w:r>
      <w:r>
        <w:rPr>
          <w:spacing w:val="-6"/>
        </w:rPr>
        <w:t xml:space="preserve"> </w:t>
      </w:r>
      <w:r>
        <w:t>CB2</w:t>
      </w:r>
      <w:r>
        <w:rPr>
          <w:spacing w:val="-5"/>
        </w:rPr>
        <w:t xml:space="preserve"> </w:t>
      </w:r>
      <w:r>
        <w:t>8BS,</w:t>
      </w:r>
      <w:r>
        <w:rPr>
          <w:spacing w:val="-5"/>
        </w:rPr>
        <w:t xml:space="preserve"> </w:t>
      </w:r>
      <w:r>
        <w:t>United Kingdom, 2023.</w:t>
      </w:r>
    </w:p>
    <w:p w14:paraId="3FCB3AF4" w14:textId="77777777" w:rsidR="00486967" w:rsidRDefault="00492D63">
      <w:pPr>
        <w:spacing w:before="165" w:line="259" w:lineRule="auto"/>
        <w:ind w:left="160" w:right="161"/>
        <w:rPr>
          <w:sz w:val="24"/>
        </w:rPr>
      </w:pPr>
      <w:r>
        <w:rPr>
          <w:sz w:val="24"/>
        </w:rPr>
        <w:t>*Jacobson, M.Z., et</w:t>
      </w:r>
      <w:r>
        <w:rPr>
          <w:spacing w:val="-1"/>
          <w:sz w:val="24"/>
        </w:rPr>
        <w:t xml:space="preserve"> </w:t>
      </w:r>
      <w:r>
        <w:rPr>
          <w:sz w:val="24"/>
        </w:rPr>
        <w:t>al. “The</w:t>
      </w:r>
      <w:r>
        <w:rPr>
          <w:spacing w:val="-1"/>
          <w:sz w:val="24"/>
        </w:rPr>
        <w:t xml:space="preserve"> </w:t>
      </w:r>
      <w:r>
        <w:rPr>
          <w:sz w:val="24"/>
        </w:rPr>
        <w:t>United States can keep the</w:t>
      </w:r>
      <w:r>
        <w:rPr>
          <w:spacing w:val="-1"/>
          <w:sz w:val="24"/>
        </w:rPr>
        <w:t xml:space="preserve"> </w:t>
      </w:r>
      <w:r>
        <w:rPr>
          <w:sz w:val="24"/>
        </w:rPr>
        <w:t>grid stable</w:t>
      </w:r>
      <w:r>
        <w:rPr>
          <w:spacing w:val="-1"/>
          <w:sz w:val="24"/>
        </w:rPr>
        <w:t xml:space="preserve"> </w:t>
      </w:r>
      <w:r>
        <w:rPr>
          <w:sz w:val="24"/>
        </w:rPr>
        <w:t>at low cost</w:t>
      </w:r>
      <w:r>
        <w:rPr>
          <w:spacing w:val="-1"/>
          <w:sz w:val="24"/>
        </w:rPr>
        <w:t xml:space="preserve"> </w:t>
      </w:r>
      <w:r>
        <w:rPr>
          <w:sz w:val="24"/>
        </w:rPr>
        <w:t>with 100% clean, renewable</w:t>
      </w:r>
      <w:r>
        <w:rPr>
          <w:spacing w:val="-2"/>
          <w:sz w:val="24"/>
        </w:rPr>
        <w:t xml:space="preserve"> </w:t>
      </w:r>
      <w:r>
        <w:rPr>
          <w:sz w:val="24"/>
        </w:rPr>
        <w:t>energy</w:t>
      </w:r>
      <w:r>
        <w:rPr>
          <w:spacing w:val="-5"/>
          <w:sz w:val="24"/>
        </w:rPr>
        <w:t xml:space="preserve"> </w:t>
      </w:r>
      <w:r>
        <w:rPr>
          <w:sz w:val="24"/>
        </w:rPr>
        <w:t>in</w:t>
      </w:r>
      <w:r>
        <w:rPr>
          <w:spacing w:val="-1"/>
          <w:sz w:val="24"/>
        </w:rPr>
        <w:t xml:space="preserve"> </w:t>
      </w:r>
      <w:r>
        <w:rPr>
          <w:sz w:val="24"/>
        </w:rPr>
        <w:t>all</w:t>
      </w:r>
      <w:r>
        <w:rPr>
          <w:spacing w:val="-7"/>
          <w:sz w:val="24"/>
        </w:rPr>
        <w:t xml:space="preserve"> </w:t>
      </w:r>
      <w:r>
        <w:rPr>
          <w:sz w:val="24"/>
        </w:rPr>
        <w:t>sectors</w:t>
      </w:r>
      <w:r>
        <w:rPr>
          <w:spacing w:val="-4"/>
          <w:sz w:val="24"/>
        </w:rPr>
        <w:t xml:space="preserve"> </w:t>
      </w:r>
      <w:r>
        <w:rPr>
          <w:sz w:val="24"/>
        </w:rPr>
        <w:t>despite</w:t>
      </w:r>
      <w:r>
        <w:rPr>
          <w:spacing w:val="-2"/>
          <w:sz w:val="24"/>
        </w:rPr>
        <w:t xml:space="preserve"> </w:t>
      </w:r>
      <w:r>
        <w:rPr>
          <w:sz w:val="24"/>
        </w:rPr>
        <w:t>inaccurate</w:t>
      </w:r>
      <w:r>
        <w:rPr>
          <w:spacing w:val="-7"/>
          <w:sz w:val="24"/>
        </w:rPr>
        <w:t xml:space="preserve"> </w:t>
      </w:r>
      <w:r>
        <w:rPr>
          <w:sz w:val="24"/>
        </w:rPr>
        <w:t>claims.”</w:t>
      </w:r>
      <w:r>
        <w:rPr>
          <w:spacing w:val="-1"/>
          <w:sz w:val="24"/>
        </w:rPr>
        <w:t xml:space="preserve"> </w:t>
      </w:r>
      <w:r>
        <w:rPr>
          <w:i/>
          <w:sz w:val="24"/>
        </w:rPr>
        <w:t>Proceedings</w:t>
      </w:r>
      <w:r>
        <w:rPr>
          <w:i/>
          <w:spacing w:val="-4"/>
          <w:sz w:val="24"/>
        </w:rPr>
        <w:t xml:space="preserve"> </w:t>
      </w:r>
      <w:r>
        <w:rPr>
          <w:i/>
          <w:sz w:val="24"/>
        </w:rPr>
        <w:t>of</w:t>
      </w:r>
      <w:r>
        <w:rPr>
          <w:i/>
          <w:spacing w:val="-7"/>
          <w:sz w:val="24"/>
        </w:rPr>
        <w:t xml:space="preserve"> </w:t>
      </w:r>
      <w:r>
        <w:rPr>
          <w:i/>
          <w:sz w:val="24"/>
        </w:rPr>
        <w:t>the</w:t>
      </w:r>
      <w:r>
        <w:rPr>
          <w:i/>
          <w:spacing w:val="-7"/>
          <w:sz w:val="24"/>
        </w:rPr>
        <w:t xml:space="preserve"> </w:t>
      </w:r>
      <w:r>
        <w:rPr>
          <w:i/>
          <w:sz w:val="24"/>
        </w:rPr>
        <w:t>National</w:t>
      </w:r>
      <w:r>
        <w:rPr>
          <w:i/>
          <w:spacing w:val="-12"/>
          <w:sz w:val="24"/>
        </w:rPr>
        <w:t xml:space="preserve"> </w:t>
      </w:r>
      <w:r>
        <w:rPr>
          <w:i/>
          <w:sz w:val="24"/>
        </w:rPr>
        <w:t>Academy of Sciences of the United States of America</w:t>
      </w:r>
      <w:r>
        <w:rPr>
          <w:sz w:val="24"/>
        </w:rPr>
        <w:t>. 2017; 114 (26): E5021-E5023.</w:t>
      </w:r>
    </w:p>
    <w:p w14:paraId="3FCB3AF5" w14:textId="1EC918E4" w:rsidR="00486967" w:rsidRDefault="00492D63">
      <w:pPr>
        <w:pStyle w:val="BodyText"/>
        <w:spacing w:before="156" w:line="261" w:lineRule="auto"/>
        <w:ind w:right="161"/>
      </w:pPr>
      <w:r>
        <w:t>Jacobson, M.Z., et al. “Low-Cost Solutions to Global Warming,</w:t>
      </w:r>
      <w:r>
        <w:rPr>
          <w:spacing w:val="-10"/>
        </w:rPr>
        <w:t xml:space="preserve"> </w:t>
      </w:r>
      <w:r>
        <w:t>Air Pollution, and Energy Insecurity</w:t>
      </w:r>
      <w:r>
        <w:rPr>
          <w:spacing w:val="-11"/>
        </w:rPr>
        <w:t xml:space="preserve"> </w:t>
      </w:r>
      <w:r>
        <w:t>for</w:t>
      </w:r>
      <w:r>
        <w:rPr>
          <w:spacing w:val="-6"/>
        </w:rPr>
        <w:t xml:space="preserve"> </w:t>
      </w:r>
      <w:r>
        <w:t>145</w:t>
      </w:r>
      <w:r>
        <w:rPr>
          <w:spacing w:val="-6"/>
        </w:rPr>
        <w:t xml:space="preserve"> </w:t>
      </w:r>
      <w:r>
        <w:t>Countries.”</w:t>
      </w:r>
      <w:r>
        <w:rPr>
          <w:spacing w:val="-6"/>
        </w:rPr>
        <w:t xml:space="preserve"> </w:t>
      </w:r>
      <w:r>
        <w:rPr>
          <w:i/>
        </w:rPr>
        <w:t>Energy</w:t>
      </w:r>
      <w:r>
        <w:rPr>
          <w:i/>
          <w:spacing w:val="-8"/>
        </w:rPr>
        <w:t xml:space="preserve"> </w:t>
      </w:r>
      <w:r>
        <w:rPr>
          <w:i/>
        </w:rPr>
        <w:t>&amp;</w:t>
      </w:r>
      <w:r>
        <w:rPr>
          <w:i/>
          <w:spacing w:val="-8"/>
        </w:rPr>
        <w:t xml:space="preserve"> </w:t>
      </w:r>
      <w:r>
        <w:rPr>
          <w:i/>
        </w:rPr>
        <w:t>Environmental</w:t>
      </w:r>
      <w:r>
        <w:rPr>
          <w:i/>
          <w:spacing w:val="-8"/>
        </w:rPr>
        <w:t xml:space="preserve"> </w:t>
      </w:r>
      <w:r>
        <w:rPr>
          <w:i/>
        </w:rPr>
        <w:t>Science</w:t>
      </w:r>
      <w:r>
        <w:t>,</w:t>
      </w:r>
      <w:r>
        <w:rPr>
          <w:spacing w:val="-6"/>
        </w:rPr>
        <w:t xml:space="preserve"> </w:t>
      </w:r>
      <w:r>
        <w:t>2022,</w:t>
      </w:r>
      <w:r>
        <w:rPr>
          <w:spacing w:val="-6"/>
        </w:rPr>
        <w:t xml:space="preserve"> </w:t>
      </w:r>
      <w:r>
        <w:t>15:</w:t>
      </w:r>
      <w:r>
        <w:rPr>
          <w:spacing w:val="-8"/>
        </w:rPr>
        <w:t xml:space="preserve"> </w:t>
      </w:r>
      <w:r>
        <w:t>3343-3359.</w:t>
      </w:r>
      <w:r>
        <w:rPr>
          <w:spacing w:val="-16"/>
        </w:rPr>
        <w:t xml:space="preserve"> </w:t>
      </w:r>
      <w:r>
        <w:t xml:space="preserve">Available at </w:t>
      </w:r>
      <w:hyperlink r:id="rId59">
        <w:r>
          <w:rPr>
            <w:color w:val="0462C1"/>
            <w:u w:val="single" w:color="0462C1"/>
          </w:rPr>
          <w:t>https://web.stanford.edu/group/efmh/jacobson/Articles/I/145Country/22-145Countries.pdf</w:t>
        </w:r>
        <w:r>
          <w:t>.</w:t>
        </w:r>
      </w:hyperlink>
    </w:p>
    <w:p w14:paraId="73047405" w14:textId="6F4E2CAD" w:rsidR="00FF12F9" w:rsidRDefault="00AB3EF8">
      <w:pPr>
        <w:pStyle w:val="BodyText"/>
        <w:spacing w:before="156" w:line="261" w:lineRule="auto"/>
        <w:ind w:right="161"/>
      </w:pPr>
      <w:r>
        <w:t>*</w:t>
      </w:r>
      <w:r w:rsidR="00FF12F9">
        <w:t>McKinsey &amp; Company. “</w:t>
      </w:r>
      <w:r w:rsidR="00114C05">
        <w:t>Renewables become the new baseload.” 2022 Global Energy Perspective.</w:t>
      </w:r>
    </w:p>
    <w:p w14:paraId="3FCB3AF6" w14:textId="77777777" w:rsidR="00486967" w:rsidRDefault="00492D63">
      <w:pPr>
        <w:pStyle w:val="BodyText"/>
        <w:spacing w:before="153" w:line="259" w:lineRule="auto"/>
        <w:ind w:right="211"/>
      </w:pPr>
      <w:r>
        <w:t>*National Council of State Legislatures. “Modernizing the Electric Grid: State Role and Policy Options.”</w:t>
      </w:r>
      <w:r>
        <w:rPr>
          <w:spacing w:val="-7"/>
        </w:rPr>
        <w:t xml:space="preserve"> </w:t>
      </w:r>
      <w:r>
        <w:t>Updated</w:t>
      </w:r>
      <w:r>
        <w:rPr>
          <w:spacing w:val="-4"/>
        </w:rPr>
        <w:t xml:space="preserve"> </w:t>
      </w:r>
      <w:r>
        <w:t>September</w:t>
      </w:r>
      <w:r>
        <w:rPr>
          <w:spacing w:val="-4"/>
        </w:rPr>
        <w:t xml:space="preserve"> </w:t>
      </w:r>
      <w:r>
        <w:t>22,</w:t>
      </w:r>
      <w:r>
        <w:rPr>
          <w:spacing w:val="-4"/>
        </w:rPr>
        <w:t xml:space="preserve"> </w:t>
      </w:r>
      <w:r>
        <w:t>2021.</w:t>
      </w:r>
      <w:r>
        <w:rPr>
          <w:spacing w:val="-4"/>
        </w:rPr>
        <w:t xml:space="preserve"> </w:t>
      </w:r>
      <w:r>
        <w:t>By</w:t>
      </w:r>
      <w:r>
        <w:rPr>
          <w:spacing w:val="-4"/>
        </w:rPr>
        <w:t xml:space="preserve"> </w:t>
      </w:r>
      <w:r>
        <w:t>Glen</w:t>
      </w:r>
      <w:r>
        <w:rPr>
          <w:spacing w:val="-16"/>
        </w:rPr>
        <w:t xml:space="preserve"> </w:t>
      </w:r>
      <w:r>
        <w:t>Andersen,</w:t>
      </w:r>
      <w:r>
        <w:rPr>
          <w:spacing w:val="-4"/>
        </w:rPr>
        <w:t xml:space="preserve"> </w:t>
      </w:r>
      <w:r>
        <w:t>Megan</w:t>
      </w:r>
      <w:r>
        <w:rPr>
          <w:spacing w:val="-4"/>
        </w:rPr>
        <w:t xml:space="preserve"> </w:t>
      </w:r>
      <w:r>
        <w:t>Cleveland,</w:t>
      </w:r>
      <w:r>
        <w:rPr>
          <w:spacing w:val="-4"/>
        </w:rPr>
        <w:t xml:space="preserve"> </w:t>
      </w:r>
      <w:r>
        <w:t>and</w:t>
      </w:r>
      <w:r>
        <w:rPr>
          <w:spacing w:val="-4"/>
        </w:rPr>
        <w:t xml:space="preserve"> </w:t>
      </w:r>
      <w:r>
        <w:t>Daniel</w:t>
      </w:r>
      <w:r>
        <w:rPr>
          <w:spacing w:val="-6"/>
        </w:rPr>
        <w:t xml:space="preserve"> </w:t>
      </w:r>
      <w:r>
        <w:t xml:space="preserve">Shea. </w:t>
      </w:r>
      <w:hyperlink r:id="rId60">
        <w:r>
          <w:rPr>
            <w:color w:val="0462C1"/>
            <w:u w:val="single" w:color="0462C1"/>
          </w:rPr>
          <w:t>https://www.ncsl.org/energy/modernizing-the-electric-grid</w:t>
        </w:r>
        <w:r>
          <w:t>.</w:t>
        </w:r>
      </w:hyperlink>
      <w:r>
        <w:t xml:space="preserve"> 2021 report on state initiatives to modernize the electrical power grid. Reference made to renewable energy standards that are increasingly being mandated by state legislatures.</w:t>
      </w:r>
    </w:p>
    <w:p w14:paraId="3FCB3AF7" w14:textId="77777777" w:rsidR="00486967" w:rsidRDefault="00492D63">
      <w:pPr>
        <w:pStyle w:val="BodyText"/>
        <w:spacing w:before="160" w:line="259" w:lineRule="auto"/>
        <w:ind w:right="503"/>
        <w:jc w:val="both"/>
        <w:rPr>
          <w:spacing w:val="-2"/>
        </w:rPr>
      </w:pPr>
      <w:r>
        <w:t>*National</w:t>
      </w:r>
      <w:r>
        <w:rPr>
          <w:spacing w:val="-15"/>
        </w:rPr>
        <w:t xml:space="preserve"> </w:t>
      </w:r>
      <w:r>
        <w:t>Council</w:t>
      </w:r>
      <w:r>
        <w:rPr>
          <w:spacing w:val="-7"/>
        </w:rPr>
        <w:t xml:space="preserve"> </w:t>
      </w:r>
      <w:r>
        <w:t>of</w:t>
      </w:r>
      <w:r>
        <w:rPr>
          <w:spacing w:val="-5"/>
        </w:rPr>
        <w:t xml:space="preserve"> </w:t>
      </w:r>
      <w:r>
        <w:t>State</w:t>
      </w:r>
      <w:r>
        <w:rPr>
          <w:spacing w:val="-2"/>
        </w:rPr>
        <w:t xml:space="preserve"> </w:t>
      </w:r>
      <w:r>
        <w:t>Legislatures.</w:t>
      </w:r>
      <w:r>
        <w:rPr>
          <w:spacing w:val="-5"/>
        </w:rPr>
        <w:t xml:space="preserve"> </w:t>
      </w:r>
      <w:r>
        <w:t>“States’</w:t>
      </w:r>
      <w:r>
        <w:rPr>
          <w:spacing w:val="-15"/>
        </w:rPr>
        <w:t xml:space="preserve"> </w:t>
      </w:r>
      <w:r>
        <w:t>Restrictions</w:t>
      </w:r>
      <w:r>
        <w:rPr>
          <w:spacing w:val="-4"/>
        </w:rPr>
        <w:t xml:space="preserve"> </w:t>
      </w:r>
      <w:r>
        <w:t>on</w:t>
      </w:r>
      <w:r>
        <w:rPr>
          <w:spacing w:val="-5"/>
        </w:rPr>
        <w:t xml:space="preserve"> </w:t>
      </w:r>
      <w:r>
        <w:t>New</w:t>
      </w:r>
      <w:r>
        <w:rPr>
          <w:spacing w:val="-4"/>
        </w:rPr>
        <w:t xml:space="preserve"> </w:t>
      </w:r>
      <w:r>
        <w:t>Nuclear</w:t>
      </w:r>
      <w:r>
        <w:rPr>
          <w:spacing w:val="-5"/>
        </w:rPr>
        <w:t xml:space="preserve"> </w:t>
      </w:r>
      <w:r>
        <w:t>Power</w:t>
      </w:r>
      <w:r>
        <w:rPr>
          <w:spacing w:val="-5"/>
        </w:rPr>
        <w:t xml:space="preserve"> </w:t>
      </w:r>
      <w:r>
        <w:t>Facility Construction.”</w:t>
      </w:r>
      <w:r>
        <w:rPr>
          <w:spacing w:val="-6"/>
        </w:rPr>
        <w:t xml:space="preserve"> </w:t>
      </w:r>
      <w:r>
        <w:t>Updated</w:t>
      </w:r>
      <w:r>
        <w:rPr>
          <w:spacing w:val="-4"/>
        </w:rPr>
        <w:t xml:space="preserve"> </w:t>
      </w:r>
      <w:r>
        <w:t>September</w:t>
      </w:r>
      <w:r>
        <w:rPr>
          <w:spacing w:val="-4"/>
        </w:rPr>
        <w:t xml:space="preserve"> </w:t>
      </w:r>
      <w:r>
        <w:t>28,</w:t>
      </w:r>
      <w:r>
        <w:rPr>
          <w:spacing w:val="-4"/>
        </w:rPr>
        <w:t xml:space="preserve"> </w:t>
      </w:r>
      <w:r>
        <w:t>2023.</w:t>
      </w:r>
      <w:r>
        <w:rPr>
          <w:spacing w:val="-1"/>
        </w:rPr>
        <w:t xml:space="preserve"> </w:t>
      </w:r>
      <w:hyperlink r:id="rId61">
        <w:r>
          <w:rPr>
            <w:color w:val="0462C1"/>
            <w:u w:val="single" w:color="0462C1"/>
          </w:rPr>
          <w:t>https://www.ncsl.org/environment-and-natural-</w:t>
        </w:r>
      </w:hyperlink>
      <w:r>
        <w:rPr>
          <w:color w:val="0462C1"/>
        </w:rPr>
        <w:t xml:space="preserve"> </w:t>
      </w:r>
      <w:hyperlink r:id="rId62">
        <w:r>
          <w:rPr>
            <w:color w:val="0462C1"/>
            <w:spacing w:val="-2"/>
            <w:u w:val="single" w:color="0462C1"/>
          </w:rPr>
          <w:t>resources/states-restrictions-on-new-nuclear-power-facility-construction</w:t>
        </w:r>
        <w:r>
          <w:rPr>
            <w:spacing w:val="-2"/>
          </w:rPr>
          <w:t>.</w:t>
        </w:r>
      </w:hyperlink>
    </w:p>
    <w:p w14:paraId="3002ECDD" w14:textId="77777777" w:rsidR="00A62075" w:rsidRDefault="00A62075">
      <w:pPr>
        <w:pStyle w:val="BodyText"/>
        <w:spacing w:before="160" w:line="259" w:lineRule="auto"/>
        <w:ind w:right="503"/>
        <w:jc w:val="both"/>
        <w:rPr>
          <w:spacing w:val="-2"/>
        </w:rPr>
      </w:pPr>
    </w:p>
    <w:p w14:paraId="2DE835C2" w14:textId="43435A47" w:rsidR="00A62075" w:rsidRPr="00A62075" w:rsidRDefault="00D909EF" w:rsidP="00453679">
      <w:pPr>
        <w:ind w:left="180"/>
        <w:rPr>
          <w:sz w:val="24"/>
          <w:szCs w:val="24"/>
        </w:rPr>
      </w:pPr>
      <w:r>
        <w:rPr>
          <w:spacing w:val="-2"/>
          <w:sz w:val="24"/>
          <w:szCs w:val="24"/>
        </w:rPr>
        <w:t>*</w:t>
      </w:r>
      <w:r w:rsidR="00AB3EF8" w:rsidRPr="00A62075">
        <w:rPr>
          <w:spacing w:val="-2"/>
          <w:sz w:val="24"/>
          <w:szCs w:val="24"/>
        </w:rPr>
        <w:t>Pacific Northwest National Laboratory. “Renewable integration.”</w:t>
      </w:r>
      <w:r w:rsidR="00155DD1" w:rsidRPr="00A62075">
        <w:rPr>
          <w:spacing w:val="-2"/>
          <w:sz w:val="24"/>
          <w:szCs w:val="24"/>
        </w:rPr>
        <w:t xml:space="preserve"> </w:t>
      </w:r>
      <w:hyperlink r:id="rId63" w:history="1">
        <w:r w:rsidR="00A62075" w:rsidRPr="00A62075">
          <w:rPr>
            <w:rStyle w:val="Hyperlink"/>
            <w:sz w:val="24"/>
            <w:szCs w:val="24"/>
          </w:rPr>
          <w:t>https://www.pnnl.gov/explainer-articles/renewable-integration</w:t>
        </w:r>
      </w:hyperlink>
    </w:p>
    <w:p w14:paraId="3FCB3AF8" w14:textId="21726F79" w:rsidR="00486967" w:rsidRDefault="00492D63" w:rsidP="00453679">
      <w:pPr>
        <w:pStyle w:val="BodyText"/>
        <w:spacing w:before="161" w:line="259" w:lineRule="auto"/>
        <w:ind w:left="180" w:right="178"/>
      </w:pPr>
      <w:r>
        <w:t>*Pew Trusts. “New Federal Funding</w:t>
      </w:r>
      <w:r>
        <w:rPr>
          <w:spacing w:val="-9"/>
        </w:rPr>
        <w:t xml:space="preserve"> </w:t>
      </w:r>
      <w:r>
        <w:t>Accelerates</w:t>
      </w:r>
      <w:r>
        <w:rPr>
          <w:spacing w:val="-7"/>
        </w:rPr>
        <w:t xml:space="preserve"> </w:t>
      </w:r>
      <w:r>
        <w:t>America’s Clean Energy Future.”</w:t>
      </w:r>
      <w:r>
        <w:rPr>
          <w:spacing w:val="-10"/>
        </w:rPr>
        <w:t xml:space="preserve"> </w:t>
      </w:r>
      <w:r>
        <w:t xml:space="preserve">April 21, 2023. By </w:t>
      </w:r>
      <w:hyperlink r:id="rId64">
        <w:r>
          <w:t>Laura Lightbody</w:t>
        </w:r>
      </w:hyperlink>
      <w:r>
        <w:t xml:space="preserve"> &amp; </w:t>
      </w:r>
      <w:hyperlink r:id="rId65">
        <w:r>
          <w:t>Brian Watts.</w:t>
        </w:r>
      </w:hyperlink>
      <w:r>
        <w:t xml:space="preserve"> </w:t>
      </w:r>
      <w:hyperlink r:id="rId66">
        <w:r>
          <w:rPr>
            <w:color w:val="0462C1"/>
            <w:u w:val="single" w:color="0462C1"/>
          </w:rPr>
          <w:t>https://www.pewtrusts.org/en/research-and-</w:t>
        </w:r>
      </w:hyperlink>
      <w:r>
        <w:rPr>
          <w:color w:val="0462C1"/>
        </w:rPr>
        <w:t xml:space="preserve"> </w:t>
      </w:r>
      <w:hyperlink r:id="rId67">
        <w:r>
          <w:rPr>
            <w:color w:val="0462C1"/>
            <w:spacing w:val="-2"/>
            <w:u w:val="single" w:color="0462C1"/>
          </w:rPr>
          <w:t>analysis/articles/2023/04/21/new-federal-funding-accelerates-americas-clean-energy-future</w:t>
        </w:r>
        <w:r>
          <w:rPr>
            <w:spacing w:val="-2"/>
          </w:rPr>
          <w:t>.</w:t>
        </w:r>
      </w:hyperlink>
      <w:r>
        <w:rPr>
          <w:spacing w:val="-2"/>
        </w:rPr>
        <w:t xml:space="preserve">Very </w:t>
      </w:r>
      <w:r>
        <w:t>substantial federal funding opportunities for the energy transition, including funding for grid modernization to states and tribes.</w:t>
      </w:r>
    </w:p>
    <w:p w14:paraId="3FCB3AF9" w14:textId="77777777" w:rsidR="00486967" w:rsidRDefault="00492D63">
      <w:pPr>
        <w:pStyle w:val="BodyText"/>
        <w:spacing w:before="155" w:line="259" w:lineRule="auto"/>
        <w:ind w:right="272"/>
      </w:pPr>
      <w:r>
        <w:t>Popovich,</w:t>
      </w:r>
      <w:r>
        <w:rPr>
          <w:spacing w:val="-4"/>
        </w:rPr>
        <w:t xml:space="preserve"> </w:t>
      </w:r>
      <w:r>
        <w:t>N.</w:t>
      </w:r>
      <w:r>
        <w:rPr>
          <w:spacing w:val="-4"/>
        </w:rPr>
        <w:t xml:space="preserve"> </w:t>
      </w:r>
      <w:r>
        <w:t>&amp;</w:t>
      </w:r>
      <w:r>
        <w:rPr>
          <w:spacing w:val="-6"/>
        </w:rPr>
        <w:t xml:space="preserve"> </w:t>
      </w:r>
      <w:r>
        <w:t>Plumer,</w:t>
      </w:r>
      <w:r>
        <w:rPr>
          <w:spacing w:val="-4"/>
        </w:rPr>
        <w:t xml:space="preserve"> </w:t>
      </w:r>
      <w:r>
        <w:t>B.</w:t>
      </w:r>
      <w:r>
        <w:rPr>
          <w:spacing w:val="-4"/>
        </w:rPr>
        <w:t xml:space="preserve"> </w:t>
      </w:r>
      <w:r>
        <w:t>“Why</w:t>
      </w:r>
      <w:r>
        <w:rPr>
          <w:spacing w:val="-4"/>
        </w:rPr>
        <w:t xml:space="preserve"> </w:t>
      </w:r>
      <w:r>
        <w:t>the</w:t>
      </w:r>
      <w:r>
        <w:rPr>
          <w:spacing w:val="-6"/>
        </w:rPr>
        <w:t xml:space="preserve"> </w:t>
      </w:r>
      <w:r>
        <w:t>U.S.</w:t>
      </w:r>
      <w:r>
        <w:rPr>
          <w:spacing w:val="-4"/>
        </w:rPr>
        <w:t xml:space="preserve"> </w:t>
      </w:r>
      <w:r>
        <w:t>Electric</w:t>
      </w:r>
      <w:r>
        <w:rPr>
          <w:spacing w:val="-6"/>
        </w:rPr>
        <w:t xml:space="preserve"> </w:t>
      </w:r>
      <w:r>
        <w:t>Grid</w:t>
      </w:r>
      <w:r>
        <w:rPr>
          <w:spacing w:val="-4"/>
        </w:rPr>
        <w:t xml:space="preserve"> </w:t>
      </w:r>
      <w:r>
        <w:t>Isn’t</w:t>
      </w:r>
      <w:r>
        <w:rPr>
          <w:spacing w:val="-6"/>
        </w:rPr>
        <w:t xml:space="preserve"> </w:t>
      </w:r>
      <w:r>
        <w:t>Ready</w:t>
      </w:r>
      <w:r>
        <w:rPr>
          <w:spacing w:val="-4"/>
        </w:rPr>
        <w:t xml:space="preserve"> </w:t>
      </w:r>
      <w:r>
        <w:t>for</w:t>
      </w:r>
      <w:r>
        <w:rPr>
          <w:spacing w:val="-4"/>
        </w:rPr>
        <w:t xml:space="preserve"> </w:t>
      </w:r>
      <w:r>
        <w:t>the</w:t>
      </w:r>
      <w:r>
        <w:rPr>
          <w:spacing w:val="-6"/>
        </w:rPr>
        <w:t xml:space="preserve"> </w:t>
      </w:r>
      <w:r>
        <w:t>Energy</w:t>
      </w:r>
      <w:r>
        <w:rPr>
          <w:spacing w:val="-5"/>
        </w:rPr>
        <w:t xml:space="preserve"> </w:t>
      </w:r>
      <w:r>
        <w:t xml:space="preserve">Transition.” </w:t>
      </w:r>
      <w:r>
        <w:rPr>
          <w:i/>
        </w:rPr>
        <w:t>New York Times</w:t>
      </w:r>
      <w:r>
        <w:t xml:space="preserve">, June 12, 2023. </w:t>
      </w:r>
      <w:hyperlink r:id="rId68">
        <w:r>
          <w:rPr>
            <w:color w:val="0462C1"/>
            <w:u w:val="single" w:color="0462C1"/>
          </w:rPr>
          <w:t>https://www.nytimes.com/interactive/2023/06/12/climate/us-</w:t>
        </w:r>
      </w:hyperlink>
      <w:r>
        <w:rPr>
          <w:color w:val="0462C1"/>
        </w:rPr>
        <w:t xml:space="preserve"> </w:t>
      </w:r>
      <w:hyperlink r:id="rId69">
        <w:r>
          <w:rPr>
            <w:color w:val="0462C1"/>
            <w:u w:val="single" w:color="0462C1"/>
          </w:rPr>
          <w:t>electric-grid-energy-transition.html</w:t>
        </w:r>
        <w:r>
          <w:t>.</w:t>
        </w:r>
      </w:hyperlink>
      <w:r>
        <w:t xml:space="preserve"> Continuing challenges to creating macro-grids that could transport</w:t>
      </w:r>
      <w:r>
        <w:rPr>
          <w:spacing w:val="-6"/>
        </w:rPr>
        <w:t xml:space="preserve"> </w:t>
      </w:r>
      <w:r>
        <w:t>energy across</w:t>
      </w:r>
      <w:r>
        <w:rPr>
          <w:spacing w:val="-3"/>
        </w:rPr>
        <w:t xml:space="preserve"> </w:t>
      </w:r>
      <w:r>
        <w:t>state</w:t>
      </w:r>
      <w:r>
        <w:rPr>
          <w:spacing w:val="-1"/>
        </w:rPr>
        <w:t xml:space="preserve"> </w:t>
      </w:r>
      <w:r>
        <w:t>lines</w:t>
      </w:r>
      <w:r>
        <w:rPr>
          <w:spacing w:val="-3"/>
        </w:rPr>
        <w:t xml:space="preserve"> </w:t>
      </w:r>
      <w:r>
        <w:t>in</w:t>
      </w:r>
      <w:r>
        <w:rPr>
          <w:spacing w:val="-4"/>
        </w:rPr>
        <w:t xml:space="preserve"> </w:t>
      </w:r>
      <w:r>
        <w:t>order</w:t>
      </w:r>
      <w:r>
        <w:rPr>
          <w:spacing w:val="-4"/>
        </w:rPr>
        <w:t xml:space="preserve"> </w:t>
      </w:r>
      <w:r>
        <w:t>to</w:t>
      </w:r>
      <w:r>
        <w:rPr>
          <w:spacing w:val="-4"/>
        </w:rPr>
        <w:t xml:space="preserve"> </w:t>
      </w:r>
      <w:r>
        <w:t>balance</w:t>
      </w:r>
      <w:r>
        <w:rPr>
          <w:spacing w:val="-1"/>
        </w:rPr>
        <w:t xml:space="preserve"> </w:t>
      </w:r>
      <w:r>
        <w:t>supply</w:t>
      </w:r>
      <w:r>
        <w:rPr>
          <w:spacing w:val="-4"/>
        </w:rPr>
        <w:t xml:space="preserve"> </w:t>
      </w:r>
      <w:r>
        <w:t>and</w:t>
      </w:r>
      <w:r>
        <w:rPr>
          <w:spacing w:val="-4"/>
        </w:rPr>
        <w:t xml:space="preserve"> </w:t>
      </w:r>
      <w:r>
        <w:t>demand.</w:t>
      </w:r>
      <w:r>
        <w:rPr>
          <w:spacing w:val="-4"/>
        </w:rPr>
        <w:t xml:space="preserve"> </w:t>
      </w:r>
      <w:r>
        <w:t>Need</w:t>
      </w:r>
      <w:r>
        <w:rPr>
          <w:spacing w:val="-4"/>
        </w:rPr>
        <w:t xml:space="preserve"> </w:t>
      </w:r>
      <w:r>
        <w:t>for</w:t>
      </w:r>
      <w:r>
        <w:rPr>
          <w:spacing w:val="-4"/>
        </w:rPr>
        <w:t xml:space="preserve"> </w:t>
      </w:r>
      <w:r>
        <w:t>nation-wide planning, rather than rely on current regional grids.</w:t>
      </w:r>
    </w:p>
    <w:p w14:paraId="3FCB3AFA" w14:textId="77777777" w:rsidR="00486967" w:rsidRDefault="00492D63">
      <w:pPr>
        <w:pStyle w:val="BodyText"/>
        <w:spacing w:before="160" w:line="259" w:lineRule="auto"/>
        <w:ind w:right="291"/>
      </w:pPr>
      <w:r>
        <w:t>Resources for the Future. “Global Energy Outlook 2023: Sowing the seeds of an energy transition.” March 2023. By Raimi, Zhu, Newell, Prest, &amp; Bergman.</w:t>
      </w:r>
      <w:r>
        <w:rPr>
          <w:spacing w:val="-3"/>
        </w:rPr>
        <w:t xml:space="preserve"> </w:t>
      </w:r>
      <w:r>
        <w:t xml:space="preserve">Available at </w:t>
      </w:r>
      <w:hyperlink r:id="rId70">
        <w:r>
          <w:rPr>
            <w:color w:val="0462C1"/>
            <w:u w:val="single" w:color="0462C1"/>
          </w:rPr>
          <w:t>https://www.rff.org/publications/reports/global-energy-outlook-2023/</w:t>
        </w:r>
        <w:r>
          <w:rPr>
            <w:color w:val="0462C1"/>
          </w:rPr>
          <w:t>.</w:t>
        </w:r>
      </w:hyperlink>
      <w:r>
        <w:rPr>
          <w:color w:val="0462C1"/>
          <w:spacing w:val="-15"/>
        </w:rPr>
        <w:t xml:space="preserve"> </w:t>
      </w:r>
      <w:r>
        <w:t>Scholars</w:t>
      </w:r>
      <w:r>
        <w:rPr>
          <w:spacing w:val="-15"/>
        </w:rPr>
        <w:t xml:space="preserve"> </w:t>
      </w:r>
      <w:r>
        <w:t>from</w:t>
      </w:r>
      <w:r>
        <w:rPr>
          <w:spacing w:val="-15"/>
        </w:rPr>
        <w:t xml:space="preserve"> </w:t>
      </w:r>
      <w:r>
        <w:t>Resources for the Future, a nonpartisan research and public policy organization, analyze 15 studies that estimate global and regional energy demand and various pathways to achieve reductions in greenhouse gas emissions.</w:t>
      </w:r>
    </w:p>
    <w:p w14:paraId="3FCB3AFB" w14:textId="77777777" w:rsidR="00486967" w:rsidRDefault="00492D63">
      <w:pPr>
        <w:pStyle w:val="BodyText"/>
        <w:spacing w:before="163" w:line="259" w:lineRule="auto"/>
        <w:ind w:right="695"/>
      </w:pPr>
      <w:r>
        <w:t>Rocky Mountain Institute. “Reality Check: The IEA</w:t>
      </w:r>
      <w:r>
        <w:rPr>
          <w:spacing w:val="-1"/>
        </w:rPr>
        <w:t xml:space="preserve"> </w:t>
      </w:r>
      <w:r>
        <w:t xml:space="preserve">Busts 10 Myths about the Energy Transition.” September 29, 2023. By Kingsmill Bond &amp; Sam Butler-Sloss. </w:t>
      </w:r>
      <w:hyperlink r:id="rId71">
        <w:r>
          <w:rPr>
            <w:color w:val="0462C1"/>
            <w:u w:val="single" w:color="0462C1"/>
          </w:rPr>
          <w:t>https://rmi.org/reality-check-the-iea-busts-10-myths-about-the-energy-transition/</w:t>
        </w:r>
      </w:hyperlink>
      <w:r>
        <w:t xml:space="preserve">. The </w:t>
      </w:r>
      <w:r>
        <w:lastRenderedPageBreak/>
        <w:t>International</w:t>
      </w:r>
      <w:r>
        <w:rPr>
          <w:spacing w:val="-7"/>
        </w:rPr>
        <w:t xml:space="preserve"> </w:t>
      </w:r>
      <w:r>
        <w:t>Energy</w:t>
      </w:r>
      <w:r>
        <w:rPr>
          <w:spacing w:val="-16"/>
        </w:rPr>
        <w:t xml:space="preserve"> </w:t>
      </w:r>
      <w:r>
        <w:t>Agency’s</w:t>
      </w:r>
      <w:r>
        <w:rPr>
          <w:spacing w:val="-5"/>
        </w:rPr>
        <w:t xml:space="preserve"> </w:t>
      </w:r>
      <w:r>
        <w:t>latest</w:t>
      </w:r>
      <w:r>
        <w:rPr>
          <w:spacing w:val="-8"/>
        </w:rPr>
        <w:t xml:space="preserve"> </w:t>
      </w:r>
      <w:r>
        <w:t>report</w:t>
      </w:r>
      <w:r>
        <w:rPr>
          <w:spacing w:val="-8"/>
        </w:rPr>
        <w:t xml:space="preserve"> </w:t>
      </w:r>
      <w:r>
        <w:t>finds</w:t>
      </w:r>
      <w:r>
        <w:rPr>
          <w:spacing w:val="-5"/>
        </w:rPr>
        <w:t xml:space="preserve"> </w:t>
      </w:r>
      <w:r>
        <w:t>that</w:t>
      </w:r>
      <w:r>
        <w:rPr>
          <w:spacing w:val="-3"/>
        </w:rPr>
        <w:t xml:space="preserve"> </w:t>
      </w:r>
      <w:r>
        <w:t>oil</w:t>
      </w:r>
      <w:r>
        <w:rPr>
          <w:spacing w:val="-8"/>
        </w:rPr>
        <w:t xml:space="preserve"> </w:t>
      </w:r>
      <w:r>
        <w:t>demand</w:t>
      </w:r>
      <w:r>
        <w:rPr>
          <w:spacing w:val="-6"/>
        </w:rPr>
        <w:t xml:space="preserve"> </w:t>
      </w:r>
      <w:r>
        <w:t>is</w:t>
      </w:r>
      <w:r>
        <w:rPr>
          <w:spacing w:val="-5"/>
        </w:rPr>
        <w:t xml:space="preserve"> </w:t>
      </w:r>
      <w:r>
        <w:t>peaking,</w:t>
      </w:r>
      <w:r>
        <w:rPr>
          <w:spacing w:val="-6"/>
        </w:rPr>
        <w:t xml:space="preserve"> </w:t>
      </w:r>
      <w:r>
        <w:t>and</w:t>
      </w:r>
      <w:r>
        <w:rPr>
          <w:spacing w:val="-6"/>
        </w:rPr>
        <w:t xml:space="preserve"> </w:t>
      </w:r>
      <w:r>
        <w:t>renewable energy is rising.</w:t>
      </w:r>
    </w:p>
    <w:p w14:paraId="3FCB3AFD" w14:textId="7838A07B" w:rsidR="00486967" w:rsidRDefault="00492D63" w:rsidP="00B0725E">
      <w:pPr>
        <w:pStyle w:val="BodyText"/>
        <w:spacing w:before="160" w:line="259" w:lineRule="auto"/>
        <w:ind w:right="141"/>
        <w:sectPr w:rsidR="00486967" w:rsidSect="008E0033">
          <w:pgSz w:w="12240" w:h="15840"/>
          <w:pgMar w:top="940" w:right="1340" w:bottom="1200" w:left="1280" w:header="0" w:footer="976" w:gutter="0"/>
          <w:cols w:space="720"/>
        </w:sectPr>
      </w:pPr>
      <w:r>
        <w:t>US</w:t>
      </w:r>
      <w:r>
        <w:rPr>
          <w:spacing w:val="-7"/>
        </w:rPr>
        <w:t xml:space="preserve"> </w:t>
      </w:r>
      <w:r>
        <w:t>Department</w:t>
      </w:r>
      <w:r>
        <w:rPr>
          <w:spacing w:val="-10"/>
        </w:rPr>
        <w:t xml:space="preserve"> </w:t>
      </w:r>
      <w:r>
        <w:t>of</w:t>
      </w:r>
      <w:r>
        <w:rPr>
          <w:spacing w:val="-8"/>
        </w:rPr>
        <w:t xml:space="preserve"> </w:t>
      </w:r>
      <w:r>
        <w:t>Energy.</w:t>
      </w:r>
      <w:r>
        <w:rPr>
          <w:spacing w:val="-8"/>
        </w:rPr>
        <w:t xml:space="preserve"> </w:t>
      </w:r>
      <w:r>
        <w:t>“Grid</w:t>
      </w:r>
      <w:r>
        <w:rPr>
          <w:spacing w:val="-8"/>
        </w:rPr>
        <w:t xml:space="preserve"> </w:t>
      </w:r>
      <w:r>
        <w:t>Modernization</w:t>
      </w:r>
      <w:r>
        <w:rPr>
          <w:spacing w:val="-8"/>
        </w:rPr>
        <w:t xml:space="preserve"> </w:t>
      </w:r>
      <w:r>
        <w:t>Multi-Year</w:t>
      </w:r>
      <w:r>
        <w:rPr>
          <w:spacing w:val="-8"/>
        </w:rPr>
        <w:t xml:space="preserve"> </w:t>
      </w:r>
      <w:r>
        <w:t>Program</w:t>
      </w:r>
      <w:r>
        <w:rPr>
          <w:spacing w:val="-10"/>
        </w:rPr>
        <w:t xml:space="preserve"> </w:t>
      </w:r>
      <w:r>
        <w:t>Plan.”</w:t>
      </w:r>
      <w:r>
        <w:rPr>
          <w:spacing w:val="-10"/>
        </w:rPr>
        <w:t xml:space="preserve"> </w:t>
      </w:r>
      <w:r>
        <w:t>November</w:t>
      </w:r>
      <w:r>
        <w:rPr>
          <w:spacing w:val="-8"/>
        </w:rPr>
        <w:t xml:space="preserve"> </w:t>
      </w:r>
      <w:r>
        <w:t>15,</w:t>
      </w:r>
      <w:r>
        <w:rPr>
          <w:spacing w:val="-8"/>
        </w:rPr>
        <w:t xml:space="preserve"> </w:t>
      </w:r>
      <w:r>
        <w:t xml:space="preserve">2015. </w:t>
      </w:r>
      <w:hyperlink r:id="rId72">
        <w:r>
          <w:rPr>
            <w:color w:val="0462C1"/>
            <w:u w:val="single" w:color="0462C1"/>
          </w:rPr>
          <w:t>https://www.energy.gov/articles/grid-modernization-multi-year-program-plan-mypp</w:t>
        </w:r>
      </w:hyperlink>
      <w:r>
        <w:t>. DOE’s 2015 plan for a comprehensive modernization of the electrical power grid.</w:t>
      </w:r>
    </w:p>
    <w:p w14:paraId="3FCB3AFE" w14:textId="77777777" w:rsidR="00486967" w:rsidRDefault="00492D63" w:rsidP="00B0725E">
      <w:pPr>
        <w:pStyle w:val="BodyText"/>
        <w:spacing w:before="76" w:line="259" w:lineRule="auto"/>
        <w:ind w:left="0" w:right="145"/>
      </w:pPr>
      <w:r>
        <w:lastRenderedPageBreak/>
        <w:t>*US Department of Energy. “</w:t>
      </w:r>
      <w:hyperlink r:id="rId73">
        <w:r>
          <w:t>Grid Modernization Initiative</w:t>
        </w:r>
      </w:hyperlink>
      <w:r>
        <w:t>:</w:t>
      </w:r>
      <w:r>
        <w:rPr>
          <w:spacing w:val="-3"/>
        </w:rPr>
        <w:t xml:space="preserve"> </w:t>
      </w:r>
      <w:r>
        <w:t>About the Grid Modernization Initiative.”</w:t>
      </w:r>
      <w:r>
        <w:rPr>
          <w:spacing w:val="-11"/>
        </w:rPr>
        <w:t xml:space="preserve"> </w:t>
      </w:r>
      <w:hyperlink r:id="rId74">
        <w:r>
          <w:rPr>
            <w:color w:val="0462C1"/>
            <w:u w:val="single" w:color="0462C1"/>
          </w:rPr>
          <w:t>https://www.energy.gov/gmi/about-grid-modernization-initiative</w:t>
        </w:r>
      </w:hyperlink>
      <w:r>
        <w:t>.</w:t>
      </w:r>
      <w:r>
        <w:rPr>
          <w:spacing w:val="-10"/>
        </w:rPr>
        <w:t xml:space="preserve"> </w:t>
      </w:r>
      <w:r>
        <w:t>DOE</w:t>
      </w:r>
      <w:r>
        <w:rPr>
          <w:spacing w:val="-12"/>
        </w:rPr>
        <w:t xml:space="preserve"> </w:t>
      </w:r>
      <w:r>
        <w:t>website</w:t>
      </w:r>
      <w:r>
        <w:rPr>
          <w:spacing w:val="-12"/>
        </w:rPr>
        <w:t xml:space="preserve"> </w:t>
      </w:r>
      <w:r>
        <w:t>about the</w:t>
      </w:r>
      <w:r>
        <w:rPr>
          <w:spacing w:val="-3"/>
        </w:rPr>
        <w:t xml:space="preserve"> </w:t>
      </w:r>
      <w:r>
        <w:t>grid</w:t>
      </w:r>
      <w:r>
        <w:rPr>
          <w:spacing w:val="-1"/>
        </w:rPr>
        <w:t xml:space="preserve"> </w:t>
      </w:r>
      <w:r>
        <w:t>modernization initiative,</w:t>
      </w:r>
      <w:r>
        <w:rPr>
          <w:spacing w:val="-1"/>
        </w:rPr>
        <w:t xml:space="preserve"> </w:t>
      </w:r>
      <w:r>
        <w:t>representing</w:t>
      </w:r>
      <w:r>
        <w:rPr>
          <w:spacing w:val="-1"/>
        </w:rPr>
        <w:t xml:space="preserve"> </w:t>
      </w:r>
      <w:r>
        <w:t>“a</w:t>
      </w:r>
      <w:r>
        <w:rPr>
          <w:spacing w:val="-3"/>
        </w:rPr>
        <w:t xml:space="preserve"> </w:t>
      </w:r>
      <w:r>
        <w:t>DOE-wide</w:t>
      </w:r>
      <w:r>
        <w:rPr>
          <w:spacing w:val="-3"/>
        </w:rPr>
        <w:t xml:space="preserve"> </w:t>
      </w:r>
      <w:r>
        <w:t>collaboration,</w:t>
      </w:r>
      <w:r>
        <w:rPr>
          <w:spacing w:val="-1"/>
        </w:rPr>
        <w:t xml:space="preserve"> </w:t>
      </w:r>
      <w:r>
        <w:t>with</w:t>
      </w:r>
      <w:r>
        <w:rPr>
          <w:spacing w:val="-1"/>
        </w:rPr>
        <w:t xml:space="preserve"> </w:t>
      </w:r>
      <w:r>
        <w:t>primary</w:t>
      </w:r>
      <w:r>
        <w:rPr>
          <w:spacing w:val="-1"/>
        </w:rPr>
        <w:t xml:space="preserve"> </w:t>
      </w:r>
      <w:r>
        <w:t xml:space="preserve">funding support coming from the </w:t>
      </w:r>
      <w:hyperlink r:id="rId75">
        <w:r>
          <w:t>Office of Electricity Delivery and Energy Reliability</w:t>
        </w:r>
      </w:hyperlink>
      <w:r>
        <w:t xml:space="preserve"> and </w:t>
      </w:r>
      <w:hyperlink r:id="rId76">
        <w:r>
          <w:t>Office of</w:t>
        </w:r>
      </w:hyperlink>
      <w:r>
        <w:t xml:space="preserve"> </w:t>
      </w:r>
      <w:hyperlink r:id="rId77">
        <w:r>
          <w:t>Energy Efficiency and Renewable Energy,</w:t>
        </w:r>
      </w:hyperlink>
      <w:r>
        <w:t xml:space="preserve"> and the </w:t>
      </w:r>
      <w:hyperlink r:id="rId78">
        <w:r>
          <w:t>Office of Energy Policy and Systems</w:t>
        </w:r>
      </w:hyperlink>
      <w:r>
        <w:t xml:space="preserve"> </w:t>
      </w:r>
      <w:hyperlink r:id="rId79">
        <w:r>
          <w:t>Analysis</w:t>
        </w:r>
      </w:hyperlink>
      <w:r>
        <w:rPr>
          <w:spacing w:val="-3"/>
        </w:rPr>
        <w:t xml:space="preserve"> </w:t>
      </w:r>
      <w:r>
        <w:t>providing</w:t>
      </w:r>
      <w:r>
        <w:rPr>
          <w:spacing w:val="-5"/>
        </w:rPr>
        <w:t xml:space="preserve"> </w:t>
      </w:r>
      <w:r>
        <w:t>policy</w:t>
      </w:r>
      <w:r>
        <w:rPr>
          <w:spacing w:val="-5"/>
        </w:rPr>
        <w:t xml:space="preserve"> </w:t>
      </w:r>
      <w:r>
        <w:t>recommendations.</w:t>
      </w:r>
      <w:r>
        <w:rPr>
          <w:spacing w:val="-5"/>
        </w:rPr>
        <w:t xml:space="preserve"> </w:t>
      </w:r>
      <w:r>
        <w:t>DOE</w:t>
      </w:r>
      <w:r>
        <w:rPr>
          <w:spacing w:val="-7"/>
        </w:rPr>
        <w:t xml:space="preserve"> </w:t>
      </w:r>
      <w:r>
        <w:t>National</w:t>
      </w:r>
      <w:r>
        <w:rPr>
          <w:spacing w:val="-7"/>
        </w:rPr>
        <w:t xml:space="preserve"> </w:t>
      </w:r>
      <w:r>
        <w:t>Laboratories</w:t>
      </w:r>
      <w:r>
        <w:rPr>
          <w:spacing w:val="-4"/>
        </w:rPr>
        <w:t xml:space="preserve"> </w:t>
      </w:r>
      <w:r>
        <w:t>are</w:t>
      </w:r>
      <w:r>
        <w:rPr>
          <w:spacing w:val="-7"/>
        </w:rPr>
        <w:t xml:space="preserve"> </w:t>
      </w:r>
      <w:r>
        <w:t>participating</w:t>
      </w:r>
      <w:r>
        <w:rPr>
          <w:spacing w:val="-2"/>
        </w:rPr>
        <w:t xml:space="preserve"> </w:t>
      </w:r>
      <w:r>
        <w:t>across GMI’s</w:t>
      </w:r>
      <w:r>
        <w:rPr>
          <w:spacing w:val="-5"/>
        </w:rPr>
        <w:t xml:space="preserve"> </w:t>
      </w:r>
      <w:r>
        <w:t>technology</w:t>
      </w:r>
      <w:r>
        <w:rPr>
          <w:spacing w:val="-6"/>
        </w:rPr>
        <w:t xml:space="preserve"> </w:t>
      </w:r>
      <w:r>
        <w:t>areas</w:t>
      </w:r>
      <w:r>
        <w:rPr>
          <w:spacing w:val="-5"/>
        </w:rPr>
        <w:t xml:space="preserve"> </w:t>
      </w:r>
      <w:r>
        <w:t>in</w:t>
      </w:r>
      <w:r>
        <w:rPr>
          <w:spacing w:val="-6"/>
        </w:rPr>
        <w:t xml:space="preserve"> </w:t>
      </w:r>
      <w:r>
        <w:t>a</w:t>
      </w:r>
      <w:r>
        <w:rPr>
          <w:spacing w:val="-8"/>
        </w:rPr>
        <w:t xml:space="preserve"> </w:t>
      </w:r>
      <w:r>
        <w:t>coordinated</w:t>
      </w:r>
      <w:r>
        <w:rPr>
          <w:spacing w:val="-6"/>
        </w:rPr>
        <w:t xml:space="preserve"> </w:t>
      </w:r>
      <w:r>
        <w:t>strategic</w:t>
      </w:r>
      <w:r>
        <w:rPr>
          <w:spacing w:val="-8"/>
        </w:rPr>
        <w:t xml:space="preserve"> </w:t>
      </w:r>
      <w:r>
        <w:t>partnership</w:t>
      </w:r>
      <w:r>
        <w:rPr>
          <w:spacing w:val="-6"/>
        </w:rPr>
        <w:t xml:space="preserve"> </w:t>
      </w:r>
      <w:r>
        <w:t>called</w:t>
      </w:r>
      <w:r>
        <w:rPr>
          <w:spacing w:val="-2"/>
        </w:rPr>
        <w:t xml:space="preserve"> </w:t>
      </w:r>
      <w:r>
        <w:t>the</w:t>
      </w:r>
      <w:r>
        <w:rPr>
          <w:spacing w:val="-1"/>
        </w:rPr>
        <w:t xml:space="preserve"> </w:t>
      </w:r>
      <w:hyperlink r:id="rId80">
        <w:r>
          <w:t>Grid</w:t>
        </w:r>
        <w:r>
          <w:rPr>
            <w:spacing w:val="-6"/>
          </w:rPr>
          <w:t xml:space="preserve"> </w:t>
        </w:r>
        <w:r>
          <w:t>Modernization</w:t>
        </w:r>
        <w:r>
          <w:rPr>
            <w:spacing w:val="-2"/>
          </w:rPr>
          <w:t xml:space="preserve"> </w:t>
        </w:r>
        <w:r>
          <w:t>Lab</w:t>
        </w:r>
      </w:hyperlink>
      <w:r>
        <w:t xml:space="preserve"> </w:t>
      </w:r>
      <w:hyperlink r:id="rId81">
        <w:r>
          <w:t>Consortium (GMLC)</w:t>
        </w:r>
      </w:hyperlink>
      <w:r>
        <w:t>.”</w:t>
      </w:r>
    </w:p>
    <w:p w14:paraId="3FCB3AFF" w14:textId="77777777" w:rsidR="00486967" w:rsidRDefault="00492D63">
      <w:pPr>
        <w:pStyle w:val="BodyText"/>
        <w:spacing w:before="156" w:line="259" w:lineRule="auto"/>
        <w:ind w:right="123"/>
      </w:pPr>
      <w:r>
        <w:t>US Department of Energy. “U.S. Department of Energy Projects Strong Growth in U.S. Wind Power</w:t>
      </w:r>
      <w:r>
        <w:rPr>
          <w:spacing w:val="-15"/>
        </w:rPr>
        <w:t xml:space="preserve"> </w:t>
      </w:r>
      <w:r>
        <w:t>Sector.”</w:t>
      </w:r>
      <w:r>
        <w:rPr>
          <w:spacing w:val="-17"/>
        </w:rPr>
        <w:t xml:space="preserve"> </w:t>
      </w:r>
      <w:r>
        <w:t>August</w:t>
      </w:r>
      <w:r>
        <w:rPr>
          <w:spacing w:val="-15"/>
        </w:rPr>
        <w:t xml:space="preserve"> </w:t>
      </w:r>
      <w:r>
        <w:t>24,</w:t>
      </w:r>
      <w:r>
        <w:rPr>
          <w:spacing w:val="-15"/>
        </w:rPr>
        <w:t xml:space="preserve"> </w:t>
      </w:r>
      <w:r>
        <w:t>2023.</w:t>
      </w:r>
      <w:r>
        <w:rPr>
          <w:spacing w:val="-15"/>
        </w:rPr>
        <w:t xml:space="preserve"> </w:t>
      </w:r>
      <w:hyperlink r:id="rId82">
        <w:r>
          <w:rPr>
            <w:color w:val="0462C1"/>
            <w:u w:val="single" w:color="0462C1"/>
          </w:rPr>
          <w:t>https://www.energy.gov/articles/us-department-energy-projects-</w:t>
        </w:r>
      </w:hyperlink>
      <w:r>
        <w:rPr>
          <w:color w:val="0462C1"/>
        </w:rPr>
        <w:t xml:space="preserve"> </w:t>
      </w:r>
      <w:hyperlink r:id="rId83">
        <w:r>
          <w:rPr>
            <w:color w:val="0462C1"/>
            <w:spacing w:val="-2"/>
            <w:u w:val="single" w:color="0462C1"/>
          </w:rPr>
          <w:t>strong-growth-us-wind-power-sector</w:t>
        </w:r>
        <w:r>
          <w:rPr>
            <w:spacing w:val="-2"/>
          </w:rPr>
          <w:t>.</w:t>
        </w:r>
      </w:hyperlink>
    </w:p>
    <w:p w14:paraId="3FCB3B00" w14:textId="77777777" w:rsidR="00486967" w:rsidRDefault="00492D63">
      <w:pPr>
        <w:pStyle w:val="BodyText"/>
        <w:spacing w:before="162" w:line="259" w:lineRule="auto"/>
        <w:ind w:right="228"/>
      </w:pPr>
      <w:r>
        <w:t>*US</w:t>
      </w:r>
      <w:r>
        <w:rPr>
          <w:spacing w:val="-7"/>
        </w:rPr>
        <w:t xml:space="preserve"> </w:t>
      </w:r>
      <w:r>
        <w:t>Department</w:t>
      </w:r>
      <w:r>
        <w:rPr>
          <w:spacing w:val="-9"/>
        </w:rPr>
        <w:t xml:space="preserve"> </w:t>
      </w:r>
      <w:r>
        <w:t>of</w:t>
      </w:r>
      <w:r>
        <w:rPr>
          <w:spacing w:val="-7"/>
        </w:rPr>
        <w:t xml:space="preserve"> </w:t>
      </w:r>
      <w:r>
        <w:t>Energy.</w:t>
      </w:r>
      <w:r>
        <w:rPr>
          <w:spacing w:val="-7"/>
        </w:rPr>
        <w:t xml:space="preserve"> </w:t>
      </w:r>
      <w:r>
        <w:t>Office</w:t>
      </w:r>
      <w:r>
        <w:rPr>
          <w:spacing w:val="-9"/>
        </w:rPr>
        <w:t xml:space="preserve"> </w:t>
      </w:r>
      <w:r>
        <w:t>of</w:t>
      </w:r>
      <w:r>
        <w:rPr>
          <w:spacing w:val="-4"/>
        </w:rPr>
        <w:t xml:space="preserve"> </w:t>
      </w:r>
      <w:r>
        <w:t>Energy</w:t>
      </w:r>
      <w:r>
        <w:rPr>
          <w:spacing w:val="-7"/>
        </w:rPr>
        <w:t xml:space="preserve"> </w:t>
      </w:r>
      <w:r>
        <w:t>Efficiency</w:t>
      </w:r>
      <w:r>
        <w:rPr>
          <w:spacing w:val="-7"/>
        </w:rPr>
        <w:t xml:space="preserve"> </w:t>
      </w:r>
      <w:r>
        <w:t>and</w:t>
      </w:r>
      <w:r>
        <w:rPr>
          <w:spacing w:val="-7"/>
        </w:rPr>
        <w:t xml:space="preserve"> </w:t>
      </w:r>
      <w:r>
        <w:t>Renewable</w:t>
      </w:r>
      <w:r>
        <w:rPr>
          <w:spacing w:val="-9"/>
        </w:rPr>
        <w:t xml:space="preserve"> </w:t>
      </w:r>
      <w:r>
        <w:t>Energy</w:t>
      </w:r>
      <w:r>
        <w:rPr>
          <w:spacing w:val="-7"/>
        </w:rPr>
        <w:t xml:space="preserve"> </w:t>
      </w:r>
      <w:r>
        <w:t>(EERE).</w:t>
      </w:r>
      <w:r>
        <w:rPr>
          <w:spacing w:val="-7"/>
        </w:rPr>
        <w:t xml:space="preserve"> </w:t>
      </w:r>
      <w:r>
        <w:t xml:space="preserve">“Solar Integration: Inverters and Grid Services Basics.” </w:t>
      </w:r>
      <w:hyperlink r:id="rId84" w:anchor="%3A~%3Atext%3DTraditional%20%E2%80%9Cgrid%2Dfollowing%E2%80%9D%20inverters%2Cthe%20inverter%20tries%20to%20match">
        <w:r>
          <w:rPr>
            <w:color w:val="0462C1"/>
            <w:u w:val="single" w:color="0462C1"/>
          </w:rPr>
          <w:t>https://www.energy.gov/eere/solar/solar-</w:t>
        </w:r>
      </w:hyperlink>
      <w:r>
        <w:rPr>
          <w:color w:val="0462C1"/>
        </w:rPr>
        <w:t xml:space="preserve"> </w:t>
      </w:r>
      <w:hyperlink r:id="rId85" w:anchor="%3A~%3Atext%3DTraditional%20%E2%80%9Cgrid%2Dfollowing%E2%80%9D%20inverters%2Cthe%20inverter%20tries%20to%20match">
        <w:r>
          <w:rPr>
            <w:color w:val="0462C1"/>
            <w:spacing w:val="-2"/>
            <w:u w:val="single" w:color="0462C1"/>
          </w:rPr>
          <w:t>integration-inverters-and-grid-services-</w:t>
        </w:r>
      </w:hyperlink>
      <w:r>
        <w:rPr>
          <w:color w:val="0462C1"/>
          <w:spacing w:val="-2"/>
        </w:rPr>
        <w:t xml:space="preserve"> </w:t>
      </w:r>
      <w:hyperlink r:id="rId86" w:anchor="%3A~%3Atext%3DTraditional%20%E2%80%9Cgrid%2Dfollowing%E2%80%9D%20inverters%2Cthe%20inverter%20tries%20to%20match">
        <w:r>
          <w:rPr>
            <w:color w:val="0462C1"/>
            <w:spacing w:val="-2"/>
            <w:u w:val="single" w:color="0462C1"/>
          </w:rPr>
          <w:t>basics#:~:text=Traditional%20%E2%80%9Cgrid%2Dfollowing%E2%80%9D%20inverters,the</w:t>
        </w:r>
      </w:hyperlink>
    </w:p>
    <w:p w14:paraId="3FCB3B01" w14:textId="77777777" w:rsidR="00486967" w:rsidRDefault="00AE2BD8">
      <w:pPr>
        <w:pStyle w:val="BodyText"/>
        <w:spacing w:line="274" w:lineRule="exact"/>
      </w:pPr>
      <w:hyperlink r:id="rId87" w:anchor="%3A~%3Atext%3DTraditional%20%E2%80%9Cgrid%2Dfollowing%E2%80%9D%20inverters%2Cthe%20inverter%20tries%20to%20match">
        <w:r w:rsidR="00492D63">
          <w:rPr>
            <w:color w:val="0462C1"/>
            <w:spacing w:val="-2"/>
            <w:u w:val="single" w:color="0462C1"/>
          </w:rPr>
          <w:t>%20inverter%20tries%20to%20match</w:t>
        </w:r>
        <w:r w:rsidR="00492D63">
          <w:rPr>
            <w:spacing w:val="-2"/>
          </w:rPr>
          <w:t>.</w:t>
        </w:r>
      </w:hyperlink>
    </w:p>
    <w:p w14:paraId="3FCB3B02" w14:textId="77777777" w:rsidR="00486967" w:rsidRDefault="00492D63">
      <w:pPr>
        <w:pStyle w:val="BodyText"/>
        <w:spacing w:before="184" w:line="259" w:lineRule="auto"/>
        <w:ind w:right="214"/>
      </w:pPr>
      <w:r>
        <w:t>US</w:t>
      </w:r>
      <w:r>
        <w:rPr>
          <w:spacing w:val="-5"/>
        </w:rPr>
        <w:t xml:space="preserve"> </w:t>
      </w:r>
      <w:r>
        <w:t>Department</w:t>
      </w:r>
      <w:r>
        <w:rPr>
          <w:spacing w:val="-7"/>
        </w:rPr>
        <w:t xml:space="preserve"> </w:t>
      </w:r>
      <w:r>
        <w:t>of</w:t>
      </w:r>
      <w:r>
        <w:rPr>
          <w:spacing w:val="-6"/>
        </w:rPr>
        <w:t xml:space="preserve"> </w:t>
      </w:r>
      <w:r>
        <w:t>Energy.</w:t>
      </w:r>
      <w:r>
        <w:rPr>
          <w:spacing w:val="-6"/>
        </w:rPr>
        <w:t xml:space="preserve"> </w:t>
      </w:r>
      <w:r>
        <w:t>National</w:t>
      </w:r>
      <w:r>
        <w:rPr>
          <w:spacing w:val="-7"/>
        </w:rPr>
        <w:t xml:space="preserve"> </w:t>
      </w:r>
      <w:r>
        <w:t>Renewable</w:t>
      </w:r>
      <w:r>
        <w:rPr>
          <w:spacing w:val="-7"/>
        </w:rPr>
        <w:t xml:space="preserve"> </w:t>
      </w:r>
      <w:r>
        <w:t>Energy</w:t>
      </w:r>
      <w:r>
        <w:rPr>
          <w:spacing w:val="-6"/>
        </w:rPr>
        <w:t xml:space="preserve"> </w:t>
      </w:r>
      <w:r>
        <w:t>Laboratory</w:t>
      </w:r>
      <w:r>
        <w:rPr>
          <w:spacing w:val="-6"/>
        </w:rPr>
        <w:t xml:space="preserve"> </w:t>
      </w:r>
      <w:r>
        <w:t>(NREL).</w:t>
      </w:r>
      <w:r>
        <w:rPr>
          <w:spacing w:val="-6"/>
        </w:rPr>
        <w:t xml:space="preserve"> </w:t>
      </w:r>
      <w:r>
        <w:t>“At</w:t>
      </w:r>
      <w:r>
        <w:rPr>
          <w:spacing w:val="-7"/>
        </w:rPr>
        <w:t xml:space="preserve"> </w:t>
      </w:r>
      <w:r>
        <w:t>a</w:t>
      </w:r>
      <w:r>
        <w:rPr>
          <w:spacing w:val="-7"/>
        </w:rPr>
        <w:t xml:space="preserve"> </w:t>
      </w:r>
      <w:r>
        <w:t>Glance:</w:t>
      </w:r>
      <w:r>
        <w:rPr>
          <w:spacing w:val="-7"/>
        </w:rPr>
        <w:t xml:space="preserve"> </w:t>
      </w:r>
      <w:r>
        <w:t xml:space="preserve">How Renewable Energy Is Transforming the Global Electricity Supply.” September 26, 2023. By Harrison Dreves. </w:t>
      </w:r>
      <w:hyperlink r:id="rId88">
        <w:r>
          <w:rPr>
            <w:color w:val="0462C1"/>
            <w:u w:val="single" w:color="0462C1"/>
          </w:rPr>
          <w:t>https://www.nrel.gov/news/program/2023/how-renewable-energy-is-</w:t>
        </w:r>
      </w:hyperlink>
      <w:r>
        <w:rPr>
          <w:color w:val="0462C1"/>
        </w:rPr>
        <w:t xml:space="preserve"> </w:t>
      </w:r>
      <w:hyperlink r:id="rId89">
        <w:r>
          <w:rPr>
            <w:color w:val="0462C1"/>
            <w:u w:val="single" w:color="0462C1"/>
          </w:rPr>
          <w:t>transforming-the-global-electricity-supply.html</w:t>
        </w:r>
        <w:r>
          <w:t>.</w:t>
        </w:r>
      </w:hyperlink>
      <w:r>
        <w:t xml:space="preserve"> Rapid recent growth of renewables means that we cannot extrapolate future supply from past energy data (pre-2020).</w:t>
      </w:r>
    </w:p>
    <w:p w14:paraId="3FCB3B03" w14:textId="77777777" w:rsidR="00486967" w:rsidRDefault="00492D63">
      <w:pPr>
        <w:pStyle w:val="BodyText"/>
        <w:spacing w:before="155" w:line="259" w:lineRule="auto"/>
        <w:ind w:right="106"/>
      </w:pPr>
      <w:r>
        <w:t>*US Department of Energy. National Renewable Energy Laboratory (NREL). “What We Know—and</w:t>
      </w:r>
      <w:r>
        <w:rPr>
          <w:spacing w:val="-5"/>
        </w:rPr>
        <w:t xml:space="preserve"> </w:t>
      </w:r>
      <w:r>
        <w:t>Do</w:t>
      </w:r>
      <w:r>
        <w:rPr>
          <w:spacing w:val="-3"/>
        </w:rPr>
        <w:t xml:space="preserve"> </w:t>
      </w:r>
      <w:r>
        <w:t>Not</w:t>
      </w:r>
      <w:r>
        <w:rPr>
          <w:spacing w:val="-5"/>
        </w:rPr>
        <w:t xml:space="preserve"> </w:t>
      </w:r>
      <w:r>
        <w:t>Know—About</w:t>
      </w:r>
      <w:r>
        <w:rPr>
          <w:spacing w:val="-17"/>
        </w:rPr>
        <w:t xml:space="preserve"> </w:t>
      </w:r>
      <w:r>
        <w:t>Achieving</w:t>
      </w:r>
      <w:r>
        <w:rPr>
          <w:spacing w:val="-3"/>
        </w:rPr>
        <w:t xml:space="preserve"> </w:t>
      </w:r>
      <w:r>
        <w:t>a</w:t>
      </w:r>
      <w:r>
        <w:rPr>
          <w:spacing w:val="-5"/>
        </w:rPr>
        <w:t xml:space="preserve"> </w:t>
      </w:r>
      <w:r>
        <w:t>National-Scale</w:t>
      </w:r>
      <w:r>
        <w:rPr>
          <w:spacing w:val="-5"/>
        </w:rPr>
        <w:t xml:space="preserve"> </w:t>
      </w:r>
      <w:r>
        <w:t>100%</w:t>
      </w:r>
      <w:r>
        <w:rPr>
          <w:spacing w:val="-3"/>
        </w:rPr>
        <w:t xml:space="preserve"> </w:t>
      </w:r>
      <w:r>
        <w:t>Renewable</w:t>
      </w:r>
      <w:r>
        <w:rPr>
          <w:spacing w:val="-5"/>
        </w:rPr>
        <w:t xml:space="preserve"> </w:t>
      </w:r>
      <w:r>
        <w:t>Electric</w:t>
      </w:r>
      <w:r>
        <w:rPr>
          <w:spacing w:val="-5"/>
        </w:rPr>
        <w:t xml:space="preserve"> </w:t>
      </w:r>
      <w:r>
        <w:t>Grid.” May</w:t>
      </w:r>
      <w:r>
        <w:rPr>
          <w:spacing w:val="-7"/>
        </w:rPr>
        <w:t xml:space="preserve"> </w:t>
      </w:r>
      <w:r>
        <w:t>19,</w:t>
      </w:r>
      <w:r>
        <w:rPr>
          <w:spacing w:val="-7"/>
        </w:rPr>
        <w:t xml:space="preserve"> </w:t>
      </w:r>
      <w:r>
        <w:t>2021.</w:t>
      </w:r>
      <w:r>
        <w:rPr>
          <w:spacing w:val="-7"/>
        </w:rPr>
        <w:t xml:space="preserve"> </w:t>
      </w:r>
      <w:r>
        <w:t>By</w:t>
      </w:r>
      <w:r>
        <w:rPr>
          <w:spacing w:val="-7"/>
        </w:rPr>
        <w:t xml:space="preserve"> </w:t>
      </w:r>
      <w:r>
        <w:t>Devonie</w:t>
      </w:r>
      <w:r>
        <w:rPr>
          <w:spacing w:val="-9"/>
        </w:rPr>
        <w:t xml:space="preserve"> </w:t>
      </w:r>
      <w:r>
        <w:t>McCamey.</w:t>
      </w:r>
      <w:r>
        <w:rPr>
          <w:spacing w:val="-5"/>
        </w:rPr>
        <w:t xml:space="preserve"> </w:t>
      </w:r>
      <w:hyperlink r:id="rId90" w:anchor="%3A~%3Atext%3DWithin%20this%20framework%2C%20the%20paper%2Cand%20stable%20grids%20using%20largely">
        <w:r>
          <w:rPr>
            <w:color w:val="0462C1"/>
            <w:u w:val="single" w:color="0462C1"/>
          </w:rPr>
          <w:t>https://www.nrel.gov/news/features/2021/what-we-know-</w:t>
        </w:r>
      </w:hyperlink>
      <w:r>
        <w:rPr>
          <w:color w:val="0462C1"/>
        </w:rPr>
        <w:t xml:space="preserve"> </w:t>
      </w:r>
      <w:hyperlink r:id="rId91" w:anchor="%3A~%3Atext%3DWithin%20this%20framework%2C%20the%20paper%2Cand%20stable%20grids%20using%20largely">
        <w:r>
          <w:rPr>
            <w:color w:val="0462C1"/>
            <w:spacing w:val="-2"/>
            <w:u w:val="single" w:color="0462C1"/>
          </w:rPr>
          <w:t>and-dont-know-about-achieving-a-national-scale-100-renewable-electric-</w:t>
        </w:r>
      </w:hyperlink>
      <w:r>
        <w:rPr>
          <w:color w:val="0462C1"/>
          <w:spacing w:val="-2"/>
        </w:rPr>
        <w:t xml:space="preserve"> </w:t>
      </w:r>
      <w:hyperlink r:id="rId92" w:anchor="%3A~%3Atext%3DWithin%20this%20framework%2C%20the%20paper%2Cand%20stable%20grids%20using%20largely">
        <w:r>
          <w:rPr>
            <w:color w:val="0462C1"/>
            <w:spacing w:val="-2"/>
            <w:u w:val="single" w:color="0462C1"/>
          </w:rPr>
          <w:t>grid.html#:~:text=Within%20this%20framework%2C%20the%20paper,and%20stable%20grids</w:t>
        </w:r>
      </w:hyperlink>
    </w:p>
    <w:p w14:paraId="3FCB3B04" w14:textId="77777777" w:rsidR="00486967" w:rsidRDefault="00AE2BD8">
      <w:pPr>
        <w:pStyle w:val="BodyText"/>
        <w:spacing w:line="259" w:lineRule="auto"/>
        <w:ind w:right="161"/>
      </w:pPr>
      <w:hyperlink r:id="rId93" w:anchor="%3A~%3Atext%3DWithin%20this%20framework%2C%20the%20paper%2Cand%20stable%20grids%20using%20largely">
        <w:r w:rsidR="00492D63">
          <w:rPr>
            <w:color w:val="0462C1"/>
            <w:u w:val="single" w:color="0462C1"/>
          </w:rPr>
          <w:t>%20using%20largely</w:t>
        </w:r>
        <w:r w:rsidR="00492D63">
          <w:t>.</w:t>
        </w:r>
      </w:hyperlink>
      <w:r w:rsidR="00492D63">
        <w:t xml:space="preserve"> DOE's National Renewable Energy Laboratory (NREL) and Office of Energy Efficiency and Renewable Energy (EERE) provide an analysis of the technical challenges</w:t>
      </w:r>
      <w:r w:rsidR="00492D63">
        <w:rPr>
          <w:spacing w:val="-3"/>
        </w:rPr>
        <w:t xml:space="preserve"> </w:t>
      </w:r>
      <w:r w:rsidR="00492D63">
        <w:t>to</w:t>
      </w:r>
      <w:r w:rsidR="00492D63">
        <w:rPr>
          <w:spacing w:val="-4"/>
        </w:rPr>
        <w:t xml:space="preserve"> </w:t>
      </w:r>
      <w:r w:rsidR="00492D63">
        <w:t>reach</w:t>
      </w:r>
      <w:r w:rsidR="00492D63">
        <w:rPr>
          <w:spacing w:val="-4"/>
        </w:rPr>
        <w:t xml:space="preserve"> </w:t>
      </w:r>
      <w:r w:rsidR="00492D63">
        <w:t>100%</w:t>
      </w:r>
      <w:r w:rsidR="00492D63">
        <w:rPr>
          <w:spacing w:val="-4"/>
        </w:rPr>
        <w:t xml:space="preserve"> </w:t>
      </w:r>
      <w:r w:rsidR="00492D63">
        <w:t>renewable</w:t>
      </w:r>
      <w:r w:rsidR="00492D63">
        <w:rPr>
          <w:spacing w:val="-6"/>
        </w:rPr>
        <w:t xml:space="preserve"> </w:t>
      </w:r>
      <w:r w:rsidR="00492D63">
        <w:t>energy</w:t>
      </w:r>
      <w:r w:rsidR="00492D63">
        <w:rPr>
          <w:spacing w:val="-4"/>
        </w:rPr>
        <w:t xml:space="preserve"> </w:t>
      </w:r>
      <w:r w:rsidR="00492D63">
        <w:t>in</w:t>
      </w:r>
      <w:r w:rsidR="00492D63">
        <w:rPr>
          <w:spacing w:val="-4"/>
        </w:rPr>
        <w:t xml:space="preserve"> </w:t>
      </w:r>
      <w:r w:rsidR="00492D63">
        <w:t>the</w:t>
      </w:r>
      <w:r w:rsidR="00492D63">
        <w:rPr>
          <w:spacing w:val="-6"/>
        </w:rPr>
        <w:t xml:space="preserve"> </w:t>
      </w:r>
      <w:r w:rsidR="00492D63">
        <w:t>US.</w:t>
      </w:r>
      <w:r w:rsidR="00492D63">
        <w:rPr>
          <w:spacing w:val="-4"/>
        </w:rPr>
        <w:t xml:space="preserve"> </w:t>
      </w:r>
      <w:r w:rsidR="00492D63">
        <w:t>Problems</w:t>
      </w:r>
      <w:r w:rsidR="00492D63">
        <w:rPr>
          <w:spacing w:val="-3"/>
        </w:rPr>
        <w:t xml:space="preserve"> </w:t>
      </w:r>
      <w:r w:rsidR="00492D63">
        <w:t>are</w:t>
      </w:r>
      <w:r w:rsidR="00492D63">
        <w:rPr>
          <w:spacing w:val="-6"/>
        </w:rPr>
        <w:t xml:space="preserve"> </w:t>
      </w:r>
      <w:r w:rsidR="00492D63">
        <w:t>grouped</w:t>
      </w:r>
      <w:r w:rsidR="00492D63">
        <w:rPr>
          <w:spacing w:val="-4"/>
        </w:rPr>
        <w:t xml:space="preserve"> </w:t>
      </w:r>
      <w:r w:rsidR="00492D63">
        <w:t>into</w:t>
      </w:r>
      <w:r w:rsidR="00492D63">
        <w:rPr>
          <w:spacing w:val="-4"/>
        </w:rPr>
        <w:t xml:space="preserve"> </w:t>
      </w:r>
      <w:r w:rsidR="00492D63">
        <w:t>3</w:t>
      </w:r>
      <w:r w:rsidR="00492D63">
        <w:rPr>
          <w:spacing w:val="-4"/>
        </w:rPr>
        <w:t xml:space="preserve"> </w:t>
      </w:r>
      <w:r w:rsidR="00492D63">
        <w:t>increments, two of which are largely solved.</w:t>
      </w:r>
    </w:p>
    <w:p w14:paraId="3FCB3B05" w14:textId="77777777" w:rsidR="00486967" w:rsidRDefault="00492D63">
      <w:pPr>
        <w:pStyle w:val="BodyText"/>
        <w:spacing w:before="163" w:line="259" w:lineRule="auto"/>
        <w:ind w:right="118"/>
        <w:rPr>
          <w:spacing w:val="-2"/>
        </w:rPr>
      </w:pPr>
      <w:r>
        <w:t>US Department of Energy. Office of Nuclear Energy. “What's the Lifespan for a Nuclear Reactor? Much Longer Than You Might Think.”</w:t>
      </w:r>
      <w:r>
        <w:rPr>
          <w:spacing w:val="-2"/>
        </w:rPr>
        <w:t xml:space="preserve"> </w:t>
      </w:r>
      <w:r>
        <w:t xml:space="preserve">April 16, 2020. </w:t>
      </w:r>
      <w:hyperlink r:id="rId94">
        <w:r>
          <w:rPr>
            <w:color w:val="0462C1"/>
            <w:spacing w:val="-2"/>
            <w:u w:val="single" w:color="0462C1"/>
          </w:rPr>
          <w:t>https://www.energy.gov/ne/articles/whats-lifespan-nuclear-reactor-much-longer-you-might-think</w:t>
        </w:r>
        <w:r>
          <w:rPr>
            <w:spacing w:val="-2"/>
          </w:rPr>
          <w:t>.</w:t>
        </w:r>
      </w:hyperlink>
    </w:p>
    <w:p w14:paraId="2BF96683" w14:textId="77777777" w:rsidR="008C5763" w:rsidRDefault="008C5763" w:rsidP="008C5763">
      <w:pPr>
        <w:widowControl/>
        <w:shd w:val="clear" w:color="auto" w:fill="FFFFFF"/>
        <w:autoSpaceDE/>
        <w:autoSpaceDN/>
        <w:rPr>
          <w:spacing w:val="-2"/>
        </w:rPr>
      </w:pPr>
    </w:p>
    <w:p w14:paraId="5D7FA140" w14:textId="0CA5D49A" w:rsidR="00287BB9" w:rsidRDefault="00E5154B" w:rsidP="00B57604">
      <w:pPr>
        <w:widowControl/>
        <w:shd w:val="clear" w:color="auto" w:fill="FFFFFF"/>
        <w:autoSpaceDE/>
        <w:autoSpaceDN/>
        <w:ind w:left="180"/>
        <w:rPr>
          <w:color w:val="292929"/>
          <w:sz w:val="24"/>
          <w:szCs w:val="24"/>
        </w:rPr>
      </w:pPr>
      <w:r w:rsidRPr="008C5763">
        <w:rPr>
          <w:spacing w:val="-2"/>
          <w:sz w:val="24"/>
          <w:szCs w:val="24"/>
        </w:rPr>
        <w:t xml:space="preserve">*US Department of Energy. Wind Energy Technologies Office. </w:t>
      </w:r>
      <w:r w:rsidR="008C5763">
        <w:rPr>
          <w:spacing w:val="-2"/>
          <w:sz w:val="24"/>
          <w:szCs w:val="24"/>
        </w:rPr>
        <w:t>“</w:t>
      </w:r>
      <w:r w:rsidR="00287BB9" w:rsidRPr="008C5763">
        <w:rPr>
          <w:color w:val="292929"/>
          <w:sz w:val="24"/>
          <w:szCs w:val="24"/>
        </w:rPr>
        <w:t xml:space="preserve">No </w:t>
      </w:r>
      <w:r w:rsidR="008C5763">
        <w:rPr>
          <w:color w:val="292929"/>
          <w:sz w:val="24"/>
          <w:szCs w:val="24"/>
        </w:rPr>
        <w:t>t</w:t>
      </w:r>
      <w:r w:rsidR="00287BB9" w:rsidRPr="008C5763">
        <w:rPr>
          <w:color w:val="292929"/>
          <w:sz w:val="24"/>
          <w:szCs w:val="24"/>
        </w:rPr>
        <w:t xml:space="preserve">ime </w:t>
      </w:r>
      <w:r w:rsidR="008C5763">
        <w:rPr>
          <w:color w:val="292929"/>
          <w:sz w:val="24"/>
          <w:szCs w:val="24"/>
        </w:rPr>
        <w:t>t</w:t>
      </w:r>
      <w:r w:rsidR="00287BB9" w:rsidRPr="008C5763">
        <w:rPr>
          <w:color w:val="292929"/>
          <w:sz w:val="24"/>
          <w:szCs w:val="24"/>
        </w:rPr>
        <w:t xml:space="preserve">o </w:t>
      </w:r>
      <w:r w:rsidR="008C5763">
        <w:rPr>
          <w:color w:val="292929"/>
          <w:sz w:val="24"/>
          <w:szCs w:val="24"/>
        </w:rPr>
        <w:t>w</w:t>
      </w:r>
      <w:r w:rsidR="00287BB9" w:rsidRPr="008C5763">
        <w:rPr>
          <w:color w:val="292929"/>
          <w:sz w:val="24"/>
          <w:szCs w:val="24"/>
        </w:rPr>
        <w:t xml:space="preserve">aste: A </w:t>
      </w:r>
      <w:r w:rsidR="008C5763">
        <w:rPr>
          <w:color w:val="292929"/>
          <w:sz w:val="24"/>
          <w:szCs w:val="24"/>
        </w:rPr>
        <w:t>c</w:t>
      </w:r>
      <w:r w:rsidR="00287BB9" w:rsidRPr="008C5763">
        <w:rPr>
          <w:color w:val="292929"/>
          <w:sz w:val="24"/>
          <w:szCs w:val="24"/>
        </w:rPr>
        <w:t xml:space="preserve">ircular </w:t>
      </w:r>
      <w:r w:rsidR="008C5763">
        <w:rPr>
          <w:color w:val="292929"/>
          <w:sz w:val="24"/>
          <w:szCs w:val="24"/>
        </w:rPr>
        <w:t>e</w:t>
      </w:r>
      <w:r w:rsidR="00287BB9" w:rsidRPr="008C5763">
        <w:rPr>
          <w:color w:val="292929"/>
          <w:sz w:val="24"/>
          <w:szCs w:val="24"/>
        </w:rPr>
        <w:t xml:space="preserve">conomy </w:t>
      </w:r>
      <w:r w:rsidR="008C5763">
        <w:rPr>
          <w:color w:val="292929"/>
          <w:sz w:val="24"/>
          <w:szCs w:val="24"/>
        </w:rPr>
        <w:t>s</w:t>
      </w:r>
      <w:r w:rsidR="00287BB9" w:rsidRPr="008C5763">
        <w:rPr>
          <w:color w:val="292929"/>
          <w:sz w:val="24"/>
          <w:szCs w:val="24"/>
        </w:rPr>
        <w:t xml:space="preserve">trategy for </w:t>
      </w:r>
      <w:r w:rsidR="008C5763">
        <w:rPr>
          <w:color w:val="292929"/>
          <w:sz w:val="24"/>
          <w:szCs w:val="24"/>
        </w:rPr>
        <w:t>w</w:t>
      </w:r>
      <w:r w:rsidR="00287BB9" w:rsidRPr="008C5763">
        <w:rPr>
          <w:color w:val="292929"/>
          <w:sz w:val="24"/>
          <w:szCs w:val="24"/>
        </w:rPr>
        <w:t xml:space="preserve">ind </w:t>
      </w:r>
      <w:r w:rsidR="008C5763">
        <w:rPr>
          <w:color w:val="292929"/>
          <w:sz w:val="24"/>
          <w:szCs w:val="24"/>
        </w:rPr>
        <w:t>e</w:t>
      </w:r>
      <w:r w:rsidR="00287BB9" w:rsidRPr="008C5763">
        <w:rPr>
          <w:color w:val="292929"/>
          <w:sz w:val="24"/>
          <w:szCs w:val="24"/>
        </w:rPr>
        <w:t>nergy</w:t>
      </w:r>
      <w:r w:rsidR="008C5763">
        <w:rPr>
          <w:color w:val="292929"/>
          <w:sz w:val="24"/>
          <w:szCs w:val="24"/>
        </w:rPr>
        <w:t xml:space="preserve">.” </w:t>
      </w:r>
      <w:r w:rsidR="008F76AD">
        <w:rPr>
          <w:i/>
          <w:iCs/>
          <w:color w:val="292929"/>
          <w:sz w:val="24"/>
          <w:szCs w:val="24"/>
        </w:rPr>
        <w:t>R&amp;D Newsletter</w:t>
      </w:r>
      <w:r w:rsidR="008F76AD">
        <w:rPr>
          <w:color w:val="292929"/>
          <w:sz w:val="24"/>
          <w:szCs w:val="24"/>
        </w:rPr>
        <w:t>, Spring 2021.</w:t>
      </w:r>
      <w:r w:rsidR="006B22C2">
        <w:rPr>
          <w:color w:val="292929"/>
          <w:sz w:val="24"/>
          <w:szCs w:val="24"/>
        </w:rPr>
        <w:t xml:space="preserve"> (</w:t>
      </w:r>
      <w:r w:rsidR="007275D6">
        <w:rPr>
          <w:color w:val="292929"/>
          <w:sz w:val="24"/>
          <w:szCs w:val="24"/>
        </w:rPr>
        <w:t>June 2, 2021).</w:t>
      </w:r>
    </w:p>
    <w:p w14:paraId="142CFC37" w14:textId="77777777" w:rsidR="005564F3" w:rsidRPr="005564F3" w:rsidRDefault="00AE2BD8" w:rsidP="005564F3">
      <w:pPr>
        <w:ind w:left="180"/>
        <w:rPr>
          <w:sz w:val="24"/>
          <w:szCs w:val="24"/>
        </w:rPr>
      </w:pPr>
      <w:hyperlink r:id="rId95" w:history="1">
        <w:r w:rsidR="005564F3" w:rsidRPr="005564F3">
          <w:rPr>
            <w:rStyle w:val="Hyperlink"/>
            <w:sz w:val="24"/>
            <w:szCs w:val="24"/>
          </w:rPr>
          <w:t>https://www.energy.gov/eere/wind/articles/no-time-waste-circular-economy-strategy-wind-energy</w:t>
        </w:r>
      </w:hyperlink>
    </w:p>
    <w:p w14:paraId="17B7CB95" w14:textId="77777777" w:rsidR="005564F3" w:rsidRPr="008F76AD" w:rsidRDefault="005564F3" w:rsidP="00B57604">
      <w:pPr>
        <w:widowControl/>
        <w:shd w:val="clear" w:color="auto" w:fill="FFFFFF"/>
        <w:autoSpaceDE/>
        <w:autoSpaceDN/>
        <w:ind w:left="180"/>
        <w:rPr>
          <w:color w:val="292929"/>
          <w:sz w:val="24"/>
          <w:szCs w:val="24"/>
        </w:rPr>
      </w:pPr>
    </w:p>
    <w:p w14:paraId="222BCDC4" w14:textId="5A1F939C" w:rsidR="00CD2BFF" w:rsidRDefault="003A6E80">
      <w:pPr>
        <w:pStyle w:val="BodyText"/>
        <w:spacing w:before="163" w:line="259" w:lineRule="auto"/>
        <w:ind w:right="118"/>
      </w:pPr>
      <w:r>
        <w:t>*US Department of Energy. Wind Energy</w:t>
      </w:r>
      <w:r w:rsidR="00F12CB3">
        <w:t xml:space="preserve"> Technologies Office. “Carbon rivers makes wind turbine blade recycling</w:t>
      </w:r>
      <w:r w:rsidR="00EE5F54">
        <w:t xml:space="preserve"> and upcycling a reality with support from DOE.” </w:t>
      </w:r>
      <w:r w:rsidR="007275D6">
        <w:t>(October 17, 2022)</w:t>
      </w:r>
      <w:r w:rsidR="008108B1">
        <w:t xml:space="preserve">. </w:t>
      </w:r>
      <w:r w:rsidR="008108B1" w:rsidRPr="000956FC">
        <w:rPr>
          <w:color w:val="0070C0"/>
          <w:u w:val="single"/>
        </w:rPr>
        <w:t>https://www.energy.gov/</w:t>
      </w:r>
      <w:r w:rsidR="00F2731B" w:rsidRPr="000956FC">
        <w:rPr>
          <w:color w:val="0070C0"/>
          <w:u w:val="single"/>
        </w:rPr>
        <w:t>eere/wind/articles/carbon-rivers-makes-wind-turbine-</w:t>
      </w:r>
      <w:r w:rsidR="00C81958" w:rsidRPr="000956FC">
        <w:rPr>
          <w:color w:val="0070C0"/>
          <w:u w:val="single"/>
        </w:rPr>
        <w:t>blade-recycling-and-upcycling-reality-support</w:t>
      </w:r>
      <w:r w:rsidR="00C81958">
        <w:t>.</w:t>
      </w:r>
    </w:p>
    <w:p w14:paraId="7CA02EFD" w14:textId="77777777" w:rsidR="008108B1" w:rsidRPr="008C5763" w:rsidRDefault="008108B1">
      <w:pPr>
        <w:pStyle w:val="BodyText"/>
        <w:spacing w:before="163" w:line="259" w:lineRule="auto"/>
        <w:ind w:right="118"/>
      </w:pPr>
    </w:p>
    <w:p w14:paraId="3D7D15F0" w14:textId="555353BA" w:rsidR="00F54C22" w:rsidRDefault="00492D63">
      <w:pPr>
        <w:pStyle w:val="BodyText"/>
        <w:spacing w:before="157" w:line="259" w:lineRule="auto"/>
        <w:ind w:right="295"/>
      </w:pPr>
      <w:r>
        <w:t>*US Energy Information</w:t>
      </w:r>
      <w:r>
        <w:rPr>
          <w:spacing w:val="-4"/>
        </w:rPr>
        <w:t xml:space="preserve"> </w:t>
      </w:r>
      <w:r>
        <w:t xml:space="preserve">Administration (EIA). “Annual Energy Outlook 2023.” March 2023. </w:t>
      </w:r>
      <w:hyperlink r:id="rId96" w:anchor="ExecutiveSummary" w:history="1">
        <w:r w:rsidR="00491F5B" w:rsidRPr="00EE16C3">
          <w:rPr>
            <w:rStyle w:val="Hyperlink"/>
          </w:rPr>
          <w:t>https://www.eia.gov/outlooks/aeo/narrative/index.php#ExecutiveSummary</w:t>
        </w:r>
      </w:hyperlink>
      <w:r>
        <w:t>.</w:t>
      </w:r>
      <w:r>
        <w:rPr>
          <w:spacing w:val="-13"/>
        </w:rPr>
        <w:t xml:space="preserve"> </w:t>
      </w:r>
      <w:r>
        <w:t>Excellent</w:t>
      </w:r>
      <w:r>
        <w:rPr>
          <w:spacing w:val="-14"/>
        </w:rPr>
        <w:t xml:space="preserve"> </w:t>
      </w:r>
      <w:r>
        <w:t>source</w:t>
      </w:r>
      <w:r>
        <w:rPr>
          <w:spacing w:val="-14"/>
        </w:rPr>
        <w:t xml:space="preserve"> </w:t>
      </w:r>
      <w:r>
        <w:t>of up-to-date information about energy supply and demand to 2050.</w:t>
      </w:r>
    </w:p>
    <w:p w14:paraId="72E8DB22" w14:textId="58764D47" w:rsidR="00F54C22" w:rsidRDefault="00F54C22">
      <w:pPr>
        <w:pStyle w:val="BodyText"/>
        <w:spacing w:before="157" w:line="259" w:lineRule="auto"/>
        <w:ind w:right="295"/>
      </w:pPr>
      <w:r>
        <w:t>*US Environmental Protection Agency. “End</w:t>
      </w:r>
      <w:r w:rsidR="00AB4117">
        <w:t>-of-</w:t>
      </w:r>
      <w:r w:rsidR="00F8099D">
        <w:t>l</w:t>
      </w:r>
      <w:r w:rsidR="00AB4117">
        <w:t xml:space="preserve">ife management of photovoltaic solar panels in the United States.” </w:t>
      </w:r>
      <w:r w:rsidR="00F8099D">
        <w:t>May 1, 2023.</w:t>
      </w:r>
    </w:p>
    <w:p w14:paraId="2FD4121E" w14:textId="16EEFD80" w:rsidR="00D909EF" w:rsidRDefault="00D909EF">
      <w:pPr>
        <w:pStyle w:val="BodyText"/>
        <w:spacing w:before="157" w:line="259" w:lineRule="auto"/>
        <w:ind w:right="295"/>
      </w:pPr>
      <w:r>
        <w:t>*</w:t>
      </w:r>
      <w:r w:rsidR="00AA5F9D">
        <w:t>US Environmental Protection Agency. “Renewable energy management: Solar panel recycling.</w:t>
      </w:r>
      <w:r w:rsidR="00491F5B">
        <w:t xml:space="preserve">” By E. S. Demessie, September 27, 2023. </w:t>
      </w:r>
    </w:p>
    <w:p w14:paraId="3FCB3B07" w14:textId="77777777" w:rsidR="00486967" w:rsidRDefault="00492D63">
      <w:pPr>
        <w:pStyle w:val="BodyText"/>
        <w:spacing w:before="161" w:line="259" w:lineRule="auto"/>
        <w:ind w:right="433"/>
      </w:pPr>
      <w:r>
        <w:t>*US</w:t>
      </w:r>
      <w:r>
        <w:rPr>
          <w:spacing w:val="-4"/>
        </w:rPr>
        <w:t xml:space="preserve"> </w:t>
      </w:r>
      <w:r>
        <w:t>Nuclear</w:t>
      </w:r>
      <w:r>
        <w:rPr>
          <w:spacing w:val="-5"/>
        </w:rPr>
        <w:t xml:space="preserve"> </w:t>
      </w:r>
      <w:r>
        <w:t>Regulatory</w:t>
      </w:r>
      <w:r>
        <w:rPr>
          <w:spacing w:val="-5"/>
        </w:rPr>
        <w:t xml:space="preserve"> </w:t>
      </w:r>
      <w:r>
        <w:t>Commission.</w:t>
      </w:r>
      <w:r>
        <w:rPr>
          <w:spacing w:val="-5"/>
        </w:rPr>
        <w:t xml:space="preserve"> </w:t>
      </w:r>
      <w:r>
        <w:t>“Status</w:t>
      </w:r>
      <w:r>
        <w:rPr>
          <w:spacing w:val="-4"/>
        </w:rPr>
        <w:t xml:space="preserve"> </w:t>
      </w:r>
      <w:r>
        <w:t>of</w:t>
      </w:r>
      <w:r>
        <w:rPr>
          <w:spacing w:val="-5"/>
        </w:rPr>
        <w:t xml:space="preserve"> </w:t>
      </w:r>
      <w:r>
        <w:t>Initial</w:t>
      </w:r>
      <w:r>
        <w:rPr>
          <w:spacing w:val="-6"/>
        </w:rPr>
        <w:t xml:space="preserve"> </w:t>
      </w:r>
      <w:r>
        <w:t>License</w:t>
      </w:r>
      <w:r>
        <w:rPr>
          <w:spacing w:val="-6"/>
        </w:rPr>
        <w:t xml:space="preserve"> </w:t>
      </w:r>
      <w:r>
        <w:t>Renewal</w:t>
      </w:r>
      <w:r>
        <w:rPr>
          <w:spacing w:val="-6"/>
        </w:rPr>
        <w:t xml:space="preserve"> </w:t>
      </w:r>
      <w:r>
        <w:t>Applications</w:t>
      </w:r>
      <w:r>
        <w:rPr>
          <w:spacing w:val="-4"/>
        </w:rPr>
        <w:t xml:space="preserve"> </w:t>
      </w:r>
      <w:r>
        <w:t xml:space="preserve">and Industry Initiatives.” </w:t>
      </w:r>
      <w:hyperlink r:id="rId97">
        <w:r>
          <w:rPr>
            <w:color w:val="0462C1"/>
            <w:spacing w:val="-2"/>
            <w:u w:val="single" w:color="0462C1"/>
          </w:rPr>
          <w:t>https://www.nrc.gov/reactors/operating/licensing/renewal/applications.html</w:t>
        </w:r>
      </w:hyperlink>
      <w:r>
        <w:rPr>
          <w:spacing w:val="-2"/>
        </w:rPr>
        <w:t>.</w:t>
      </w:r>
    </w:p>
    <w:p w14:paraId="37C45A15" w14:textId="3056413E" w:rsidR="00232E60" w:rsidRDefault="00492D63" w:rsidP="00232E60">
      <w:pPr>
        <w:pStyle w:val="BodyText"/>
        <w:spacing w:before="161" w:line="256" w:lineRule="auto"/>
        <w:ind w:right="96"/>
      </w:pPr>
      <w:r>
        <w:t>Utility</w:t>
      </w:r>
      <w:r>
        <w:rPr>
          <w:spacing w:val="-10"/>
        </w:rPr>
        <w:t xml:space="preserve"> </w:t>
      </w:r>
      <w:r>
        <w:t>Dive.</w:t>
      </w:r>
      <w:r>
        <w:rPr>
          <w:spacing w:val="-5"/>
        </w:rPr>
        <w:t xml:space="preserve"> </w:t>
      </w:r>
      <w:r>
        <w:t>“In</w:t>
      </w:r>
      <w:r>
        <w:rPr>
          <w:spacing w:val="-6"/>
        </w:rPr>
        <w:t xml:space="preserve"> </w:t>
      </w:r>
      <w:r>
        <w:t>win</w:t>
      </w:r>
      <w:r>
        <w:rPr>
          <w:spacing w:val="-6"/>
        </w:rPr>
        <w:t xml:space="preserve"> </w:t>
      </w:r>
      <w:r>
        <w:t>for</w:t>
      </w:r>
      <w:r>
        <w:rPr>
          <w:spacing w:val="-15"/>
        </w:rPr>
        <w:t xml:space="preserve"> </w:t>
      </w:r>
      <w:r>
        <w:t>Avangrid,</w:t>
      </w:r>
      <w:r>
        <w:rPr>
          <w:spacing w:val="-6"/>
        </w:rPr>
        <w:t xml:space="preserve"> </w:t>
      </w:r>
      <w:r>
        <w:t>FERC</w:t>
      </w:r>
      <w:r>
        <w:rPr>
          <w:spacing w:val="-6"/>
        </w:rPr>
        <w:t xml:space="preserve"> </w:t>
      </w:r>
      <w:r>
        <w:t>orders</w:t>
      </w:r>
      <w:r>
        <w:rPr>
          <w:spacing w:val="-5"/>
        </w:rPr>
        <w:t xml:space="preserve"> </w:t>
      </w:r>
      <w:r>
        <w:t>NextEra</w:t>
      </w:r>
      <w:r>
        <w:rPr>
          <w:spacing w:val="-8"/>
        </w:rPr>
        <w:t xml:space="preserve"> </w:t>
      </w:r>
      <w:r>
        <w:t>to</w:t>
      </w:r>
      <w:r>
        <w:rPr>
          <w:spacing w:val="-3"/>
        </w:rPr>
        <w:t xml:space="preserve"> </w:t>
      </w:r>
      <w:r>
        <w:t>install</w:t>
      </w:r>
      <w:r>
        <w:rPr>
          <w:spacing w:val="-8"/>
        </w:rPr>
        <w:t xml:space="preserve"> </w:t>
      </w:r>
      <w:r>
        <w:t>Seabrook</w:t>
      </w:r>
      <w:r>
        <w:rPr>
          <w:spacing w:val="-6"/>
        </w:rPr>
        <w:t xml:space="preserve"> </w:t>
      </w:r>
      <w:r>
        <w:t>circuit</w:t>
      </w:r>
      <w:r>
        <w:rPr>
          <w:spacing w:val="-8"/>
        </w:rPr>
        <w:t xml:space="preserve"> </w:t>
      </w:r>
      <w:r>
        <w:t>breaker, opening path for NECEC line.” February 3, 2023. By Ethan Howland.</w:t>
      </w:r>
      <w:r w:rsidR="00232E60">
        <w:t xml:space="preserve"> </w:t>
      </w:r>
      <w:hyperlink r:id="rId98" w:history="1">
        <w:r w:rsidR="005F04FA" w:rsidRPr="00EE16C3">
          <w:rPr>
            <w:rStyle w:val="Hyperlink"/>
            <w:spacing w:val="-2"/>
          </w:rPr>
          <w:t>https://www.utilitydive.com/news/-avangrid-ferc-nextera-seabrook-necec-transmission/641928/.</w:t>
        </w:r>
      </w:hyperlink>
      <w:r w:rsidR="00232E60">
        <w:rPr>
          <w:spacing w:val="-2"/>
        </w:rPr>
        <w:t xml:space="preserve"> </w:t>
      </w:r>
      <w:r w:rsidR="00232E60">
        <w:t>FERC decision that New Hampshire’s Seabrook nuclear plant must install a circuit breaker so that Avangrid’s transmission line to Quebec hydroelectric power can be safely connected.</w:t>
      </w:r>
    </w:p>
    <w:p w14:paraId="02C0996C" w14:textId="77777777" w:rsidR="00232E60" w:rsidRDefault="00232E60" w:rsidP="00232E60">
      <w:pPr>
        <w:pStyle w:val="BodyText"/>
        <w:spacing w:before="156" w:line="261" w:lineRule="auto"/>
        <w:ind w:right="835"/>
        <w:rPr>
          <w:color w:val="212121"/>
          <w:spacing w:val="-2"/>
        </w:rPr>
      </w:pPr>
      <w:r>
        <w:t xml:space="preserve">“World Nuclear Industry Status Report 2022.” </w:t>
      </w:r>
      <w:hyperlink r:id="rId99" w:history="1">
        <w:r w:rsidRPr="00EE16C3">
          <w:rPr>
            <w:rStyle w:val="Hyperlink"/>
            <w:spacing w:val="-2"/>
          </w:rPr>
          <w:t>https://www.worldnuclearreport.org/IMG/pdf/wnisr2022figure52_lazard_lcoe_2021.pdf.</w:t>
        </w:r>
      </w:hyperlink>
    </w:p>
    <w:p w14:paraId="3FCB3B09" w14:textId="29C32F71" w:rsidR="00232E60" w:rsidRDefault="00232E60" w:rsidP="00B0725E">
      <w:pPr>
        <w:pStyle w:val="BodyText"/>
        <w:spacing w:before="156" w:line="261" w:lineRule="auto"/>
        <w:ind w:right="835"/>
        <w:sectPr w:rsidR="00232E60" w:rsidSect="008E0033">
          <w:pgSz w:w="12240" w:h="15840"/>
          <w:pgMar w:top="940" w:right="1340" w:bottom="1200" w:left="1280" w:header="0" w:footer="976" w:gutter="0"/>
          <w:cols w:space="720"/>
        </w:sectPr>
      </w:pPr>
      <w:r>
        <w:t xml:space="preserve">*Wouters, F. “The baseload fallacy.” </w:t>
      </w:r>
      <w:r>
        <w:rPr>
          <w:i/>
          <w:iCs/>
        </w:rPr>
        <w:t>Energy Global</w:t>
      </w:r>
      <w:r>
        <w:t>, August 2, 2023.</w:t>
      </w:r>
    </w:p>
    <w:p w14:paraId="53A9C6CA" w14:textId="093E37C7" w:rsidR="00585CFC" w:rsidRPr="0040221E" w:rsidRDefault="00585CFC" w:rsidP="0014518F">
      <w:pPr>
        <w:pStyle w:val="BodyText"/>
        <w:spacing w:before="76" w:line="259" w:lineRule="auto"/>
        <w:ind w:left="0" w:right="161"/>
      </w:pPr>
    </w:p>
    <w:sectPr w:rsidR="00585CFC" w:rsidRPr="0040221E">
      <w:pgSz w:w="12240" w:h="15840"/>
      <w:pgMar w:top="940" w:right="1340" w:bottom="1200" w:left="1280" w:header="0" w:footer="9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EA7587" w14:textId="77777777" w:rsidR="00880F52" w:rsidRDefault="00880F52">
      <w:r>
        <w:separator/>
      </w:r>
    </w:p>
  </w:endnote>
  <w:endnote w:type="continuationSeparator" w:id="0">
    <w:p w14:paraId="122ED5F3" w14:textId="77777777" w:rsidR="00880F52" w:rsidRDefault="00880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B3B74" w14:textId="77777777" w:rsidR="00AE2BD8" w:rsidRDefault="00AE2BD8">
    <w:pPr>
      <w:pStyle w:val="BodyText"/>
      <w:spacing w:line="14" w:lineRule="auto"/>
      <w:ind w:left="0"/>
      <w:rPr>
        <w:sz w:val="19"/>
      </w:rPr>
    </w:pPr>
    <w:r>
      <w:rPr>
        <w:noProof/>
      </w:rPr>
      <mc:AlternateContent>
        <mc:Choice Requires="wps">
          <w:drawing>
            <wp:anchor distT="0" distB="0" distL="0" distR="0" simplePos="0" relativeHeight="486378496" behindDoc="1" locked="0" layoutInCell="1" allowOverlap="1" wp14:anchorId="3FCB3B75" wp14:editId="3FCB3B76">
              <wp:simplePos x="0" y="0"/>
              <wp:positionH relativeFrom="page">
                <wp:posOffset>3779901</wp:posOffset>
              </wp:positionH>
              <wp:positionV relativeFrom="page">
                <wp:posOffset>9277032</wp:posOffset>
              </wp:positionV>
              <wp:extent cx="228600" cy="1651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65100"/>
                      </a:xfrm>
                      <a:prstGeom prst="rect">
                        <a:avLst/>
                      </a:prstGeom>
                    </wps:spPr>
                    <wps:txbx>
                      <w:txbxContent>
                        <w:p w14:paraId="3FCB3B77" w14:textId="77777777" w:rsidR="00AE2BD8" w:rsidRDefault="00AE2BD8">
                          <w:pPr>
                            <w:spacing w:line="24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w14:anchorId="3FCB3B75" id="_x0000_t202" coordsize="21600,21600" o:spt="202" path="m,l,21600r21600,l21600,xe">
              <v:stroke joinstyle="miter"/>
              <v:path gradientshapeok="t" o:connecttype="rect"/>
            </v:shapetype>
            <v:shape id="Textbox 1" o:spid="_x0000_s1026" type="#_x0000_t202" style="position:absolute;margin-left:297.65pt;margin-top:730.45pt;width:18pt;height:13pt;z-index:-16937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" filled="f" stroked="f">
              <v:textbox inset="0,0,0,0">
                <w:txbxContent>
                  <w:p w14:paraId="3FCB3B77" w14:textId="77777777" w:rsidR="00AE2BD8" w:rsidRDefault="00AE2BD8">
                    <w:pPr>
                      <w:spacing w:line="24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CC6769" w14:textId="77777777" w:rsidR="00880F52" w:rsidRDefault="00880F52">
      <w:r>
        <w:separator/>
      </w:r>
    </w:p>
  </w:footnote>
  <w:footnote w:type="continuationSeparator" w:id="0">
    <w:p w14:paraId="0E83770D" w14:textId="77777777" w:rsidR="00880F52" w:rsidRDefault="00880F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167AA3"/>
    <w:multiLevelType w:val="hybridMultilevel"/>
    <w:tmpl w:val="0F023394"/>
    <w:lvl w:ilvl="0" w:tplc="35740C7C">
      <w:start w:val="1"/>
      <w:numFmt w:val="decimal"/>
      <w:lvlText w:val="%1)"/>
      <w:lvlJc w:val="left"/>
      <w:pPr>
        <w:ind w:left="881" w:hanging="360"/>
        <w:jc w:val="left"/>
      </w:pPr>
      <w:rPr>
        <w:rFonts w:ascii="Times New Roman" w:eastAsia="Times New Roman" w:hAnsi="Times New Roman" w:cs="Times New Roman" w:hint="default"/>
        <w:b w:val="0"/>
        <w:bCs w:val="0"/>
        <w:i w:val="0"/>
        <w:iCs w:val="0"/>
        <w:color w:val="212121"/>
        <w:spacing w:val="0"/>
        <w:w w:val="100"/>
        <w:sz w:val="24"/>
        <w:szCs w:val="24"/>
        <w:lang w:val="en-US" w:eastAsia="en-US" w:bidi="ar-SA"/>
      </w:rPr>
    </w:lvl>
    <w:lvl w:ilvl="1" w:tplc="747647E6">
      <w:numFmt w:val="bullet"/>
      <w:lvlText w:val="•"/>
      <w:lvlJc w:val="left"/>
      <w:pPr>
        <w:ind w:left="1754" w:hanging="360"/>
      </w:pPr>
      <w:rPr>
        <w:rFonts w:hint="default"/>
        <w:lang w:val="en-US" w:eastAsia="en-US" w:bidi="ar-SA"/>
      </w:rPr>
    </w:lvl>
    <w:lvl w:ilvl="2" w:tplc="CEC4CDC2">
      <w:numFmt w:val="bullet"/>
      <w:lvlText w:val="•"/>
      <w:lvlJc w:val="left"/>
      <w:pPr>
        <w:ind w:left="2628" w:hanging="360"/>
      </w:pPr>
      <w:rPr>
        <w:rFonts w:hint="default"/>
        <w:lang w:val="en-US" w:eastAsia="en-US" w:bidi="ar-SA"/>
      </w:rPr>
    </w:lvl>
    <w:lvl w:ilvl="3" w:tplc="3C866B7C">
      <w:numFmt w:val="bullet"/>
      <w:lvlText w:val="•"/>
      <w:lvlJc w:val="left"/>
      <w:pPr>
        <w:ind w:left="3502" w:hanging="360"/>
      </w:pPr>
      <w:rPr>
        <w:rFonts w:hint="default"/>
        <w:lang w:val="en-US" w:eastAsia="en-US" w:bidi="ar-SA"/>
      </w:rPr>
    </w:lvl>
    <w:lvl w:ilvl="4" w:tplc="D7B84B3C">
      <w:numFmt w:val="bullet"/>
      <w:lvlText w:val="•"/>
      <w:lvlJc w:val="left"/>
      <w:pPr>
        <w:ind w:left="4376" w:hanging="360"/>
      </w:pPr>
      <w:rPr>
        <w:rFonts w:hint="default"/>
        <w:lang w:val="en-US" w:eastAsia="en-US" w:bidi="ar-SA"/>
      </w:rPr>
    </w:lvl>
    <w:lvl w:ilvl="5" w:tplc="CDB2A39C">
      <w:numFmt w:val="bullet"/>
      <w:lvlText w:val="•"/>
      <w:lvlJc w:val="left"/>
      <w:pPr>
        <w:ind w:left="5250" w:hanging="360"/>
      </w:pPr>
      <w:rPr>
        <w:rFonts w:hint="default"/>
        <w:lang w:val="en-US" w:eastAsia="en-US" w:bidi="ar-SA"/>
      </w:rPr>
    </w:lvl>
    <w:lvl w:ilvl="6" w:tplc="05B44B6C">
      <w:numFmt w:val="bullet"/>
      <w:lvlText w:val="•"/>
      <w:lvlJc w:val="left"/>
      <w:pPr>
        <w:ind w:left="6124" w:hanging="360"/>
      </w:pPr>
      <w:rPr>
        <w:rFonts w:hint="default"/>
        <w:lang w:val="en-US" w:eastAsia="en-US" w:bidi="ar-SA"/>
      </w:rPr>
    </w:lvl>
    <w:lvl w:ilvl="7" w:tplc="CCBE2F74">
      <w:numFmt w:val="bullet"/>
      <w:lvlText w:val="•"/>
      <w:lvlJc w:val="left"/>
      <w:pPr>
        <w:ind w:left="6998" w:hanging="360"/>
      </w:pPr>
      <w:rPr>
        <w:rFonts w:hint="default"/>
        <w:lang w:val="en-US" w:eastAsia="en-US" w:bidi="ar-SA"/>
      </w:rPr>
    </w:lvl>
    <w:lvl w:ilvl="8" w:tplc="C5F0FA28">
      <w:numFmt w:val="bullet"/>
      <w:lvlText w:val="•"/>
      <w:lvlJc w:val="left"/>
      <w:pPr>
        <w:ind w:left="7872" w:hanging="360"/>
      </w:pPr>
      <w:rPr>
        <w:rFonts w:hint="default"/>
        <w:lang w:val="en-US" w:eastAsia="en-US" w:bidi="ar-SA"/>
      </w:rPr>
    </w:lvl>
  </w:abstractNum>
  <w:abstractNum w:abstractNumId="1" w15:restartNumberingAfterBreak="0">
    <w:nsid w:val="73281955"/>
    <w:multiLevelType w:val="multilevel"/>
    <w:tmpl w:val="2AE03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967"/>
    <w:rsid w:val="00035D3A"/>
    <w:rsid w:val="00046158"/>
    <w:rsid w:val="00050919"/>
    <w:rsid w:val="000601E6"/>
    <w:rsid w:val="00073769"/>
    <w:rsid w:val="000956FC"/>
    <w:rsid w:val="000C5E8C"/>
    <w:rsid w:val="000E165B"/>
    <w:rsid w:val="00114C05"/>
    <w:rsid w:val="0012475B"/>
    <w:rsid w:val="0014518F"/>
    <w:rsid w:val="00155DD1"/>
    <w:rsid w:val="00164835"/>
    <w:rsid w:val="00181118"/>
    <w:rsid w:val="00182888"/>
    <w:rsid w:val="00191F23"/>
    <w:rsid w:val="001A47F5"/>
    <w:rsid w:val="001C12E6"/>
    <w:rsid w:val="001C16C9"/>
    <w:rsid w:val="00232E60"/>
    <w:rsid w:val="00233F3B"/>
    <w:rsid w:val="002859CF"/>
    <w:rsid w:val="00287BB9"/>
    <w:rsid w:val="00292044"/>
    <w:rsid w:val="002B4FBA"/>
    <w:rsid w:val="002D017B"/>
    <w:rsid w:val="002E041D"/>
    <w:rsid w:val="002E369B"/>
    <w:rsid w:val="002F096A"/>
    <w:rsid w:val="00341AE8"/>
    <w:rsid w:val="003518B1"/>
    <w:rsid w:val="0036468F"/>
    <w:rsid w:val="003655F1"/>
    <w:rsid w:val="00374F15"/>
    <w:rsid w:val="0038218C"/>
    <w:rsid w:val="003A6E80"/>
    <w:rsid w:val="003C1288"/>
    <w:rsid w:val="003E431B"/>
    <w:rsid w:val="003F533F"/>
    <w:rsid w:val="0040221E"/>
    <w:rsid w:val="0041188E"/>
    <w:rsid w:val="00450AE3"/>
    <w:rsid w:val="00453679"/>
    <w:rsid w:val="00486967"/>
    <w:rsid w:val="00491F5B"/>
    <w:rsid w:val="00492D63"/>
    <w:rsid w:val="00493432"/>
    <w:rsid w:val="004B6027"/>
    <w:rsid w:val="00500645"/>
    <w:rsid w:val="00504665"/>
    <w:rsid w:val="005219C1"/>
    <w:rsid w:val="005254A1"/>
    <w:rsid w:val="005564F3"/>
    <w:rsid w:val="00573748"/>
    <w:rsid w:val="00580D4D"/>
    <w:rsid w:val="00585CFC"/>
    <w:rsid w:val="005C731C"/>
    <w:rsid w:val="005F04FA"/>
    <w:rsid w:val="005F300E"/>
    <w:rsid w:val="00631812"/>
    <w:rsid w:val="00653AF2"/>
    <w:rsid w:val="00663252"/>
    <w:rsid w:val="00666770"/>
    <w:rsid w:val="006A6E6E"/>
    <w:rsid w:val="006B22C2"/>
    <w:rsid w:val="006B3A77"/>
    <w:rsid w:val="006E06F5"/>
    <w:rsid w:val="006F0991"/>
    <w:rsid w:val="0070247F"/>
    <w:rsid w:val="007275D6"/>
    <w:rsid w:val="00753D18"/>
    <w:rsid w:val="007608A3"/>
    <w:rsid w:val="00780BAB"/>
    <w:rsid w:val="007E1A58"/>
    <w:rsid w:val="00804B41"/>
    <w:rsid w:val="008108B1"/>
    <w:rsid w:val="00813916"/>
    <w:rsid w:val="00855F17"/>
    <w:rsid w:val="00880F52"/>
    <w:rsid w:val="00890086"/>
    <w:rsid w:val="008C5763"/>
    <w:rsid w:val="008E0033"/>
    <w:rsid w:val="008F76AD"/>
    <w:rsid w:val="00930AA3"/>
    <w:rsid w:val="00941080"/>
    <w:rsid w:val="009645B2"/>
    <w:rsid w:val="009B59DF"/>
    <w:rsid w:val="009D40A8"/>
    <w:rsid w:val="009E196D"/>
    <w:rsid w:val="009F5100"/>
    <w:rsid w:val="00A62075"/>
    <w:rsid w:val="00AA5F9D"/>
    <w:rsid w:val="00AB3EF8"/>
    <w:rsid w:val="00AB4117"/>
    <w:rsid w:val="00AE2BD8"/>
    <w:rsid w:val="00B0725E"/>
    <w:rsid w:val="00B12DBC"/>
    <w:rsid w:val="00B21B52"/>
    <w:rsid w:val="00B56EB7"/>
    <w:rsid w:val="00B57604"/>
    <w:rsid w:val="00B72FA0"/>
    <w:rsid w:val="00BE0342"/>
    <w:rsid w:val="00BE6AA9"/>
    <w:rsid w:val="00BF3725"/>
    <w:rsid w:val="00BF5217"/>
    <w:rsid w:val="00C023F9"/>
    <w:rsid w:val="00C32F40"/>
    <w:rsid w:val="00C43347"/>
    <w:rsid w:val="00C5201A"/>
    <w:rsid w:val="00C613A2"/>
    <w:rsid w:val="00C61B45"/>
    <w:rsid w:val="00C81958"/>
    <w:rsid w:val="00CD2BFF"/>
    <w:rsid w:val="00CE3926"/>
    <w:rsid w:val="00D34134"/>
    <w:rsid w:val="00D53788"/>
    <w:rsid w:val="00D626EE"/>
    <w:rsid w:val="00D72ECA"/>
    <w:rsid w:val="00D909EF"/>
    <w:rsid w:val="00DB0D2A"/>
    <w:rsid w:val="00DF4C1D"/>
    <w:rsid w:val="00E1119C"/>
    <w:rsid w:val="00E443CD"/>
    <w:rsid w:val="00E45E75"/>
    <w:rsid w:val="00E5154B"/>
    <w:rsid w:val="00E70571"/>
    <w:rsid w:val="00E81303"/>
    <w:rsid w:val="00EC089D"/>
    <w:rsid w:val="00EE5F54"/>
    <w:rsid w:val="00EF2134"/>
    <w:rsid w:val="00F12CB3"/>
    <w:rsid w:val="00F179BF"/>
    <w:rsid w:val="00F2731B"/>
    <w:rsid w:val="00F54C22"/>
    <w:rsid w:val="00F8099D"/>
    <w:rsid w:val="00FF12F9"/>
    <w:rsid w:val="00FF3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B3759"/>
  <w15:docId w15:val="{1B5EFB04-7D5F-4BA3-A06F-FA62B08A1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9"/>
      <w:ind w:left="160"/>
      <w:outlineLvl w:val="0"/>
    </w:pPr>
    <w:rPr>
      <w:b/>
      <w:bCs/>
      <w:sz w:val="28"/>
      <w:szCs w:val="28"/>
    </w:rPr>
  </w:style>
  <w:style w:type="paragraph" w:styleId="Heading2">
    <w:name w:val="heading 2"/>
    <w:basedOn w:val="Normal"/>
    <w:uiPriority w:val="9"/>
    <w:unhideWhenUsed/>
    <w:qFormat/>
    <w:pPr>
      <w:ind w:left="16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60"/>
    </w:pPr>
    <w:rPr>
      <w:sz w:val="24"/>
      <w:szCs w:val="24"/>
    </w:rPr>
  </w:style>
  <w:style w:type="paragraph" w:styleId="Title">
    <w:name w:val="Title"/>
    <w:basedOn w:val="Normal"/>
    <w:uiPriority w:val="10"/>
    <w:qFormat/>
    <w:pPr>
      <w:spacing w:before="67"/>
      <w:ind w:left="2430" w:right="2372"/>
      <w:jc w:val="center"/>
    </w:pPr>
    <w:rPr>
      <w:b/>
      <w:bCs/>
      <w:sz w:val="32"/>
      <w:szCs w:val="32"/>
    </w:rPr>
  </w:style>
  <w:style w:type="paragraph" w:styleId="ListParagraph">
    <w:name w:val="List Paragraph"/>
    <w:basedOn w:val="Normal"/>
    <w:uiPriority w:val="1"/>
    <w:qFormat/>
    <w:pPr>
      <w:ind w:left="881"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F096A"/>
    <w:rPr>
      <w:color w:val="0000FF" w:themeColor="hyperlink"/>
      <w:u w:val="single"/>
    </w:rPr>
  </w:style>
  <w:style w:type="character" w:styleId="UnresolvedMention">
    <w:name w:val="Unresolved Mention"/>
    <w:basedOn w:val="DefaultParagraphFont"/>
    <w:uiPriority w:val="99"/>
    <w:semiHidden/>
    <w:unhideWhenUsed/>
    <w:rsid w:val="002F09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image" Target="media/image6.png"/><Relationship Id="rId42" Type="http://schemas.openxmlformats.org/officeDocument/2006/relationships/hyperlink" Target="https://www.chooseenergy.com/data-center/electricity-sources-by-state/" TargetMode="External"/><Relationship Id="rId47" Type="http://schemas.openxmlformats.org/officeDocument/2006/relationships/hyperlink" Target="https://www.canarymedia.com/articles/clean-energy/chart-clean-energy-to-make-up-84-of-new-us-power-capacity-in-2023" TargetMode="External"/><Relationship Id="rId63" Type="http://schemas.openxmlformats.org/officeDocument/2006/relationships/hyperlink" Target="https://www.pnnl.gov/explainer-articles/renewable-integration" TargetMode="External"/><Relationship Id="rId68" Type="http://schemas.openxmlformats.org/officeDocument/2006/relationships/hyperlink" Target="https://www.nytimes.com/interactive/2023/06/12/climate/us-electric-grid-energy-transition.html" TargetMode="External"/><Relationship Id="rId84" Type="http://schemas.openxmlformats.org/officeDocument/2006/relationships/hyperlink" Target="https://www.energy.gov/eere/solar/solar-integration-inverters-and-grid-services-basics" TargetMode="External"/><Relationship Id="rId89" Type="http://schemas.openxmlformats.org/officeDocument/2006/relationships/hyperlink" Target="https://www.nrel.gov/news/program/2023/how-renewable-energy-is-transforming-the-global-electricity-supply.html" TargetMode="External"/><Relationship Id="rId16" Type="http://schemas.openxmlformats.org/officeDocument/2006/relationships/hyperlink" Target="https://www.energy.gov/eere/solar/solar-integration-inverters-and-grid-services-basics" TargetMode="External"/><Relationship Id="rId11" Type="http://schemas.openxmlformats.org/officeDocument/2006/relationships/hyperlink" Target="https://www.eia.gov/outlooks/aeo/narrative/index.php" TargetMode="External"/><Relationship Id="rId32" Type="http://schemas.openxmlformats.org/officeDocument/2006/relationships/image" Target="media/image17.png"/><Relationship Id="rId37" Type="http://schemas.openxmlformats.org/officeDocument/2006/relationships/hyperlink" Target="https://www.chooseenergy.com/data-center/electricity-sources-by-state/" TargetMode="External"/><Relationship Id="rId53" Type="http://schemas.openxmlformats.org/officeDocument/2006/relationships/hyperlink" Target="https://capitolnewsillinois.com/NEWS/nuclear-option-illinois-grapples-with-the-future-of-nuclear-power" TargetMode="External"/><Relationship Id="rId58" Type="http://schemas.openxmlformats.org/officeDocument/2006/relationships/hyperlink" Target="https://www.iea.org/reports/nuclear-power-in-a-clean-energy-system" TargetMode="External"/><Relationship Id="rId74" Type="http://schemas.openxmlformats.org/officeDocument/2006/relationships/hyperlink" Target="https://www.energy.gov/gmi/about-grid-modernization-initiative" TargetMode="External"/><Relationship Id="rId79" Type="http://schemas.openxmlformats.org/officeDocument/2006/relationships/hyperlink" Target="https://www.energy.gov/policy/office-policy" TargetMode="External"/><Relationship Id="rId5" Type="http://schemas.openxmlformats.org/officeDocument/2006/relationships/footnotes" Target="footnotes.xml"/><Relationship Id="rId90" Type="http://schemas.openxmlformats.org/officeDocument/2006/relationships/hyperlink" Target="https://www.nrel.gov/news/features/2021/what-we-know-and-dont-know-about-achieving-a-national-scale-100-renewable-electric-grid.html" TargetMode="External"/><Relationship Id="rId95" Type="http://schemas.openxmlformats.org/officeDocument/2006/relationships/hyperlink" Target="https://www.energy.gov/eere/wind/articles/no-time-waste-circular-economy-strategy-wind-energy" TargetMode="External"/><Relationship Id="rId22" Type="http://schemas.openxmlformats.org/officeDocument/2006/relationships/image" Target="media/image7.png"/><Relationship Id="rId27" Type="http://schemas.openxmlformats.org/officeDocument/2006/relationships/image" Target="media/image12.png"/><Relationship Id="rId43" Type="http://schemas.openxmlformats.org/officeDocument/2006/relationships/image" Target="media/image22.png"/><Relationship Id="rId48" Type="http://schemas.openxmlformats.org/officeDocument/2006/relationships/hyperlink" Target="https://www.canarymedia.com/articles/clean-energy/chart-clean-energy-to-make-up-84-of-new-us-power-capacity-in-2023" TargetMode="External"/><Relationship Id="rId64" Type="http://schemas.openxmlformats.org/officeDocument/2006/relationships/hyperlink" Target="https://www.pewtrusts.org/en/about/experts/laura-lightbody" TargetMode="External"/><Relationship Id="rId69" Type="http://schemas.openxmlformats.org/officeDocument/2006/relationships/hyperlink" Target="https://www.nytimes.com/interactive/2023/06/12/climate/us-electric-grid-energy-transition.html" TargetMode="External"/><Relationship Id="rId80" Type="http://schemas.openxmlformats.org/officeDocument/2006/relationships/hyperlink" Target="https://www.energy.gov/gmi/grid-modernization-lab-consortium" TargetMode="External"/><Relationship Id="rId85" Type="http://schemas.openxmlformats.org/officeDocument/2006/relationships/hyperlink" Target="https://www.energy.gov/eere/solar/solar-integration-inverters-and-grid-services-basics" TargetMode="External"/><Relationship Id="rId12" Type="http://schemas.openxmlformats.org/officeDocument/2006/relationships/hyperlink" Target="https://www.ncsl.org/environment-and-natural-resources/states-restrictions-on-new-nuclear-power-f" TargetMode="External"/><Relationship Id="rId17" Type="http://schemas.openxmlformats.org/officeDocument/2006/relationships/hyperlink" Target="https://www.ncsl.org/energy/modernizing-the-electric-grid" TargetMode="External"/><Relationship Id="rId25" Type="http://schemas.openxmlformats.org/officeDocument/2006/relationships/image" Target="media/image10.png"/><Relationship Id="rId33" Type="http://schemas.openxmlformats.org/officeDocument/2006/relationships/image" Target="media/image18.png"/><Relationship Id="rId38" Type="http://schemas.openxmlformats.org/officeDocument/2006/relationships/hyperlink" Target="https://www.chooseenergy.com/data-center/electricity-sources-by-state/" TargetMode="External"/><Relationship Id="rId46" Type="http://schemas.openxmlformats.org/officeDocument/2006/relationships/hyperlink" Target="https://ieeexplore.ieee.org/abstract/document/9837910" TargetMode="External"/><Relationship Id="rId59" Type="http://schemas.openxmlformats.org/officeDocument/2006/relationships/hyperlink" Target="https://web.stanford.edu/group/efmh/jacobson/Articles/I/145Country/22-145Countries.pdf" TargetMode="External"/><Relationship Id="rId67" Type="http://schemas.openxmlformats.org/officeDocument/2006/relationships/hyperlink" Target="https://www.pewtrusts.org/en/research-and-analysis/articles/2023/04/21/new-federal-funding-accelerates-americas-clean-energy-future" TargetMode="External"/><Relationship Id="rId20" Type="http://schemas.openxmlformats.org/officeDocument/2006/relationships/hyperlink" Target="https://www.chooseenergy.com/data-center/electricity-sources-by-state/" TargetMode="External"/><Relationship Id="rId41" Type="http://schemas.openxmlformats.org/officeDocument/2006/relationships/hyperlink" Target="https://www.energy.gov/ne/office-nuclear-energy" TargetMode="External"/><Relationship Id="rId54" Type="http://schemas.openxmlformats.org/officeDocument/2006/relationships/hyperlink" Target="https://www.chooseenergy.com/data-center/electricity-sources-by-state/" TargetMode="External"/><Relationship Id="rId62" Type="http://schemas.openxmlformats.org/officeDocument/2006/relationships/hyperlink" Target="https://www.ncsl.org/environment-and-natural-resources/states-restrictions-on-new-nuclear-power-facility-construction" TargetMode="External"/><Relationship Id="rId70" Type="http://schemas.openxmlformats.org/officeDocument/2006/relationships/hyperlink" Target="https://www.rff.org/publications/reports/global-energy-outlook-2023/" TargetMode="External"/><Relationship Id="rId75" Type="http://schemas.openxmlformats.org/officeDocument/2006/relationships/hyperlink" Target="https://www.energy.gov/oe/office-electricity" TargetMode="External"/><Relationship Id="rId83" Type="http://schemas.openxmlformats.org/officeDocument/2006/relationships/hyperlink" Target="https://www.energy.gov/articles/us-department-energy-projects-strong-growth-us-wind-power-sector" TargetMode="External"/><Relationship Id="rId88" Type="http://schemas.openxmlformats.org/officeDocument/2006/relationships/hyperlink" Target="https://www.nrel.gov/news/program/2023/how-renewable-energy-is-transforming-the-global-electricity-supply.html" TargetMode="External"/><Relationship Id="rId91" Type="http://schemas.openxmlformats.org/officeDocument/2006/relationships/hyperlink" Target="https://www.nrel.gov/news/features/2021/what-we-know-and-dont-know-about-achieving-a-national-scale-100-renewable-electric-grid.html" TargetMode="External"/><Relationship Id="rId96" Type="http://schemas.openxmlformats.org/officeDocument/2006/relationships/hyperlink" Target="https://www.eia.gov/outlooks/aeo/narrative/index.php"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energy.gov/eere/solar/solar-integration-inverters-and-grid-services-basics" TargetMode="External"/><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image" Target="media/image21.png"/><Relationship Id="rId49" Type="http://schemas.openxmlformats.org/officeDocument/2006/relationships/hyperlink" Target="https://www.canarymedia.com/inflation-reduction-act-follow-canarys-coverage" TargetMode="External"/><Relationship Id="rId57" Type="http://schemas.openxmlformats.org/officeDocument/2006/relationships/hyperlink" Target="https://corporate.exxonmobil.com/what-we-do/energy-supply/global-outlook/energy-demand" TargetMode="External"/><Relationship Id="rId10" Type="http://schemas.openxmlformats.org/officeDocument/2006/relationships/image" Target="media/image3.jpeg"/><Relationship Id="rId31" Type="http://schemas.openxmlformats.org/officeDocument/2006/relationships/image" Target="media/image16.png"/><Relationship Id="rId44" Type="http://schemas.openxmlformats.org/officeDocument/2006/relationships/hyperlink" Target="https://www.bp.com/content/dam/bp/business-sites/en/global/corporate/pdfs/energy-economics/energy-outlook/bp-energy-outlook-2023.pdf" TargetMode="External"/><Relationship Id="rId52" Type="http://schemas.openxmlformats.org/officeDocument/2006/relationships/hyperlink" Target="https://capitolnewsillinois.com/NEWS/nuclear-option-illinois-grapples-with-the-future-of-nuclear-power" TargetMode="External"/><Relationship Id="rId60" Type="http://schemas.openxmlformats.org/officeDocument/2006/relationships/hyperlink" Target="https://www.ncsl.org/energy/modernizing-the-electric-grid" TargetMode="External"/><Relationship Id="rId65" Type="http://schemas.openxmlformats.org/officeDocument/2006/relationships/hyperlink" Target="https://www.pewtrusts.org/en/projects/energy-modernization/meet-the-team" TargetMode="External"/><Relationship Id="rId73" Type="http://schemas.openxmlformats.org/officeDocument/2006/relationships/hyperlink" Target="https://www.energy.gov/gmi" TargetMode="External"/><Relationship Id="rId78" Type="http://schemas.openxmlformats.org/officeDocument/2006/relationships/hyperlink" Target="https://www.energy.gov/policy/office-policy" TargetMode="External"/><Relationship Id="rId81" Type="http://schemas.openxmlformats.org/officeDocument/2006/relationships/hyperlink" Target="https://www.energy.gov/gmi/grid-modernization-lab-consortium" TargetMode="External"/><Relationship Id="rId86" Type="http://schemas.openxmlformats.org/officeDocument/2006/relationships/hyperlink" Target="https://www.energy.gov/eere/solar/solar-integration-inverters-and-grid-services-basics" TargetMode="External"/><Relationship Id="rId94" Type="http://schemas.openxmlformats.org/officeDocument/2006/relationships/hyperlink" Target="https://www.energy.gov/ne/articles/whats-lifespan-nuclear-reactor-much-longer-you-might-think" TargetMode="External"/><Relationship Id="rId99" Type="http://schemas.openxmlformats.org/officeDocument/2006/relationships/hyperlink" Target="https://www.worldnuclearreport.org/IMG/pdf/wnisr2022figure52_lazard_lcoe_2021.pdf." TargetMode="Externa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3" Type="http://schemas.openxmlformats.org/officeDocument/2006/relationships/hyperlink" Target="https://www.ncsl.org/environment-and-natural-resources/states-restrictions-on-new-nuclear-power-f" TargetMode="External"/><Relationship Id="rId18" Type="http://schemas.openxmlformats.org/officeDocument/2006/relationships/image" Target="media/image5.jpeg"/><Relationship Id="rId39" Type="http://schemas.openxmlformats.org/officeDocument/2006/relationships/hyperlink" Target="https://www.eia.gov/" TargetMode="External"/><Relationship Id="rId34" Type="http://schemas.openxmlformats.org/officeDocument/2006/relationships/image" Target="media/image19.png"/><Relationship Id="rId50" Type="http://schemas.openxmlformats.org/officeDocument/2006/relationships/hyperlink" Target="https://www.canarymedia.com/articles/clean-energy/with-new-tax-credits-clean-energy-beats-gas-plants-almost-every-time" TargetMode="External"/><Relationship Id="rId55" Type="http://schemas.openxmlformats.org/officeDocument/2006/relationships/hyperlink" Target="https://www.chooseenergy.com/data-center/electricity-sources-by-state/" TargetMode="External"/><Relationship Id="rId76" Type="http://schemas.openxmlformats.org/officeDocument/2006/relationships/hyperlink" Target="https://www.energy.gov/eere/office-energy-efficiency-renewable-energy" TargetMode="External"/><Relationship Id="rId97" Type="http://schemas.openxmlformats.org/officeDocument/2006/relationships/hyperlink" Target="https://www.nrc.gov/reactors/operating/licensing/renewal/applications.html" TargetMode="External"/><Relationship Id="rId7" Type="http://schemas.openxmlformats.org/officeDocument/2006/relationships/footer" Target="footer1.xml"/><Relationship Id="rId71" Type="http://schemas.openxmlformats.org/officeDocument/2006/relationships/hyperlink" Target="https://rmi.org/reality-check-the-iea-busts-10-myths-about-the-energy-transition/" TargetMode="External"/><Relationship Id="rId92" Type="http://schemas.openxmlformats.org/officeDocument/2006/relationships/hyperlink" Target="https://www.nrel.gov/news/features/2021/what-we-know-and-dont-know-about-achieving-a-national-scale-100-renewable-electric-grid.html" TargetMode="External"/><Relationship Id="rId2" Type="http://schemas.openxmlformats.org/officeDocument/2006/relationships/styles" Target="styles.xml"/><Relationship Id="rId29" Type="http://schemas.openxmlformats.org/officeDocument/2006/relationships/image" Target="media/image14.png"/><Relationship Id="rId24" Type="http://schemas.openxmlformats.org/officeDocument/2006/relationships/image" Target="media/image9.png"/><Relationship Id="rId40" Type="http://schemas.openxmlformats.org/officeDocument/2006/relationships/hyperlink" Target="https://www.nrc.gov/reactors/operating/licensing/renewal/applications.html" TargetMode="External"/><Relationship Id="rId45" Type="http://schemas.openxmlformats.org/officeDocument/2006/relationships/hyperlink" Target="https://www.bp.com/content/dam/bp/business-sites/en/global/corporate/pdfs/energy-economics/energy-outlook/bp-energy-outlook-2023.pdf" TargetMode="External"/><Relationship Id="rId66" Type="http://schemas.openxmlformats.org/officeDocument/2006/relationships/hyperlink" Target="https://www.pewtrusts.org/en/research-and-analysis/articles/2023/04/21/new-federal-funding-accelerates-americas-clean-energy-future" TargetMode="External"/><Relationship Id="rId87" Type="http://schemas.openxmlformats.org/officeDocument/2006/relationships/hyperlink" Target="https://www.energy.gov/eere/solar/solar-integration-inverters-and-grid-services-basics" TargetMode="External"/><Relationship Id="rId61" Type="http://schemas.openxmlformats.org/officeDocument/2006/relationships/hyperlink" Target="https://www.ncsl.org/environment-and-natural-resources/states-restrictions-on-new-nuclear-power-facility-construction" TargetMode="External"/><Relationship Id="rId82" Type="http://schemas.openxmlformats.org/officeDocument/2006/relationships/hyperlink" Target="https://www.energy.gov/articles/us-department-energy-projects-strong-growth-us-wind-power-sector" TargetMode="External"/><Relationship Id="rId19" Type="http://schemas.openxmlformats.org/officeDocument/2006/relationships/hyperlink" Target="https://www.worldnuclearreport.org/IMG/pdf/wnisr2022-figure52_lazard_lcoe_2021.pdf" TargetMode="External"/><Relationship Id="rId14" Type="http://schemas.openxmlformats.org/officeDocument/2006/relationships/image" Target="media/image4.jpeg"/><Relationship Id="rId30" Type="http://schemas.openxmlformats.org/officeDocument/2006/relationships/image" Target="media/image15.png"/><Relationship Id="rId35" Type="http://schemas.openxmlformats.org/officeDocument/2006/relationships/image" Target="media/image20.png"/><Relationship Id="rId56" Type="http://schemas.openxmlformats.org/officeDocument/2006/relationships/hyperlink" Target="https://corporate.exxonmobil.com/what-we-do/energy-supply/global-outlook/energy-demand" TargetMode="External"/><Relationship Id="rId77" Type="http://schemas.openxmlformats.org/officeDocument/2006/relationships/hyperlink" Target="https://www.energy.gov/eere/office-energy-efficiency-renewable-energy" TargetMode="External"/><Relationship Id="rId100"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s://www.canarymedia.com/articles/clean-energy/with-new-tax-credits-clean-energy-beats-gas-plants-almost-every-time" TargetMode="External"/><Relationship Id="rId72" Type="http://schemas.openxmlformats.org/officeDocument/2006/relationships/hyperlink" Target="https://www.energy.gov/articles/grid-modernization-multi-year-program-plan-mypp" TargetMode="External"/><Relationship Id="rId93" Type="http://schemas.openxmlformats.org/officeDocument/2006/relationships/hyperlink" Target="https://www.nrel.gov/news/features/2021/what-we-know-and-dont-know-about-achieving-a-national-scale-100-renewable-electric-grid.html" TargetMode="External"/><Relationship Id="rId98" Type="http://schemas.openxmlformats.org/officeDocument/2006/relationships/hyperlink" Target="https://www.utilitydive.com/news/-avangrid-ferc-nextera-seabrook-necec-transmission/641928/."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20</Pages>
  <Words>6507</Words>
  <Characters>37095</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jmlogsdon@mindspring.com</dc:creator>
  <cp:lastModifiedBy>Barbara Calef</cp:lastModifiedBy>
  <cp:revision>19</cp:revision>
  <dcterms:created xsi:type="dcterms:W3CDTF">2024-04-17T13:35:00Z</dcterms:created>
  <dcterms:modified xsi:type="dcterms:W3CDTF">2024-04-17T13:56:00Z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2023-11-26T00:00:00Z</vt:filetime>
  </property>
  <property fmtid="{D5CDD505-2E9C-101B-9397-08002B2CF9AE}" pid="3" name="Creator">
    <vt:lpwstr>Microsoft Word</vt:lpwstr>
  </property>
  <property fmtid="{D5CDD505-2E9C-101B-9397-08002B2CF9AE}" pid="4" name="LastSaved">
    <vt:filetime>2024-02-16T00:00:00Z</vt:filetime>
  </property>
</Properties>
</file>